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EC1466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EC1466">
        <w:rPr>
          <w:rFonts w:ascii="Times New Roman" w:hAnsi="Times New Roman" w:cs="Times New Roman"/>
          <w:b/>
        </w:rPr>
        <w:t xml:space="preserve">МБУ «СИКЦ </w:t>
      </w:r>
      <w:proofErr w:type="gramStart"/>
      <w:r w:rsidR="00EC1466">
        <w:rPr>
          <w:rFonts w:ascii="Times New Roman" w:hAnsi="Times New Roman" w:cs="Times New Roman"/>
          <w:b/>
        </w:rPr>
        <w:t>Кавказский</w:t>
      </w:r>
      <w:proofErr w:type="gramEnd"/>
      <w:r w:rsidR="00EC146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, и членов их семей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="00B57EE9">
        <w:rPr>
          <w:rFonts w:ascii="Times New Roman" w:hAnsi="Times New Roman" w:cs="Times New Roman"/>
          <w:b/>
          <w:u w:val="single"/>
        </w:rPr>
        <w:t>1 января 2015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="00B57EE9">
        <w:rPr>
          <w:rFonts w:ascii="Times New Roman" w:hAnsi="Times New Roman" w:cs="Times New Roman"/>
          <w:b/>
          <w:u w:val="single"/>
        </w:rPr>
        <w:t>31 декабря 2015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992"/>
        <w:gridCol w:w="850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EC1466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466" w:rsidRPr="00642461" w:rsidTr="00EC1466">
        <w:trPr>
          <w:trHeight w:val="683"/>
        </w:trPr>
        <w:tc>
          <w:tcPr>
            <w:tcW w:w="534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Яблонская Н.А.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  <w:tc>
          <w:tcPr>
            <w:tcW w:w="4395" w:type="dxa"/>
            <w:gridSpan w:val="4"/>
            <w:vMerge w:val="restart"/>
            <w:shd w:val="clear" w:color="auto" w:fill="auto"/>
            <w:vAlign w:val="center"/>
          </w:tcPr>
          <w:p w:rsidR="00EC1466" w:rsidRPr="00EC1466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57EE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EC1466" w:rsidRPr="00642461" w:rsidRDefault="00B57EE9" w:rsidP="00B57EE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436901,13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1466" w:rsidRPr="00642461" w:rsidTr="00EC1466">
        <w:trPr>
          <w:trHeight w:val="843"/>
        </w:trPr>
        <w:tc>
          <w:tcPr>
            <w:tcW w:w="534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C1466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1466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  <w:vAlign w:val="center"/>
          </w:tcPr>
          <w:p w:rsidR="00EC1466" w:rsidRPr="00EC1466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1466" w:rsidRPr="00642461" w:rsidTr="00EC1466">
        <w:trPr>
          <w:trHeight w:val="390"/>
        </w:trPr>
        <w:tc>
          <w:tcPr>
            <w:tcW w:w="534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 w:val="restart"/>
            <w:shd w:val="clear" w:color="auto" w:fill="auto"/>
            <w:vAlign w:val="center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57EE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1466" w:rsidRPr="00642461" w:rsidTr="00EC1466">
        <w:trPr>
          <w:trHeight w:val="390"/>
        </w:trPr>
        <w:tc>
          <w:tcPr>
            <w:tcW w:w="534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  <w:vAlign w:val="center"/>
          </w:tcPr>
          <w:p w:rsidR="00EC1466" w:rsidRPr="00EC1466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81C59" w:rsidRPr="00642461" w:rsidRDefault="00581C59" w:rsidP="00EC1466">
      <w:pPr>
        <w:spacing w:after="0"/>
        <w:rPr>
          <w:rFonts w:ascii="Times New Roman" w:hAnsi="Times New Roman" w:cs="Times New Roman"/>
        </w:rPr>
        <w:sectPr w:rsidR="00581C59" w:rsidRPr="00642461" w:rsidSect="0064246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F05C4" w:rsidRPr="00581C59" w:rsidRDefault="00BF05C4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2015F8"/>
    <w:rsid w:val="00581C59"/>
    <w:rsid w:val="006138D5"/>
    <w:rsid w:val="00666596"/>
    <w:rsid w:val="00AA30FF"/>
    <w:rsid w:val="00B57EE9"/>
    <w:rsid w:val="00BF05C4"/>
    <w:rsid w:val="00EC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2</cp:revision>
  <dcterms:created xsi:type="dcterms:W3CDTF">2016-05-20T11:10:00Z</dcterms:created>
  <dcterms:modified xsi:type="dcterms:W3CDTF">2016-05-20T11:10:00Z</dcterms:modified>
</cp:coreProperties>
</file>