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89" w:rsidRPr="000A5F6C" w:rsidRDefault="00851B89" w:rsidP="000A5F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A5F6C">
        <w:rPr>
          <w:b/>
          <w:color w:val="000000"/>
          <w:sz w:val="28"/>
          <w:szCs w:val="28"/>
        </w:rPr>
        <w:t>Уважаемый Андрей Николаевич!</w:t>
      </w:r>
    </w:p>
    <w:p w:rsidR="00851B89" w:rsidRPr="000A5F6C" w:rsidRDefault="00851B89" w:rsidP="000A5F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A5F6C">
        <w:rPr>
          <w:b/>
          <w:color w:val="000000"/>
          <w:sz w:val="28"/>
          <w:szCs w:val="28"/>
        </w:rPr>
        <w:t>Уважаемый президиум!</w:t>
      </w:r>
    </w:p>
    <w:p w:rsidR="00851B89" w:rsidRPr="000A5F6C" w:rsidRDefault="00851B89" w:rsidP="000A5F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A5F6C">
        <w:rPr>
          <w:b/>
          <w:color w:val="000000"/>
          <w:sz w:val="28"/>
          <w:szCs w:val="28"/>
        </w:rPr>
        <w:t>Уважаемые депутаты, коллеги, приглашенные!</w:t>
      </w:r>
    </w:p>
    <w:p w:rsidR="00851B89" w:rsidRPr="000A5F6C" w:rsidRDefault="00851B89" w:rsidP="000A5F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В соответствии с Законом «Об общих принципах организации местного самоуправления» представляю отчет о своей деятельности и деятельности администрации Кавказского района за 2020 год.</w:t>
      </w:r>
    </w:p>
    <w:p w:rsidR="001C2EBB" w:rsidRPr="000A5F6C" w:rsidRDefault="001C2EBB" w:rsidP="000A5F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0A5F6C">
        <w:rPr>
          <w:iCs/>
          <w:color w:val="000000"/>
          <w:sz w:val="28"/>
          <w:szCs w:val="28"/>
        </w:rPr>
        <w:t>Уходящий год принес нам тяжелые испытания. Борьба с пандемией стала экзаменом на прочность для каждого из нас. Но</w:t>
      </w:r>
      <w:r w:rsidR="000A5F6C">
        <w:rPr>
          <w:iCs/>
          <w:color w:val="000000"/>
          <w:sz w:val="28"/>
          <w:szCs w:val="28"/>
        </w:rPr>
        <w:t>,</w:t>
      </w:r>
      <w:r w:rsidRPr="000A5F6C">
        <w:rPr>
          <w:iCs/>
          <w:color w:val="000000"/>
          <w:sz w:val="28"/>
          <w:szCs w:val="28"/>
        </w:rPr>
        <w:t xml:space="preserve"> несмотря на все трудности и проблемы, 2020 год не был потерян для развития нашего района. Все вместе мы завершили его с достойными результатами.</w:t>
      </w:r>
    </w:p>
    <w:p w:rsidR="00272663" w:rsidRPr="000A5F6C" w:rsidRDefault="00272663" w:rsidP="000A5F6C">
      <w:pPr>
        <w:tabs>
          <w:tab w:val="left" w:pos="2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272663" w:rsidRPr="000A5F6C" w:rsidRDefault="000E4183" w:rsidP="000A5F6C">
      <w:pPr>
        <w:tabs>
          <w:tab w:val="left" w:pos="23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 2020 году,</w:t>
      </w:r>
      <w:r w:rsidR="00272663" w:rsidRPr="000A5F6C">
        <w:rPr>
          <w:rFonts w:ascii="Times New Roman" w:hAnsi="Times New Roman" w:cs="Times New Roman"/>
          <w:sz w:val="28"/>
          <w:szCs w:val="28"/>
        </w:rPr>
        <w:t xml:space="preserve"> в связи с введением ограничительных мероприятий, мы отмечали значительное снижение поступлений в б</w:t>
      </w:r>
      <w:r w:rsidR="007819CA" w:rsidRPr="000A5F6C">
        <w:rPr>
          <w:rFonts w:ascii="Times New Roman" w:hAnsi="Times New Roman" w:cs="Times New Roman"/>
          <w:sz w:val="28"/>
          <w:szCs w:val="28"/>
        </w:rPr>
        <w:t>юджет, особенно во втором кварт</w:t>
      </w:r>
      <w:r w:rsidR="000A5F6C">
        <w:rPr>
          <w:rFonts w:ascii="Times New Roman" w:hAnsi="Times New Roman" w:cs="Times New Roman"/>
          <w:sz w:val="28"/>
          <w:szCs w:val="28"/>
        </w:rPr>
        <w:t>а</w:t>
      </w:r>
      <w:r w:rsidR="00272663" w:rsidRPr="000A5F6C">
        <w:rPr>
          <w:rFonts w:ascii="Times New Roman" w:hAnsi="Times New Roman" w:cs="Times New Roman"/>
          <w:sz w:val="28"/>
          <w:szCs w:val="28"/>
        </w:rPr>
        <w:t xml:space="preserve">ле. </w:t>
      </w:r>
    </w:p>
    <w:p w:rsidR="00272663" w:rsidRPr="000A5F6C" w:rsidRDefault="00272663" w:rsidP="000A5F6C">
      <w:pPr>
        <w:tabs>
          <w:tab w:val="left" w:pos="23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Но</w:t>
      </w:r>
      <w:r w:rsidR="000A5F6C">
        <w:rPr>
          <w:rFonts w:ascii="Times New Roman" w:hAnsi="Times New Roman" w:cs="Times New Roman"/>
          <w:sz w:val="28"/>
          <w:szCs w:val="28"/>
        </w:rPr>
        <w:t>,</w:t>
      </w:r>
      <w:r w:rsidRPr="000A5F6C">
        <w:rPr>
          <w:rFonts w:ascii="Times New Roman" w:hAnsi="Times New Roman" w:cs="Times New Roman"/>
          <w:sz w:val="28"/>
          <w:szCs w:val="28"/>
        </w:rPr>
        <w:t xml:space="preserve"> тем не менее, нам удалось выполнить принятые бюджетные обязательства и обеспечить сбалансированность бюджета. Район занял 5 место в крае по исполнению планаи 10 место по темпам роста доходов.</w:t>
      </w:r>
      <w:r w:rsidR="000A5F6C">
        <w:rPr>
          <w:rFonts w:ascii="Times New Roman" w:hAnsi="Times New Roman" w:cs="Times New Roman"/>
          <w:sz w:val="28"/>
          <w:szCs w:val="28"/>
        </w:rPr>
        <w:t xml:space="preserve"> </w:t>
      </w:r>
      <w:r w:rsidRPr="000A5F6C">
        <w:rPr>
          <w:rFonts w:ascii="Times New Roman" w:hAnsi="Times New Roman" w:cs="Times New Roman"/>
          <w:sz w:val="28"/>
          <w:szCs w:val="28"/>
        </w:rPr>
        <w:t>Исполнены планы по доходам во все уровни бюджета.</w:t>
      </w:r>
    </w:p>
    <w:p w:rsidR="00272663" w:rsidRPr="000A5F6C" w:rsidRDefault="00272663" w:rsidP="000A5F6C">
      <w:pPr>
        <w:tabs>
          <w:tab w:val="left" w:pos="23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Из общей суммы налоговых и неналоговых доходов, собранных на территории нашего района, непосредственно в бюджет района зачислено 680 млн. руб., а в бюджеты поселений - 480 млн. руб. с темпом роста доходов 108 процентов. </w:t>
      </w:r>
    </w:p>
    <w:p w:rsidR="00272663" w:rsidRPr="000A5F6C" w:rsidRDefault="00272663" w:rsidP="000A5F6C">
      <w:pPr>
        <w:tabs>
          <w:tab w:val="left" w:pos="23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Расходная часть составила почти 2 млрд. рублей, сохраняя свою социальную направленность. 88 процентов средств районного бюджета было направлено на социальную сферу. </w:t>
      </w:r>
    </w:p>
    <w:p w:rsidR="00272663" w:rsidRPr="000A5F6C" w:rsidRDefault="0027266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Наш район продолжает активно участвовать в реализации государственных программ Краснодарского края, привлекая тем самым дополнительные ресурсы для решения социальных задач.</w:t>
      </w:r>
    </w:p>
    <w:p w:rsidR="00272663" w:rsidRPr="000A5F6C" w:rsidRDefault="00E65C45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Всего таких программ - 13, </w:t>
      </w:r>
      <w:r w:rsidR="00272663" w:rsidRPr="000A5F6C">
        <w:rPr>
          <w:rFonts w:ascii="Times New Roman" w:hAnsi="Times New Roman" w:cs="Times New Roman"/>
          <w:sz w:val="28"/>
          <w:szCs w:val="28"/>
        </w:rPr>
        <w:t>с общим объёмом финансирования  1,8 млрд. рублей.</w:t>
      </w:r>
    </w:p>
    <w:p w:rsidR="00272663" w:rsidRPr="000A5F6C" w:rsidRDefault="0027266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Мы участвовали в реализации четырёх региональных проектах</w:t>
      </w:r>
      <w:r w:rsidR="00E65C45" w:rsidRPr="000A5F6C">
        <w:rPr>
          <w:rFonts w:ascii="Times New Roman" w:hAnsi="Times New Roman" w:cs="Times New Roman"/>
          <w:sz w:val="28"/>
          <w:szCs w:val="28"/>
        </w:rPr>
        <w:t xml:space="preserve"> - </w:t>
      </w:r>
      <w:r w:rsidRPr="000A5F6C">
        <w:rPr>
          <w:rFonts w:ascii="Times New Roman" w:hAnsi="Times New Roman" w:cs="Times New Roman"/>
          <w:sz w:val="28"/>
          <w:szCs w:val="28"/>
        </w:rPr>
        <w:t>«Современная школа», «Спорт-норма жизни», «Культурная среда» и «Формирование комфортной городск</w:t>
      </w:r>
      <w:r w:rsidR="000A5F6C">
        <w:rPr>
          <w:rFonts w:ascii="Times New Roman" w:hAnsi="Times New Roman" w:cs="Times New Roman"/>
          <w:sz w:val="28"/>
          <w:szCs w:val="28"/>
        </w:rPr>
        <w:t>ой среды». Освоено 33 млн. руб.</w:t>
      </w:r>
    </w:p>
    <w:p w:rsidR="00851B89" w:rsidRPr="000A5F6C" w:rsidRDefault="00851B89" w:rsidP="000A5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DC4E1B" w:rsidRPr="000A5F6C" w:rsidRDefault="00DC4E1B" w:rsidP="000A5F6C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0A5F6C">
        <w:rPr>
          <w:sz w:val="28"/>
          <w:szCs w:val="28"/>
        </w:rPr>
        <w:t>Несмотря на непростые условия в период действия ограничительных мероприятий</w:t>
      </w:r>
      <w:r w:rsidR="007819CA" w:rsidRPr="000A5F6C">
        <w:rPr>
          <w:sz w:val="28"/>
          <w:szCs w:val="28"/>
        </w:rPr>
        <w:t>,</w:t>
      </w:r>
      <w:r w:rsidRPr="000A5F6C">
        <w:rPr>
          <w:sz w:val="28"/>
          <w:szCs w:val="28"/>
        </w:rPr>
        <w:t xml:space="preserve"> экономика района показала себя </w:t>
      </w:r>
      <w:proofErr w:type="spellStart"/>
      <w:r w:rsidRPr="000A5F6C">
        <w:rPr>
          <w:sz w:val="28"/>
          <w:szCs w:val="28"/>
        </w:rPr>
        <w:t>стресоустойчивой</w:t>
      </w:r>
      <w:proofErr w:type="spellEnd"/>
      <w:r w:rsidRPr="000A5F6C">
        <w:rPr>
          <w:sz w:val="28"/>
          <w:szCs w:val="28"/>
        </w:rPr>
        <w:t xml:space="preserve"> и жизнеспособной. Об этом красноречиво говорят размеры налогов, поступивших в консолидированный бюджет края от нашего района, а это  без малого 3 млрд</w:t>
      </w:r>
      <w:proofErr w:type="gramStart"/>
      <w:r w:rsidRPr="000A5F6C">
        <w:rPr>
          <w:sz w:val="28"/>
          <w:szCs w:val="28"/>
        </w:rPr>
        <w:t>.р</w:t>
      </w:r>
      <w:proofErr w:type="gramEnd"/>
      <w:r w:rsidRPr="000A5F6C">
        <w:rPr>
          <w:sz w:val="28"/>
          <w:szCs w:val="28"/>
        </w:rPr>
        <w:t xml:space="preserve">ублей или 108 % к 2019 году. 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eastAsia="Times New Roman" w:hAnsi="Times New Roman" w:cs="Times New Roman"/>
          <w:sz w:val="28"/>
          <w:szCs w:val="28"/>
        </w:rPr>
        <w:t>Рост о</w:t>
      </w:r>
      <w:r w:rsidRPr="000A5F6C">
        <w:rPr>
          <w:rFonts w:ascii="Times New Roman" w:hAnsi="Times New Roman" w:cs="Times New Roman"/>
          <w:sz w:val="28"/>
          <w:szCs w:val="28"/>
        </w:rPr>
        <w:t>борота базовых отраслей экономики района в 2020 году составил 7%, в денежном выражении оборот оценивается в 41</w:t>
      </w:r>
      <w:r w:rsidR="000A5F6C">
        <w:rPr>
          <w:rFonts w:ascii="Times New Roman" w:hAnsi="Times New Roman" w:cs="Times New Roman"/>
          <w:sz w:val="28"/>
          <w:szCs w:val="28"/>
        </w:rPr>
        <w:t xml:space="preserve"> млрд</w:t>
      </w:r>
      <w:proofErr w:type="gramStart"/>
      <w:r w:rsidR="000A5F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5F6C">
        <w:rPr>
          <w:rFonts w:ascii="Times New Roman" w:hAnsi="Times New Roman" w:cs="Times New Roman"/>
          <w:sz w:val="28"/>
          <w:szCs w:val="28"/>
        </w:rPr>
        <w:t>ублей.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eastAsia="Times New Roman" w:hAnsi="Times New Roman" w:cs="Times New Roman"/>
          <w:sz w:val="28"/>
          <w:szCs w:val="28"/>
        </w:rPr>
        <w:t>12 млрд</w:t>
      </w:r>
      <w:proofErr w:type="gramStart"/>
      <w:r w:rsidRPr="000A5F6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A5F6C">
        <w:rPr>
          <w:rFonts w:ascii="Times New Roman" w:eastAsia="Times New Roman" w:hAnsi="Times New Roman" w:cs="Times New Roman"/>
          <w:sz w:val="28"/>
          <w:szCs w:val="28"/>
        </w:rPr>
        <w:t>уб. из них</w:t>
      </w:r>
      <w:r w:rsidRPr="000A5F6C">
        <w:rPr>
          <w:rFonts w:ascii="Times New Roman" w:hAnsi="Times New Roman" w:cs="Times New Roman"/>
          <w:sz w:val="28"/>
          <w:szCs w:val="28"/>
        </w:rPr>
        <w:t>обеспечивают  промышленные предприятия. В 2020 году объем отгрузки промышленной продукции вырос на 30%.</w:t>
      </w:r>
    </w:p>
    <w:p w:rsidR="00DC4E1B" w:rsidRPr="000A5F6C" w:rsidRDefault="00DC4E1B" w:rsidP="000A5F6C">
      <w:pPr>
        <w:tabs>
          <w:tab w:val="left" w:pos="1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Не только преодолеть трудности ограничительных мер, но и воспользоваться преимуществами ситуации смогли на </w:t>
      </w:r>
      <w:r w:rsidRPr="000A5F6C">
        <w:rPr>
          <w:rFonts w:ascii="Times New Roman" w:eastAsia="Times New Roman" w:hAnsi="Times New Roman" w:cs="Times New Roman"/>
          <w:sz w:val="28"/>
          <w:szCs w:val="28"/>
        </w:rPr>
        <w:t>заводе «МИССП»</w:t>
      </w:r>
      <w:r w:rsidRPr="000A5F6C">
        <w:rPr>
          <w:rFonts w:ascii="Times New Roman" w:hAnsi="Times New Roman" w:cs="Times New Roman"/>
          <w:sz w:val="28"/>
          <w:szCs w:val="28"/>
        </w:rPr>
        <w:t xml:space="preserve">. В </w:t>
      </w:r>
      <w:r w:rsidRPr="000A5F6C">
        <w:rPr>
          <w:rFonts w:ascii="Times New Roman" w:hAnsi="Times New Roman" w:cs="Times New Roman"/>
          <w:sz w:val="28"/>
          <w:szCs w:val="28"/>
        </w:rPr>
        <w:lastRenderedPageBreak/>
        <w:t>2020 году рост производства машин и оборудования на предприятии составил 50%.</w:t>
      </w:r>
    </w:p>
    <w:p w:rsidR="00DC4E1B" w:rsidRPr="000A5F6C" w:rsidRDefault="00DC4E1B" w:rsidP="000A5F6C">
      <w:pPr>
        <w:tabs>
          <w:tab w:val="left" w:pos="1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Предприятие «Южный полюс», увеличив экспортные поставки растительного масла в Китай, обеспечило прирост отгрузки на 94%.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6C">
        <w:rPr>
          <w:rFonts w:ascii="Times New Roman" w:eastAsia="Times New Roman" w:hAnsi="Times New Roman" w:cs="Times New Roman"/>
          <w:sz w:val="28"/>
          <w:szCs w:val="28"/>
        </w:rPr>
        <w:t>"Кубанская картонажная фабрика" несмотря на объективные трудности сохранила уровень производства в 1,5 млрд</w:t>
      </w:r>
      <w:proofErr w:type="gramStart"/>
      <w:r w:rsidRPr="000A5F6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A5F6C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6C">
        <w:rPr>
          <w:rFonts w:ascii="Times New Roman" w:eastAsia="Times New Roman" w:hAnsi="Times New Roman" w:cs="Times New Roman"/>
          <w:sz w:val="28"/>
          <w:szCs w:val="28"/>
        </w:rPr>
        <w:t>Производство мыла на предприятии "Меридиан" в 2020 году достигло 500 мл</w:t>
      </w:r>
      <w:r w:rsidR="000A5F6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="000A5F6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A5F6C">
        <w:rPr>
          <w:rFonts w:ascii="Times New Roman" w:eastAsia="Times New Roman" w:hAnsi="Times New Roman" w:cs="Times New Roman"/>
          <w:sz w:val="28"/>
          <w:szCs w:val="28"/>
        </w:rPr>
        <w:t>ублей или 125% к 2019 году.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eastAsia="Times New Roman" w:hAnsi="Times New Roman" w:cs="Times New Roman"/>
          <w:sz w:val="28"/>
          <w:szCs w:val="28"/>
        </w:rPr>
        <w:t>Продолжилось  строительство</w:t>
      </w:r>
      <w:r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индустриального парка «ДОСТОЯНИЕ», за 2020 год освоено 613 млн</w:t>
      </w:r>
      <w:proofErr w:type="gramStart"/>
      <w:r w:rsidRPr="000A5F6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уб. Начата реконструкция мощностей крупного предприятия масложировой отрасли, возводится комплекс для переработки с/х продукции, все это позволит увеличить промышленный потенциал района. 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Предприятиям торговли и общественного питания, несмотря на ограничения удалось сохранить свой оборот на уровне 2019 года, </w:t>
      </w:r>
      <w:r w:rsidRPr="000A5F6C">
        <w:rPr>
          <w:rFonts w:ascii="Times New Roman" w:hAnsi="Times New Roman" w:cs="Times New Roman"/>
          <w:sz w:val="28"/>
          <w:szCs w:val="28"/>
        </w:rPr>
        <w:t>он составил 15,7 млрд</w:t>
      </w:r>
      <w:proofErr w:type="gramStart"/>
      <w:r w:rsidRPr="000A5F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5F6C">
        <w:rPr>
          <w:rFonts w:ascii="Times New Roman" w:hAnsi="Times New Roman" w:cs="Times New Roman"/>
          <w:sz w:val="28"/>
          <w:szCs w:val="28"/>
        </w:rPr>
        <w:t>ублей.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6C">
        <w:rPr>
          <w:rFonts w:ascii="Times New Roman" w:hAnsi="Times New Roman" w:cs="Times New Roman"/>
          <w:color w:val="000000"/>
          <w:sz w:val="28"/>
          <w:szCs w:val="28"/>
        </w:rPr>
        <w:t>Все эти факторы позволили обеспечить рост среднемесячной заработной платы в крупных и средних предприятиях района на 4,2%, за 2020 год она составила 33</w:t>
      </w:r>
      <w:r w:rsidR="00E65C45" w:rsidRPr="000A5F6C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0A5F6C">
        <w:rPr>
          <w:rFonts w:ascii="Times New Roman" w:hAnsi="Times New Roman" w:cs="Times New Roman"/>
          <w:color w:val="000000"/>
          <w:sz w:val="28"/>
          <w:szCs w:val="28"/>
        </w:rPr>
        <w:t>345 рублей.</w:t>
      </w:r>
    </w:p>
    <w:p w:rsidR="00DC4E1B" w:rsidRPr="000A5F6C" w:rsidRDefault="00DC4E1B" w:rsidP="000A5F6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В малом и среднем бизнесе района</w:t>
      </w:r>
      <w:r w:rsidRPr="000A5F6C">
        <w:rPr>
          <w:rFonts w:ascii="Times New Roman" w:hAnsi="Times New Roman" w:cs="Times New Roman"/>
          <w:sz w:val="28"/>
          <w:szCs w:val="28"/>
        </w:rPr>
        <w:t>работает</w:t>
      </w:r>
      <w:r w:rsidR="00D5297B" w:rsidRPr="000A5F6C">
        <w:rPr>
          <w:rFonts w:ascii="Times New Roman" w:hAnsi="Times New Roman" w:cs="Times New Roman"/>
          <w:sz w:val="28"/>
          <w:szCs w:val="28"/>
        </w:rPr>
        <w:t xml:space="preserve">  около  14 тысяч человек</w:t>
      </w:r>
      <w:proofErr w:type="gramStart"/>
      <w:r w:rsidR="00D5297B" w:rsidRPr="000A5F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297B" w:rsidRPr="000A5F6C">
        <w:rPr>
          <w:rFonts w:ascii="Times New Roman" w:hAnsi="Times New Roman" w:cs="Times New Roman"/>
          <w:sz w:val="28"/>
          <w:szCs w:val="28"/>
        </w:rPr>
        <w:t xml:space="preserve"> это </w:t>
      </w:r>
      <w:r w:rsidRPr="000A5F6C">
        <w:rPr>
          <w:rFonts w:ascii="Times New Roman" w:hAnsi="Times New Roman" w:cs="Times New Roman"/>
          <w:sz w:val="28"/>
          <w:szCs w:val="28"/>
        </w:rPr>
        <w:t xml:space="preserve">32% занятых в экономике </w:t>
      </w:r>
      <w:r w:rsidR="00D5297B" w:rsidRPr="000A5F6C">
        <w:rPr>
          <w:rFonts w:ascii="Times New Roman" w:hAnsi="Times New Roman" w:cs="Times New Roman"/>
          <w:sz w:val="28"/>
          <w:szCs w:val="28"/>
        </w:rPr>
        <w:t>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Малый бизнес обеспечивает </w:t>
      </w:r>
      <w:r w:rsidR="00D5297B" w:rsidRPr="000A5F6C">
        <w:rPr>
          <w:rFonts w:ascii="Times New Roman" w:hAnsi="Times New Roman" w:cs="Times New Roman"/>
          <w:sz w:val="28"/>
          <w:szCs w:val="28"/>
        </w:rPr>
        <w:t>почти</w:t>
      </w:r>
      <w:r w:rsidRPr="000A5F6C">
        <w:rPr>
          <w:rFonts w:ascii="Times New Roman" w:hAnsi="Times New Roman" w:cs="Times New Roman"/>
          <w:sz w:val="28"/>
          <w:szCs w:val="28"/>
        </w:rPr>
        <w:t xml:space="preserve"> 50% валового продукта района</w:t>
      </w:r>
      <w:r w:rsidR="000A5F6C">
        <w:rPr>
          <w:rFonts w:ascii="Times New Roman" w:hAnsi="Times New Roman" w:cs="Times New Roman"/>
          <w:sz w:val="28"/>
          <w:szCs w:val="28"/>
        </w:rPr>
        <w:t>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 период действия ограничительных мероприятий  особое внимание уделялось различным мерам поддержки малого бизнеса.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Принята и работает муниципальная программа</w:t>
      </w:r>
      <w:r w:rsidR="003704EF" w:rsidRPr="000A5F6C">
        <w:rPr>
          <w:rFonts w:ascii="Times New Roman" w:hAnsi="Times New Roman" w:cs="Times New Roman"/>
          <w:sz w:val="28"/>
          <w:szCs w:val="28"/>
        </w:rPr>
        <w:t xml:space="preserve">. </w:t>
      </w:r>
      <w:r w:rsidRPr="000A5F6C">
        <w:rPr>
          <w:rFonts w:ascii="Times New Roman" w:hAnsi="Times New Roman" w:cs="Times New Roman"/>
          <w:sz w:val="28"/>
          <w:szCs w:val="28"/>
        </w:rPr>
        <w:t xml:space="preserve">В отчетном году в </w:t>
      </w:r>
      <w:r w:rsidR="007D794A" w:rsidRPr="000A5F6C">
        <w:rPr>
          <w:rFonts w:ascii="Times New Roman" w:hAnsi="Times New Roman" w:cs="Times New Roman"/>
          <w:sz w:val="28"/>
          <w:szCs w:val="28"/>
        </w:rPr>
        <w:t xml:space="preserve">ее </w:t>
      </w:r>
      <w:r w:rsidRPr="000A5F6C">
        <w:rPr>
          <w:rFonts w:ascii="Times New Roman" w:hAnsi="Times New Roman" w:cs="Times New Roman"/>
          <w:sz w:val="28"/>
          <w:szCs w:val="28"/>
        </w:rPr>
        <w:t>рамках освоено 935 ты</w:t>
      </w:r>
      <w:r w:rsidR="000A5F6C">
        <w:rPr>
          <w:rFonts w:ascii="Times New Roman" w:hAnsi="Times New Roman" w:cs="Times New Roman"/>
          <w:sz w:val="28"/>
          <w:szCs w:val="28"/>
        </w:rPr>
        <w:t>сяч рублей из местного бюджета.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 2020 году на льготных условиях оформили 47 </w:t>
      </w:r>
      <w:proofErr w:type="spellStart"/>
      <w:r w:rsidRPr="000A5F6C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0A5F6C">
        <w:rPr>
          <w:rFonts w:ascii="Times New Roman" w:hAnsi="Times New Roman" w:cs="Times New Roman"/>
          <w:sz w:val="28"/>
          <w:szCs w:val="28"/>
        </w:rPr>
        <w:t xml:space="preserve"> в Фонде </w:t>
      </w:r>
      <w:proofErr w:type="spellStart"/>
      <w:r w:rsidRPr="000A5F6C">
        <w:rPr>
          <w:rFonts w:ascii="Times New Roman" w:hAnsi="Times New Roman" w:cs="Times New Roman"/>
          <w:sz w:val="28"/>
          <w:szCs w:val="28"/>
        </w:rPr>
        <w:t>микрофинансировани</w:t>
      </w:r>
      <w:r w:rsidR="007D794A" w:rsidRPr="000A5F6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D794A" w:rsidRPr="000A5F6C">
        <w:rPr>
          <w:rFonts w:ascii="Times New Roman" w:hAnsi="Times New Roman" w:cs="Times New Roman"/>
          <w:sz w:val="28"/>
          <w:szCs w:val="28"/>
        </w:rPr>
        <w:t>, более чем на 80 млн. рублей. Э</w:t>
      </w:r>
      <w:r w:rsidRPr="000A5F6C">
        <w:rPr>
          <w:rFonts w:ascii="Times New Roman" w:hAnsi="Times New Roman" w:cs="Times New Roman"/>
          <w:sz w:val="28"/>
          <w:szCs w:val="28"/>
        </w:rPr>
        <w:t>то в 2 раза выше уровня 2019 года. Фондом развития бизнеса Краснодарского края предоставлено 6 поручительств на сумму 34 млн. рублей, что обеспечило выдачу кредитов на сумму более 72 млн. рублей.</w:t>
      </w:r>
    </w:p>
    <w:p w:rsidR="00DC4E1B" w:rsidRPr="000A5F6C" w:rsidRDefault="00DC4E1B" w:rsidP="000A5F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A5F6C">
        <w:rPr>
          <w:rFonts w:ascii="Times New Roman" w:hAnsi="Times New Roman"/>
          <w:b/>
          <w:sz w:val="28"/>
          <w:szCs w:val="28"/>
        </w:rPr>
        <w:t>Инвестиции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На сопровождении в администрации района находится 13 инвестиционных проектов (общей стоимостью порядка 9 млрд. рублей). В 2020 году в рамках данных проектов освоено более 1 млрд</w:t>
      </w:r>
      <w:proofErr w:type="gramStart"/>
      <w:r w:rsidRPr="000A5F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5F6C">
        <w:rPr>
          <w:rFonts w:ascii="Times New Roman" w:hAnsi="Times New Roman" w:cs="Times New Roman"/>
          <w:sz w:val="28"/>
          <w:szCs w:val="28"/>
        </w:rPr>
        <w:t>ублей.</w:t>
      </w:r>
    </w:p>
    <w:p w:rsidR="00DC4E1B" w:rsidRPr="000A5F6C" w:rsidRDefault="00DC4E1B" w:rsidP="000A5F6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A5F6C">
        <w:rPr>
          <w:rFonts w:ascii="Times New Roman" w:hAnsi="Times New Roman"/>
          <w:sz w:val="28"/>
          <w:szCs w:val="28"/>
        </w:rPr>
        <w:t xml:space="preserve">Наиболее крупные инвестиционные проекты: </w:t>
      </w:r>
    </w:p>
    <w:p w:rsidR="00DC4E1B" w:rsidRPr="000A5F6C" w:rsidRDefault="00DC4E1B" w:rsidP="000A5F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Индустриальный парк «Достояние». Общий объем инвестиций составит более 5 млрд. рублей, будет создан</w:t>
      </w:r>
      <w:r w:rsidR="000A5F6C">
        <w:rPr>
          <w:rFonts w:ascii="Times New Roman" w:hAnsi="Times New Roman" w:cs="Times New Roman"/>
          <w:sz w:val="28"/>
          <w:szCs w:val="28"/>
        </w:rPr>
        <w:t>о более 600 новых рабочих мест.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2. «Строительство комплекса для хранения и переработки сельхоз продукции с последующей переработкой», </w:t>
      </w:r>
      <w:r w:rsidR="00630680" w:rsidRPr="000A5F6C">
        <w:rPr>
          <w:rFonts w:ascii="Times New Roman" w:hAnsi="Times New Roman" w:cs="Times New Roman"/>
          <w:sz w:val="28"/>
          <w:szCs w:val="28"/>
        </w:rPr>
        <w:t xml:space="preserve">(инвестор «Южное»), </w:t>
      </w:r>
      <w:r w:rsidRPr="000A5F6C">
        <w:rPr>
          <w:rFonts w:ascii="Times New Roman" w:hAnsi="Times New Roman" w:cs="Times New Roman"/>
          <w:sz w:val="28"/>
          <w:szCs w:val="28"/>
        </w:rPr>
        <w:t>стоимость проекта 700 млн. рублей, запланировано создать 350 рабочих мест.</w:t>
      </w:r>
    </w:p>
    <w:p w:rsidR="00DC4E1B" w:rsidRPr="000A5F6C" w:rsidRDefault="00DC4E1B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3. «Строительство трех 5-ти этажных жилых домов на 170 квартир», </w:t>
      </w:r>
      <w:r w:rsidR="00630680" w:rsidRPr="000A5F6C">
        <w:rPr>
          <w:rFonts w:ascii="Times New Roman" w:hAnsi="Times New Roman" w:cs="Times New Roman"/>
          <w:sz w:val="28"/>
          <w:szCs w:val="28"/>
        </w:rPr>
        <w:t>(ЖСК «Теплый дом»)</w:t>
      </w:r>
      <w:r w:rsidRPr="000A5F6C">
        <w:rPr>
          <w:rFonts w:ascii="Times New Roman" w:hAnsi="Times New Roman" w:cs="Times New Roman"/>
          <w:sz w:val="28"/>
          <w:szCs w:val="28"/>
        </w:rPr>
        <w:t xml:space="preserve"> стоимость проекта 375 млн. рублей.</w:t>
      </w:r>
    </w:p>
    <w:p w:rsidR="00DC4E1B" w:rsidRPr="000A5F6C" w:rsidRDefault="00DC4E1B" w:rsidP="000A5F6C">
      <w:pPr>
        <w:pStyle w:val="6"/>
        <w:shd w:val="clear" w:color="auto" w:fill="auto"/>
        <w:spacing w:line="240" w:lineRule="auto"/>
        <w:ind w:left="40" w:right="60" w:firstLine="527"/>
        <w:rPr>
          <w:rStyle w:val="2"/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итогам 2020 года завершена реализация таких инвестиционных проектов, как </w:t>
      </w:r>
    </w:p>
    <w:p w:rsidR="00DC4E1B" w:rsidRPr="000A5F6C" w:rsidRDefault="00DC4E1B" w:rsidP="000A5F6C">
      <w:pPr>
        <w:pStyle w:val="6"/>
        <w:shd w:val="clear" w:color="auto" w:fill="auto"/>
        <w:spacing w:line="240" w:lineRule="auto"/>
        <w:ind w:left="40" w:right="60" w:firstLine="527"/>
        <w:rPr>
          <w:rStyle w:val="2"/>
          <w:rFonts w:ascii="Times New Roman" w:hAnsi="Times New Roman" w:cs="Times New Roman"/>
          <w:sz w:val="28"/>
          <w:szCs w:val="28"/>
        </w:rPr>
      </w:pPr>
      <w:r w:rsidRPr="000A5F6C">
        <w:rPr>
          <w:rStyle w:val="2"/>
          <w:rFonts w:ascii="Times New Roman" w:hAnsi="Times New Roman" w:cs="Times New Roman"/>
          <w:sz w:val="28"/>
          <w:szCs w:val="28"/>
        </w:rPr>
        <w:t xml:space="preserve">- «Строительство </w:t>
      </w:r>
      <w:proofErr w:type="spellStart"/>
      <w:r w:rsidRPr="000A5F6C">
        <w:rPr>
          <w:rStyle w:val="2"/>
          <w:rFonts w:ascii="Times New Roman" w:hAnsi="Times New Roman" w:cs="Times New Roman"/>
          <w:sz w:val="28"/>
          <w:szCs w:val="28"/>
        </w:rPr>
        <w:t>фруктохранилища</w:t>
      </w:r>
      <w:proofErr w:type="spellEnd"/>
      <w:r w:rsidRPr="000A5F6C">
        <w:rPr>
          <w:rStyle w:val="2"/>
          <w:rFonts w:ascii="Times New Roman" w:hAnsi="Times New Roman" w:cs="Times New Roman"/>
          <w:sz w:val="28"/>
          <w:szCs w:val="28"/>
        </w:rPr>
        <w:t>», стоимость</w:t>
      </w:r>
      <w:r w:rsidR="007D794A" w:rsidRPr="000A5F6C">
        <w:rPr>
          <w:rStyle w:val="2"/>
          <w:rFonts w:ascii="Times New Roman" w:hAnsi="Times New Roman" w:cs="Times New Roman"/>
          <w:sz w:val="28"/>
          <w:szCs w:val="28"/>
        </w:rPr>
        <w:t>ю</w:t>
      </w:r>
      <w:r w:rsidRPr="000A5F6C">
        <w:rPr>
          <w:rStyle w:val="2"/>
          <w:rFonts w:ascii="Times New Roman" w:hAnsi="Times New Roman" w:cs="Times New Roman"/>
          <w:sz w:val="28"/>
          <w:szCs w:val="28"/>
        </w:rPr>
        <w:t xml:space="preserve"> 400 млн. руб.</w:t>
      </w:r>
    </w:p>
    <w:p w:rsidR="00DC4E1B" w:rsidRPr="000A5F6C" w:rsidRDefault="00DC4E1B" w:rsidP="000A5F6C">
      <w:pPr>
        <w:pStyle w:val="6"/>
        <w:shd w:val="clear" w:color="auto" w:fill="auto"/>
        <w:spacing w:line="240" w:lineRule="auto"/>
        <w:ind w:left="40" w:right="60" w:firstLine="527"/>
        <w:rPr>
          <w:rStyle w:val="2"/>
          <w:rFonts w:ascii="Times New Roman" w:hAnsi="Times New Roman" w:cs="Times New Roman"/>
          <w:sz w:val="28"/>
          <w:szCs w:val="28"/>
        </w:rPr>
      </w:pPr>
      <w:r w:rsidRPr="000A5F6C">
        <w:rPr>
          <w:rStyle w:val="2"/>
          <w:rFonts w:ascii="Times New Roman" w:hAnsi="Times New Roman" w:cs="Times New Roman"/>
          <w:sz w:val="28"/>
          <w:szCs w:val="28"/>
        </w:rPr>
        <w:t xml:space="preserve">- «Строительство </w:t>
      </w:r>
      <w:r w:rsidR="00630680" w:rsidRPr="000A5F6C">
        <w:rPr>
          <w:rStyle w:val="2"/>
          <w:rFonts w:ascii="Times New Roman" w:hAnsi="Times New Roman" w:cs="Times New Roman"/>
          <w:sz w:val="28"/>
          <w:szCs w:val="28"/>
        </w:rPr>
        <w:t>четырех многоэтажных домов</w:t>
      </w:r>
      <w:r w:rsidRPr="000A5F6C">
        <w:rPr>
          <w:rStyle w:val="2"/>
          <w:rFonts w:ascii="Times New Roman" w:hAnsi="Times New Roman" w:cs="Times New Roman"/>
          <w:sz w:val="28"/>
          <w:szCs w:val="28"/>
        </w:rPr>
        <w:t xml:space="preserve"> на 270 квартир», стоимость проекта 232 млн. руб.</w:t>
      </w:r>
    </w:p>
    <w:p w:rsidR="00DC4E1B" w:rsidRPr="000A5F6C" w:rsidRDefault="00DC4E1B" w:rsidP="000A5F6C">
      <w:pPr>
        <w:pStyle w:val="6"/>
        <w:shd w:val="clear" w:color="auto" w:fill="auto"/>
        <w:spacing w:line="240" w:lineRule="auto"/>
        <w:ind w:left="40" w:right="60" w:firstLine="527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Администрацией района в 2020 году было подписано 3 инвестиционных соглашен</w:t>
      </w:r>
      <w:r w:rsidR="007D794A" w:rsidRPr="000A5F6C">
        <w:rPr>
          <w:rFonts w:ascii="Times New Roman" w:hAnsi="Times New Roman" w:cs="Times New Roman"/>
          <w:sz w:val="28"/>
          <w:szCs w:val="28"/>
        </w:rPr>
        <w:t xml:space="preserve">ия на общую сумму 940 млн. руб. Это </w:t>
      </w:r>
      <w:r w:rsidRPr="000A5F6C">
        <w:rPr>
          <w:rFonts w:ascii="Times New Roman" w:hAnsi="Times New Roman" w:cs="Times New Roman"/>
          <w:color w:val="000000"/>
          <w:sz w:val="28"/>
          <w:szCs w:val="28"/>
        </w:rPr>
        <w:t>«Строительство цеха по переработке масла»</w:t>
      </w:r>
      <w:r w:rsidR="00F33B25"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 в ст. Казанской (инвестор Березняк)</w:t>
      </w:r>
      <w:r w:rsidR="007D794A"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5F6C">
        <w:rPr>
          <w:rFonts w:ascii="Times New Roman" w:hAnsi="Times New Roman" w:cs="Times New Roman"/>
          <w:sz w:val="28"/>
          <w:szCs w:val="28"/>
        </w:rPr>
        <w:t xml:space="preserve">«Закладка интенсивного сада на площади 140 га» </w:t>
      </w:r>
      <w:r w:rsidR="00F33B25" w:rsidRPr="000A5F6C">
        <w:rPr>
          <w:rFonts w:ascii="Times New Roman" w:hAnsi="Times New Roman" w:cs="Times New Roman"/>
          <w:sz w:val="28"/>
          <w:szCs w:val="28"/>
        </w:rPr>
        <w:t>(Мичурина)</w:t>
      </w:r>
      <w:r w:rsidR="007D794A" w:rsidRPr="000A5F6C">
        <w:rPr>
          <w:rFonts w:ascii="Times New Roman" w:hAnsi="Times New Roman" w:cs="Times New Roman"/>
          <w:sz w:val="28"/>
          <w:szCs w:val="28"/>
        </w:rPr>
        <w:t xml:space="preserve"> и</w:t>
      </w:r>
      <w:r w:rsidRPr="000A5F6C">
        <w:rPr>
          <w:rFonts w:ascii="Times New Roman" w:hAnsi="Times New Roman" w:cs="Times New Roman"/>
          <w:sz w:val="28"/>
          <w:szCs w:val="28"/>
        </w:rPr>
        <w:t xml:space="preserve"> «Строительство цеха по производству упаковки из гофрированного картона» </w:t>
      </w:r>
      <w:r w:rsidR="00630680" w:rsidRPr="000A5F6C">
        <w:rPr>
          <w:rFonts w:ascii="Times New Roman" w:hAnsi="Times New Roman" w:cs="Times New Roman"/>
          <w:sz w:val="28"/>
          <w:szCs w:val="28"/>
        </w:rPr>
        <w:t>(</w:t>
      </w:r>
      <w:r w:rsidR="00F33B25" w:rsidRPr="000A5F6C">
        <w:rPr>
          <w:rFonts w:ascii="Times New Roman" w:hAnsi="Times New Roman" w:cs="Times New Roman"/>
          <w:sz w:val="28"/>
          <w:szCs w:val="28"/>
        </w:rPr>
        <w:t>инвестор «</w:t>
      </w:r>
      <w:proofErr w:type="spellStart"/>
      <w:r w:rsidR="00F33B25" w:rsidRPr="000A5F6C">
        <w:rPr>
          <w:rFonts w:ascii="Times New Roman" w:hAnsi="Times New Roman" w:cs="Times New Roman"/>
          <w:sz w:val="28"/>
          <w:szCs w:val="28"/>
        </w:rPr>
        <w:t>Кроптара</w:t>
      </w:r>
      <w:proofErr w:type="spellEnd"/>
      <w:r w:rsidR="00F33B25" w:rsidRPr="000A5F6C">
        <w:rPr>
          <w:rFonts w:ascii="Times New Roman" w:hAnsi="Times New Roman" w:cs="Times New Roman"/>
          <w:sz w:val="28"/>
          <w:szCs w:val="28"/>
        </w:rPr>
        <w:t>»)</w:t>
      </w:r>
    </w:p>
    <w:p w:rsidR="00A757A1" w:rsidRPr="000A5F6C" w:rsidRDefault="00A757A1" w:rsidP="000A5F6C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0A5F6C">
        <w:rPr>
          <w:b/>
          <w:sz w:val="28"/>
          <w:szCs w:val="28"/>
        </w:rPr>
        <w:t>Сельское хозяйство</w:t>
      </w:r>
    </w:p>
    <w:p w:rsidR="00A757A1" w:rsidRPr="000A5F6C" w:rsidRDefault="00A757A1" w:rsidP="000A5F6C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 w:rsidRPr="000A5F6C">
        <w:rPr>
          <w:sz w:val="28"/>
          <w:szCs w:val="28"/>
        </w:rPr>
        <w:t>В Кавказском районе динамично развивается сельское хозяйство, в</w:t>
      </w:r>
      <w:r w:rsidR="007D794A" w:rsidRPr="000A5F6C">
        <w:rPr>
          <w:sz w:val="28"/>
          <w:szCs w:val="28"/>
        </w:rPr>
        <w:t xml:space="preserve"> этой</w:t>
      </w:r>
      <w:r w:rsidR="000A5F6C">
        <w:rPr>
          <w:sz w:val="28"/>
          <w:szCs w:val="28"/>
        </w:rPr>
        <w:t xml:space="preserve"> </w:t>
      </w:r>
      <w:r w:rsidRPr="000A5F6C">
        <w:rPr>
          <w:sz w:val="28"/>
          <w:szCs w:val="28"/>
        </w:rPr>
        <w:t xml:space="preserve">отрасли работает более 3 тысяч человек. </w:t>
      </w:r>
    </w:p>
    <w:p w:rsidR="00A757A1" w:rsidRPr="000A5F6C" w:rsidRDefault="007D794A" w:rsidP="000A5F6C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 w:rsidRPr="000A5F6C">
        <w:rPr>
          <w:sz w:val="28"/>
          <w:szCs w:val="28"/>
        </w:rPr>
        <w:t>В 2020 году</w:t>
      </w:r>
      <w:r w:rsidR="00A757A1" w:rsidRPr="000A5F6C">
        <w:rPr>
          <w:sz w:val="28"/>
          <w:szCs w:val="28"/>
        </w:rPr>
        <w:t xml:space="preserve">, предприятиями района собран рекордный урожай зерновых колосовых и зернобобовых культур в объеме 313 тысяч тонн, </w:t>
      </w:r>
      <w:r w:rsidR="0013004D" w:rsidRPr="000A5F6C">
        <w:rPr>
          <w:sz w:val="28"/>
          <w:szCs w:val="28"/>
        </w:rPr>
        <w:t>это больше чем в 2019 году на 26</w:t>
      </w:r>
      <w:r w:rsidR="00A757A1" w:rsidRPr="000A5F6C">
        <w:rPr>
          <w:sz w:val="28"/>
          <w:szCs w:val="28"/>
        </w:rPr>
        <w:t xml:space="preserve"> тысяч тонн. Средняя урожайность при этом составила 63,9 центнера с гектара, что на 15 центнеров бо</w:t>
      </w:r>
      <w:r w:rsidR="000A5F6C">
        <w:rPr>
          <w:sz w:val="28"/>
          <w:szCs w:val="28"/>
        </w:rPr>
        <w:t xml:space="preserve">льше </w:t>
      </w:r>
      <w:proofErr w:type="spellStart"/>
      <w:r w:rsidR="000A5F6C">
        <w:rPr>
          <w:sz w:val="28"/>
          <w:szCs w:val="28"/>
        </w:rPr>
        <w:t>среднекраевого</w:t>
      </w:r>
      <w:proofErr w:type="spellEnd"/>
      <w:r w:rsidR="000A5F6C">
        <w:rPr>
          <w:sz w:val="28"/>
          <w:szCs w:val="28"/>
        </w:rPr>
        <w:t xml:space="preserve"> показателя.</w:t>
      </w:r>
    </w:p>
    <w:p w:rsidR="00A757A1" w:rsidRPr="000A5F6C" w:rsidRDefault="007D794A" w:rsidP="000A5F6C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 w:rsidRPr="000A5F6C">
        <w:rPr>
          <w:sz w:val="28"/>
          <w:szCs w:val="28"/>
        </w:rPr>
        <w:t>Наш</w:t>
      </w:r>
      <w:r w:rsidR="00A757A1" w:rsidRPr="000A5F6C">
        <w:rPr>
          <w:sz w:val="28"/>
          <w:szCs w:val="28"/>
        </w:rPr>
        <w:t xml:space="preserve"> район впервые за свою историю занял почетное второе место </w:t>
      </w:r>
      <w:r w:rsidRPr="000A5F6C">
        <w:rPr>
          <w:sz w:val="28"/>
          <w:szCs w:val="28"/>
        </w:rPr>
        <w:t xml:space="preserve">в крае </w:t>
      </w:r>
      <w:r w:rsidR="00A757A1" w:rsidRPr="000A5F6C">
        <w:rPr>
          <w:sz w:val="28"/>
          <w:szCs w:val="28"/>
        </w:rPr>
        <w:t xml:space="preserve">по урожайности озимой пшеницы, а одно из </w:t>
      </w:r>
      <w:proofErr w:type="spellStart"/>
      <w:r w:rsidR="00A757A1" w:rsidRPr="000A5F6C">
        <w:rPr>
          <w:sz w:val="28"/>
          <w:szCs w:val="28"/>
        </w:rPr>
        <w:t>крупнотоварных</w:t>
      </w:r>
      <w:proofErr w:type="spellEnd"/>
      <w:r w:rsidR="00A757A1" w:rsidRPr="000A5F6C">
        <w:rPr>
          <w:sz w:val="28"/>
          <w:szCs w:val="28"/>
        </w:rPr>
        <w:t xml:space="preserve"> предприятий района – ОАО </w:t>
      </w:r>
      <w:proofErr w:type="spellStart"/>
      <w:r w:rsidR="00A757A1" w:rsidRPr="000A5F6C">
        <w:rPr>
          <w:sz w:val="28"/>
          <w:szCs w:val="28"/>
        </w:rPr>
        <w:t>им.И.В.Мичурина</w:t>
      </w:r>
      <w:proofErr w:type="spellEnd"/>
      <w:r w:rsidR="00A757A1" w:rsidRPr="000A5F6C">
        <w:rPr>
          <w:sz w:val="28"/>
          <w:szCs w:val="28"/>
        </w:rPr>
        <w:t xml:space="preserve"> стало лидером краевого соревнования, получив урожайность озимой пшеницы – 75,8 ц/га.</w:t>
      </w:r>
    </w:p>
    <w:p w:rsidR="00A757A1" w:rsidRPr="000A5F6C" w:rsidRDefault="003704EF" w:rsidP="000A5F6C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 w:rsidRPr="000A5F6C">
        <w:rPr>
          <w:sz w:val="28"/>
          <w:szCs w:val="28"/>
        </w:rPr>
        <w:t>В прошлом</w:t>
      </w:r>
      <w:r w:rsidR="00A757A1" w:rsidRPr="000A5F6C">
        <w:rPr>
          <w:sz w:val="28"/>
          <w:szCs w:val="28"/>
        </w:rPr>
        <w:t xml:space="preserve"> году проведена закладка 117 гектар молодых садов инт</w:t>
      </w:r>
      <w:r w:rsidRPr="000A5F6C">
        <w:rPr>
          <w:sz w:val="28"/>
          <w:szCs w:val="28"/>
        </w:rPr>
        <w:t>енсивного типа. На текущую дату</w:t>
      </w:r>
      <w:r w:rsidR="00A757A1" w:rsidRPr="000A5F6C">
        <w:rPr>
          <w:sz w:val="28"/>
          <w:szCs w:val="28"/>
        </w:rPr>
        <w:t xml:space="preserve"> в районе 882 гектара садов.</w:t>
      </w:r>
    </w:p>
    <w:p w:rsidR="00A757A1" w:rsidRPr="000A5F6C" w:rsidRDefault="00A757A1" w:rsidP="000A5F6C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 w:rsidRPr="000A5F6C">
        <w:rPr>
          <w:sz w:val="28"/>
          <w:szCs w:val="28"/>
        </w:rPr>
        <w:t>Все это стало возможным благодаря государственной поддержке, оказанной субъектам АПК. В 2020 году получено 104,7 млн</w:t>
      </w:r>
      <w:proofErr w:type="gramStart"/>
      <w:r w:rsidRPr="000A5F6C">
        <w:rPr>
          <w:sz w:val="28"/>
          <w:szCs w:val="28"/>
        </w:rPr>
        <w:t>.р</w:t>
      </w:r>
      <w:proofErr w:type="gramEnd"/>
      <w:r w:rsidRPr="000A5F6C">
        <w:rPr>
          <w:sz w:val="28"/>
          <w:szCs w:val="28"/>
        </w:rPr>
        <w:t>ублей субсидий. Приобретено новой тех</w:t>
      </w:r>
      <w:r w:rsidR="0013004D" w:rsidRPr="000A5F6C">
        <w:rPr>
          <w:sz w:val="28"/>
          <w:szCs w:val="28"/>
        </w:rPr>
        <w:t>ники и оборудования на сумму 437</w:t>
      </w:r>
      <w:r w:rsidRPr="000A5F6C">
        <w:rPr>
          <w:sz w:val="28"/>
          <w:szCs w:val="28"/>
        </w:rPr>
        <w:t>млн</w:t>
      </w:r>
      <w:proofErr w:type="gramStart"/>
      <w:r w:rsidRPr="000A5F6C">
        <w:rPr>
          <w:sz w:val="28"/>
          <w:szCs w:val="28"/>
        </w:rPr>
        <w:t>.р</w:t>
      </w:r>
      <w:proofErr w:type="gramEnd"/>
      <w:r w:rsidRPr="000A5F6C">
        <w:rPr>
          <w:sz w:val="28"/>
          <w:szCs w:val="28"/>
        </w:rPr>
        <w:t>ублей. Это один из лучших показателей в крае.</w:t>
      </w:r>
    </w:p>
    <w:p w:rsidR="00A757A1" w:rsidRPr="000A5F6C" w:rsidRDefault="00A757A1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Предприятиями произведено сельскохозяйственной продукции </w:t>
      </w:r>
      <w:r w:rsidR="00E65C45" w:rsidRPr="000A5F6C">
        <w:rPr>
          <w:rFonts w:ascii="Times New Roman" w:hAnsi="Times New Roman" w:cs="Times New Roman"/>
          <w:sz w:val="28"/>
          <w:szCs w:val="28"/>
        </w:rPr>
        <w:t xml:space="preserve">в денежном выражении на сумму </w:t>
      </w:r>
      <w:r w:rsidRPr="000A5F6C">
        <w:rPr>
          <w:rFonts w:ascii="Times New Roman" w:hAnsi="Times New Roman" w:cs="Times New Roman"/>
          <w:sz w:val="28"/>
          <w:szCs w:val="28"/>
        </w:rPr>
        <w:t>8,3 млрд</w:t>
      </w:r>
      <w:proofErr w:type="gramStart"/>
      <w:r w:rsidRPr="000A5F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5F6C">
        <w:rPr>
          <w:rFonts w:ascii="Times New Roman" w:hAnsi="Times New Roman" w:cs="Times New Roman"/>
          <w:sz w:val="28"/>
          <w:szCs w:val="28"/>
        </w:rPr>
        <w:t>ублей.</w:t>
      </w:r>
    </w:p>
    <w:p w:rsidR="000E4183" w:rsidRPr="000A5F6C" w:rsidRDefault="000E4183" w:rsidP="000A5F6C">
      <w:pPr>
        <w:pStyle w:val="20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0A5F6C">
        <w:rPr>
          <w:b/>
          <w:sz w:val="28"/>
          <w:szCs w:val="28"/>
        </w:rPr>
        <w:t xml:space="preserve">Сегодня, </w:t>
      </w:r>
      <w:proofErr w:type="gramStart"/>
      <w:r w:rsidRPr="000A5F6C">
        <w:rPr>
          <w:b/>
          <w:sz w:val="28"/>
          <w:szCs w:val="28"/>
        </w:rPr>
        <w:t>пользуясь</w:t>
      </w:r>
      <w:proofErr w:type="gramEnd"/>
      <w:r w:rsidRPr="000A5F6C">
        <w:rPr>
          <w:b/>
          <w:sz w:val="28"/>
          <w:szCs w:val="28"/>
        </w:rPr>
        <w:t xml:space="preserve"> случаем, хочу поблагодарить наших старших коллег в крае, в лице вице-губернатора Андрея Николаевича Коробка за поддержку, которая постоянно оказывается нашему району в этой сфере и заверить, что мы и впредь будем работать над повышением урожайности и культуры землед</w:t>
      </w:r>
      <w:r w:rsidR="000A5F6C">
        <w:rPr>
          <w:b/>
          <w:sz w:val="28"/>
          <w:szCs w:val="28"/>
        </w:rPr>
        <w:t>елия.</w:t>
      </w:r>
    </w:p>
    <w:p w:rsidR="00654335" w:rsidRPr="000A5F6C" w:rsidRDefault="00654335" w:rsidP="000A5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ЖКХ</w:t>
      </w:r>
    </w:p>
    <w:p w:rsidR="00B475B3" w:rsidRPr="000A5F6C" w:rsidRDefault="00B475B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 2020 году все поселения Кавказского района участвовали в государственной программе</w:t>
      </w:r>
      <w:r w:rsidR="000A5F6C">
        <w:rPr>
          <w:rFonts w:ascii="Times New Roman" w:hAnsi="Times New Roman" w:cs="Times New Roman"/>
          <w:sz w:val="28"/>
          <w:szCs w:val="28"/>
        </w:rPr>
        <w:t xml:space="preserve"> </w:t>
      </w:r>
      <w:r w:rsidRPr="000A5F6C">
        <w:rPr>
          <w:rFonts w:ascii="Times New Roman" w:hAnsi="Times New Roman" w:cs="Times New Roman"/>
          <w:sz w:val="28"/>
          <w:szCs w:val="28"/>
        </w:rPr>
        <w:t xml:space="preserve">«Развитие сети автомобильных дорог Краснодарского края» на условиях </w:t>
      </w:r>
      <w:proofErr w:type="spellStart"/>
      <w:r w:rsidRPr="000A5F6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A5F6C">
        <w:rPr>
          <w:rFonts w:ascii="Times New Roman" w:hAnsi="Times New Roman" w:cs="Times New Roman"/>
          <w:sz w:val="28"/>
          <w:szCs w:val="28"/>
        </w:rPr>
        <w:t xml:space="preserve"> с краевым бюджетом на общую сумму 309 млн</w:t>
      </w:r>
      <w:proofErr w:type="gramStart"/>
      <w:r w:rsidRPr="000A5F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5F6C">
        <w:rPr>
          <w:rFonts w:ascii="Times New Roman" w:hAnsi="Times New Roman" w:cs="Times New Roman"/>
          <w:sz w:val="28"/>
          <w:szCs w:val="28"/>
        </w:rPr>
        <w:t>уб. Отремонтировано 24 км дорог и 3 км. тротуаров. В Кропоткине выполнен ремонт тротуаров с установкой ограждений.</w:t>
      </w:r>
    </w:p>
    <w:p w:rsidR="00B475B3" w:rsidRPr="000A5F6C" w:rsidRDefault="00B475B3" w:rsidP="000A5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 честь 75-летия Победы во всех поселениях отремонтированы памятники, активно велась работа по установке детских, спортивных площадок, высадке деревьев, кустарников, цветов, посеву газонной травы.</w:t>
      </w:r>
    </w:p>
    <w:p w:rsidR="00B475B3" w:rsidRPr="000A5F6C" w:rsidRDefault="00B475B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lastRenderedPageBreak/>
        <w:t>По программе «Доступная среда» в Кропоткинском городском поселении отремонтировано 16 остановочных па</w:t>
      </w:r>
      <w:r w:rsidR="000A5F6C">
        <w:rPr>
          <w:rFonts w:ascii="Times New Roman" w:hAnsi="Times New Roman" w:cs="Times New Roman"/>
          <w:sz w:val="28"/>
          <w:szCs w:val="28"/>
        </w:rPr>
        <w:t>вильонов и установлено 5 новых.</w:t>
      </w:r>
    </w:p>
    <w:p w:rsidR="00B475B3" w:rsidRPr="000A5F6C" w:rsidRDefault="00B475B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По программе «Формирование комфортной городской среды» в </w:t>
      </w:r>
      <w:proofErr w:type="spellStart"/>
      <w:r w:rsidRPr="000A5F6C">
        <w:rPr>
          <w:rFonts w:ascii="Times New Roman" w:hAnsi="Times New Roman" w:cs="Times New Roman"/>
          <w:sz w:val="28"/>
          <w:szCs w:val="28"/>
        </w:rPr>
        <w:t>Темижбекском</w:t>
      </w:r>
      <w:proofErr w:type="spellEnd"/>
      <w:r w:rsidRPr="000A5F6C">
        <w:rPr>
          <w:rFonts w:ascii="Times New Roman" w:hAnsi="Times New Roman" w:cs="Times New Roman"/>
          <w:sz w:val="28"/>
          <w:szCs w:val="28"/>
        </w:rPr>
        <w:t xml:space="preserve"> сельском поселении Отремонтирована площадь в центре, возле ДК. </w:t>
      </w:r>
    </w:p>
    <w:p w:rsidR="00B475B3" w:rsidRPr="000A5F6C" w:rsidRDefault="00B475B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F6C">
        <w:rPr>
          <w:rFonts w:ascii="Times New Roman" w:hAnsi="Times New Roman" w:cs="Times New Roman"/>
          <w:sz w:val="28"/>
          <w:szCs w:val="28"/>
        </w:rPr>
        <w:t>В Кропоткине и Кавказской по программе «Капитальный ремонт многоквартирных домов» отремонтировано 10 многоквартирных домов на общую сумму 59,2 млн. рублей.</w:t>
      </w:r>
      <w:proofErr w:type="gramEnd"/>
    </w:p>
    <w:p w:rsidR="00B475B3" w:rsidRPr="000A5F6C" w:rsidRDefault="00021C09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Проведена замена </w:t>
      </w:r>
      <w:r w:rsidR="00B475B3" w:rsidRPr="000A5F6C">
        <w:rPr>
          <w:rFonts w:ascii="Times New Roman" w:hAnsi="Times New Roman" w:cs="Times New Roman"/>
          <w:sz w:val="28"/>
          <w:szCs w:val="28"/>
        </w:rPr>
        <w:t xml:space="preserve">водопроводных сетей четырех водонапорных башен в п. </w:t>
      </w:r>
      <w:proofErr w:type="spellStart"/>
      <w:r w:rsidR="00B475B3" w:rsidRPr="000A5F6C">
        <w:rPr>
          <w:rFonts w:ascii="Times New Roman" w:hAnsi="Times New Roman" w:cs="Times New Roman"/>
          <w:sz w:val="28"/>
          <w:szCs w:val="28"/>
        </w:rPr>
        <w:t>Десятихатка</w:t>
      </w:r>
      <w:proofErr w:type="spellEnd"/>
      <w:r w:rsidR="00B475B3" w:rsidRPr="000A5F6C">
        <w:rPr>
          <w:rFonts w:ascii="Times New Roman" w:hAnsi="Times New Roman" w:cs="Times New Roman"/>
          <w:sz w:val="28"/>
          <w:szCs w:val="28"/>
        </w:rPr>
        <w:t>, П</w:t>
      </w:r>
      <w:r w:rsidR="003704EF" w:rsidRPr="000A5F6C">
        <w:rPr>
          <w:rFonts w:ascii="Times New Roman" w:hAnsi="Times New Roman" w:cs="Times New Roman"/>
          <w:sz w:val="28"/>
          <w:szCs w:val="28"/>
        </w:rPr>
        <w:t>ривольном, Мирском и М.Горьком</w:t>
      </w:r>
      <w:r w:rsidR="00B475B3" w:rsidRPr="000A5F6C">
        <w:rPr>
          <w:rFonts w:ascii="Times New Roman" w:hAnsi="Times New Roman" w:cs="Times New Roman"/>
          <w:sz w:val="28"/>
          <w:szCs w:val="28"/>
        </w:rPr>
        <w:t>.</w:t>
      </w:r>
    </w:p>
    <w:p w:rsidR="00B475B3" w:rsidRPr="000A5F6C" w:rsidRDefault="00B475B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Выполнены работы по ремонту коллектора по ул. Красной, Ворошилова, Короленко.</w:t>
      </w:r>
    </w:p>
    <w:p w:rsidR="00B475B3" w:rsidRPr="000A5F6C" w:rsidRDefault="00B475B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 2021 году все поселения</w:t>
      </w:r>
      <w:r w:rsidR="000A5F6C">
        <w:rPr>
          <w:rFonts w:ascii="Times New Roman" w:hAnsi="Times New Roman" w:cs="Times New Roman"/>
          <w:sz w:val="28"/>
          <w:szCs w:val="28"/>
        </w:rPr>
        <w:t xml:space="preserve"> </w:t>
      </w:r>
      <w:r w:rsidR="003704EF" w:rsidRPr="000A5F6C">
        <w:rPr>
          <w:rFonts w:ascii="Times New Roman" w:hAnsi="Times New Roman" w:cs="Times New Roman"/>
          <w:sz w:val="28"/>
          <w:szCs w:val="28"/>
        </w:rPr>
        <w:t>(кроме Казанского</w:t>
      </w:r>
      <w:r w:rsidRPr="000A5F6C">
        <w:rPr>
          <w:rFonts w:ascii="Times New Roman" w:hAnsi="Times New Roman" w:cs="Times New Roman"/>
          <w:sz w:val="28"/>
          <w:szCs w:val="28"/>
        </w:rPr>
        <w:t xml:space="preserve">) принимают участие в </w:t>
      </w:r>
      <w:r w:rsidR="00021C09" w:rsidRPr="000A5F6C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0A5F6C">
        <w:rPr>
          <w:rFonts w:ascii="Times New Roman" w:hAnsi="Times New Roman" w:cs="Times New Roman"/>
          <w:sz w:val="28"/>
          <w:szCs w:val="28"/>
        </w:rPr>
        <w:t xml:space="preserve">«Развитие сети автомобильных дорог Краснодарского края» на условиях </w:t>
      </w:r>
      <w:proofErr w:type="spellStart"/>
      <w:r w:rsidRPr="000A5F6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A5F6C">
        <w:rPr>
          <w:rFonts w:ascii="Times New Roman" w:hAnsi="Times New Roman" w:cs="Times New Roman"/>
          <w:sz w:val="28"/>
          <w:szCs w:val="28"/>
        </w:rPr>
        <w:t xml:space="preserve"> с краевым бюджетом, выделено более 63 млн</w:t>
      </w:r>
      <w:proofErr w:type="gramStart"/>
      <w:r w:rsidRPr="000A5F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5F6C">
        <w:rPr>
          <w:rFonts w:ascii="Times New Roman" w:hAnsi="Times New Roman" w:cs="Times New Roman"/>
          <w:sz w:val="28"/>
          <w:szCs w:val="28"/>
        </w:rPr>
        <w:t>уб. Протяженность планируемых к ремонту дорог 6 км.</w:t>
      </w:r>
    </w:p>
    <w:p w:rsidR="00B475B3" w:rsidRPr="000A5F6C" w:rsidRDefault="00B475B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В </w:t>
      </w:r>
      <w:r w:rsidR="003704EF" w:rsidRPr="000A5F6C">
        <w:rPr>
          <w:rFonts w:ascii="Times New Roman" w:hAnsi="Times New Roman" w:cs="Times New Roman"/>
          <w:sz w:val="28"/>
          <w:szCs w:val="28"/>
        </w:rPr>
        <w:t>текущем году</w:t>
      </w:r>
      <w:r w:rsidRPr="000A5F6C">
        <w:rPr>
          <w:rFonts w:ascii="Times New Roman" w:hAnsi="Times New Roman" w:cs="Times New Roman"/>
          <w:sz w:val="28"/>
          <w:szCs w:val="28"/>
        </w:rPr>
        <w:t xml:space="preserve"> в рамках программы «Формирование комфортной городской среды» в сельском поселении им.М.Горького</w:t>
      </w:r>
      <w:r w:rsidR="003704EF" w:rsidRPr="000A5F6C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Pr="000A5F6C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прилегающей к</w:t>
      </w:r>
      <w:r w:rsidR="000A5F6C">
        <w:rPr>
          <w:rFonts w:ascii="Times New Roman" w:hAnsi="Times New Roman" w:cs="Times New Roman"/>
          <w:sz w:val="28"/>
          <w:szCs w:val="28"/>
        </w:rPr>
        <w:t xml:space="preserve"> ДК.</w:t>
      </w:r>
    </w:p>
    <w:p w:rsidR="00B475B3" w:rsidRPr="000A5F6C" w:rsidRDefault="00B475B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В Кропоткине и </w:t>
      </w:r>
      <w:proofErr w:type="spellStart"/>
      <w:r w:rsidRPr="000A5F6C">
        <w:rPr>
          <w:rFonts w:ascii="Times New Roman" w:hAnsi="Times New Roman" w:cs="Times New Roman"/>
          <w:sz w:val="28"/>
          <w:szCs w:val="28"/>
        </w:rPr>
        <w:t>Темижбекском</w:t>
      </w:r>
      <w:proofErr w:type="spellEnd"/>
      <w:r w:rsidRPr="000A5F6C">
        <w:rPr>
          <w:rFonts w:ascii="Times New Roman" w:hAnsi="Times New Roman" w:cs="Times New Roman"/>
          <w:sz w:val="28"/>
          <w:szCs w:val="28"/>
        </w:rPr>
        <w:t xml:space="preserve"> сельском поселении по программе «Капитальный ремонт многоквартирных домов» будет отремонтировано 12 домов на общую сумму 52,5 млн. рублей.</w:t>
      </w:r>
    </w:p>
    <w:p w:rsidR="00B475B3" w:rsidRPr="000A5F6C" w:rsidRDefault="00B475B3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 Кропоткине продолжатся работы по ремонту коллектора, а также будут выполнены работы по благоустройству 15 придомовых территорий.</w:t>
      </w:r>
    </w:p>
    <w:p w:rsidR="007138D7" w:rsidRPr="000A5F6C" w:rsidRDefault="009D3399" w:rsidP="000A5F6C">
      <w:pPr>
        <w:pStyle w:val="a9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F6C">
        <w:rPr>
          <w:rFonts w:ascii="Times New Roman" w:hAnsi="Times New Roman" w:cs="Times New Roman"/>
          <w:b/>
          <w:bCs/>
          <w:sz w:val="28"/>
          <w:szCs w:val="28"/>
        </w:rPr>
        <w:t>Здравоохранение</w:t>
      </w:r>
    </w:p>
    <w:p w:rsidR="00406A8C" w:rsidRPr="000A5F6C" w:rsidRDefault="00406A8C" w:rsidP="000A5F6C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bCs/>
          <w:sz w:val="28"/>
          <w:szCs w:val="28"/>
        </w:rPr>
      </w:pPr>
      <w:r w:rsidRPr="000A5F6C">
        <w:rPr>
          <w:rFonts w:eastAsia="Arial Unicode MS"/>
          <w:bCs/>
          <w:sz w:val="28"/>
          <w:szCs w:val="28"/>
        </w:rPr>
        <w:t xml:space="preserve">Самые сложные испытания в прошлом году выпали на долю наших медиков. Несмотря на то, что у нас в районе не было </w:t>
      </w:r>
      <w:proofErr w:type="spellStart"/>
      <w:r w:rsidRPr="000A5F6C">
        <w:rPr>
          <w:rFonts w:eastAsia="Arial Unicode MS"/>
          <w:bCs/>
          <w:sz w:val="28"/>
          <w:szCs w:val="28"/>
        </w:rPr>
        <w:t>ковидных</w:t>
      </w:r>
      <w:proofErr w:type="spellEnd"/>
      <w:r w:rsidRPr="000A5F6C">
        <w:rPr>
          <w:rFonts w:eastAsia="Arial Unicode MS"/>
          <w:bCs/>
          <w:sz w:val="28"/>
          <w:szCs w:val="28"/>
        </w:rPr>
        <w:t xml:space="preserve"> госпиталей, нагрузка на учреждения здравоохранения в разы увеличилась. С начала пандемии наши больницы обслуживали пациентов из 11 соседних районов. Ежедневно бригады скорой помощи осуществляли выезды в </w:t>
      </w:r>
      <w:proofErr w:type="spellStart"/>
      <w:r w:rsidRPr="000A5F6C">
        <w:rPr>
          <w:rFonts w:eastAsia="Arial Unicode MS"/>
          <w:bCs/>
          <w:sz w:val="28"/>
          <w:szCs w:val="28"/>
        </w:rPr>
        <w:t>ковидные</w:t>
      </w:r>
      <w:proofErr w:type="spellEnd"/>
      <w:r w:rsidRPr="000A5F6C">
        <w:rPr>
          <w:rFonts w:eastAsia="Arial Unicode MS"/>
          <w:bCs/>
          <w:sz w:val="28"/>
          <w:szCs w:val="28"/>
        </w:rPr>
        <w:t xml:space="preserve"> госпиталя Тихорецка, Краснодара, Армавира и Усть-Лабинска. Многие медики сами переболели </w:t>
      </w:r>
      <w:proofErr w:type="spellStart"/>
      <w:r w:rsidRPr="000A5F6C">
        <w:rPr>
          <w:rFonts w:eastAsia="Arial Unicode MS"/>
          <w:bCs/>
          <w:sz w:val="28"/>
          <w:szCs w:val="28"/>
        </w:rPr>
        <w:t>коронавирусом</w:t>
      </w:r>
      <w:proofErr w:type="spellEnd"/>
      <w:r w:rsidRPr="000A5F6C">
        <w:rPr>
          <w:rFonts w:eastAsia="Arial Unicode MS"/>
          <w:bCs/>
          <w:sz w:val="28"/>
          <w:szCs w:val="28"/>
        </w:rPr>
        <w:t>, но после выздоровления продолжали работу.</w:t>
      </w:r>
    </w:p>
    <w:p w:rsidR="00406A8C" w:rsidRPr="000A5F6C" w:rsidRDefault="00406A8C" w:rsidP="000A5F6C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b/>
          <w:bCs/>
          <w:sz w:val="28"/>
          <w:szCs w:val="28"/>
        </w:rPr>
      </w:pPr>
      <w:r w:rsidRPr="000A5F6C">
        <w:rPr>
          <w:rFonts w:eastAsia="Arial Unicode MS"/>
          <w:b/>
          <w:bCs/>
          <w:sz w:val="28"/>
          <w:szCs w:val="28"/>
        </w:rPr>
        <w:t>Сегодня я еще раз хочу сказать большое спасибо всем работникам здравоохранения за слаженную, профессиональную и не побоюсь этого слова – героическую работу.</w:t>
      </w:r>
      <w:r w:rsidR="00540497" w:rsidRPr="000A5F6C">
        <w:rPr>
          <w:rFonts w:eastAsia="Arial Unicode MS"/>
          <w:b/>
          <w:bCs/>
          <w:sz w:val="28"/>
          <w:szCs w:val="28"/>
        </w:rPr>
        <w:t xml:space="preserve"> Большая благодарность руководителям предприятий, депутатам, нашим волонтерам, которые оказывали благотворительную помощь тем, кто в тот период в ней очень нуждался. </w:t>
      </w:r>
    </w:p>
    <w:p w:rsidR="007138D7" w:rsidRPr="000A5F6C" w:rsidRDefault="007138D7" w:rsidP="000A5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406A8C" w:rsidRPr="000A5F6C">
        <w:rPr>
          <w:rFonts w:ascii="Times New Roman" w:hAnsi="Times New Roman" w:cs="Times New Roman"/>
          <w:sz w:val="28"/>
          <w:szCs w:val="28"/>
        </w:rPr>
        <w:t>все</w:t>
      </w:r>
      <w:r w:rsidR="000A5F6C">
        <w:rPr>
          <w:rFonts w:ascii="Times New Roman" w:hAnsi="Times New Roman" w:cs="Times New Roman"/>
          <w:sz w:val="28"/>
          <w:szCs w:val="28"/>
        </w:rPr>
        <w:t xml:space="preserve"> </w:t>
      </w:r>
      <w:r w:rsidRPr="000A5F6C">
        <w:rPr>
          <w:rFonts w:ascii="Times New Roman" w:hAnsi="Times New Roman" w:cs="Times New Roman"/>
          <w:sz w:val="28"/>
          <w:szCs w:val="28"/>
        </w:rPr>
        <w:t>сложности, которые принесла</w:t>
      </w:r>
      <w:r w:rsidR="00406A8C" w:rsidRPr="000A5F6C">
        <w:rPr>
          <w:rFonts w:ascii="Times New Roman" w:hAnsi="Times New Roman" w:cs="Times New Roman"/>
          <w:sz w:val="28"/>
          <w:szCs w:val="28"/>
        </w:rPr>
        <w:t xml:space="preserve"> нам </w:t>
      </w:r>
      <w:r w:rsidRPr="000A5F6C">
        <w:rPr>
          <w:rFonts w:ascii="Times New Roman" w:hAnsi="Times New Roman" w:cs="Times New Roman"/>
          <w:sz w:val="28"/>
          <w:szCs w:val="28"/>
        </w:rPr>
        <w:t xml:space="preserve">пандемия, </w:t>
      </w:r>
      <w:r w:rsidR="00406A8C" w:rsidRPr="000A5F6C">
        <w:rPr>
          <w:rFonts w:ascii="Times New Roman" w:hAnsi="Times New Roman" w:cs="Times New Roman"/>
          <w:sz w:val="28"/>
          <w:szCs w:val="28"/>
        </w:rPr>
        <w:t xml:space="preserve">району удалось выполнить </w:t>
      </w:r>
      <w:r w:rsidRPr="000A5F6C">
        <w:rPr>
          <w:rFonts w:ascii="Times New Roman" w:hAnsi="Times New Roman" w:cs="Times New Roman"/>
          <w:sz w:val="28"/>
          <w:szCs w:val="28"/>
        </w:rPr>
        <w:t>все обязательства, связанные со строительством и ремонтом объектов здравоохранения</w:t>
      </w:r>
      <w:r w:rsidR="00406A8C" w:rsidRPr="000A5F6C">
        <w:rPr>
          <w:rFonts w:ascii="Times New Roman" w:hAnsi="Times New Roman" w:cs="Times New Roman"/>
          <w:sz w:val="28"/>
          <w:szCs w:val="28"/>
        </w:rPr>
        <w:t>.</w:t>
      </w:r>
    </w:p>
    <w:p w:rsidR="009D3399" w:rsidRPr="000A5F6C" w:rsidRDefault="007138D7" w:rsidP="0002229F">
      <w:pPr>
        <w:pStyle w:val="a4"/>
        <w:ind w:firstLine="567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</w:pPr>
      <w:r w:rsidRPr="000A5F6C">
        <w:rPr>
          <w:rFonts w:ascii="Times New Roman" w:hAnsi="Times New Roman"/>
          <w:sz w:val="28"/>
          <w:szCs w:val="28"/>
        </w:rPr>
        <w:t xml:space="preserve">За счет средств краевого бюджета построен офис врача общей практики в </w:t>
      </w:r>
      <w:proofErr w:type="spellStart"/>
      <w:r w:rsidRPr="000A5F6C">
        <w:rPr>
          <w:rFonts w:ascii="Times New Roman" w:hAnsi="Times New Roman"/>
          <w:sz w:val="28"/>
          <w:szCs w:val="28"/>
        </w:rPr>
        <w:t>х</w:t>
      </w:r>
      <w:proofErr w:type="gramStart"/>
      <w:r w:rsidRPr="000A5F6C">
        <w:rPr>
          <w:rFonts w:ascii="Times New Roman" w:hAnsi="Times New Roman"/>
          <w:sz w:val="28"/>
          <w:szCs w:val="28"/>
        </w:rPr>
        <w:t>.Л</w:t>
      </w:r>
      <w:proofErr w:type="gramEnd"/>
      <w:r w:rsidRPr="000A5F6C">
        <w:rPr>
          <w:rFonts w:ascii="Times New Roman" w:hAnsi="Times New Roman"/>
          <w:sz w:val="28"/>
          <w:szCs w:val="28"/>
        </w:rPr>
        <w:t>осево</w:t>
      </w:r>
      <w:proofErr w:type="spellEnd"/>
      <w:r w:rsidRPr="000A5F6C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, который будет принимать порядка четырех тыс. жителей</w:t>
      </w:r>
      <w:r w:rsidR="0002229F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Pr="000A5F6C">
        <w:rPr>
          <w:rFonts w:ascii="Times New Roman" w:hAnsi="Times New Roman"/>
          <w:sz w:val="28"/>
          <w:szCs w:val="28"/>
        </w:rPr>
        <w:t xml:space="preserve">В районной больнице проведен капитальный ремонт кровли хирургического </w:t>
      </w:r>
      <w:r w:rsidRPr="000A5F6C">
        <w:rPr>
          <w:rFonts w:ascii="Times New Roman" w:hAnsi="Times New Roman"/>
          <w:sz w:val="28"/>
          <w:szCs w:val="28"/>
        </w:rPr>
        <w:lastRenderedPageBreak/>
        <w:t>корпуса, педиатрического отделения, отремонтирован вход здания поликлиники в ст. Кавказской.</w:t>
      </w:r>
    </w:p>
    <w:p w:rsidR="007138D7" w:rsidRPr="000A5F6C" w:rsidRDefault="007138D7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В 2021 году планируется проведение капитального ремонта здания лечебного корпуса участковой больницы в </w:t>
      </w:r>
      <w:proofErr w:type="spellStart"/>
      <w:r w:rsidRPr="000A5F6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A5F6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A5F6C">
        <w:rPr>
          <w:rFonts w:ascii="Times New Roman" w:hAnsi="Times New Roman" w:cs="Times New Roman"/>
          <w:sz w:val="28"/>
          <w:szCs w:val="28"/>
        </w:rPr>
        <w:t>емижбекской</w:t>
      </w:r>
      <w:proofErr w:type="spellEnd"/>
      <w:r w:rsidRPr="000A5F6C">
        <w:rPr>
          <w:rFonts w:ascii="Times New Roman" w:hAnsi="Times New Roman" w:cs="Times New Roman"/>
          <w:sz w:val="28"/>
          <w:szCs w:val="28"/>
        </w:rPr>
        <w:t xml:space="preserve"> и лечебного корпуса Кавказской больницы.</w:t>
      </w:r>
      <w:r w:rsidR="00B475B3" w:rsidRPr="000A5F6C">
        <w:rPr>
          <w:rFonts w:ascii="Times New Roman" w:hAnsi="Times New Roman" w:cs="Times New Roman"/>
          <w:sz w:val="28"/>
          <w:szCs w:val="28"/>
        </w:rPr>
        <w:t xml:space="preserve"> Так же в наших </w:t>
      </w:r>
      <w:r w:rsidR="00021C09" w:rsidRPr="000A5F6C">
        <w:rPr>
          <w:rFonts w:ascii="Times New Roman" w:hAnsi="Times New Roman" w:cs="Times New Roman"/>
          <w:sz w:val="28"/>
          <w:szCs w:val="28"/>
        </w:rPr>
        <w:t xml:space="preserve">дальнейших </w:t>
      </w:r>
      <w:r w:rsidR="00B475B3" w:rsidRPr="000A5F6C">
        <w:rPr>
          <w:rFonts w:ascii="Times New Roman" w:hAnsi="Times New Roman" w:cs="Times New Roman"/>
          <w:sz w:val="28"/>
          <w:szCs w:val="28"/>
        </w:rPr>
        <w:t>планах – строительство детской поликлиники на 250 посещений в сутки в ст. Кавказской.</w:t>
      </w:r>
    </w:p>
    <w:p w:rsidR="00D5297B" w:rsidRPr="000A5F6C" w:rsidRDefault="00D5297B" w:rsidP="000A5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D7" w:rsidRPr="000A5F6C" w:rsidRDefault="007138D7" w:rsidP="0002229F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5F6C">
        <w:rPr>
          <w:rFonts w:ascii="Times New Roman" w:hAnsi="Times New Roman"/>
          <w:b/>
          <w:sz w:val="28"/>
          <w:szCs w:val="28"/>
        </w:rPr>
        <w:t xml:space="preserve">В Кропоткинской городской больнице в начале 20-го года </w:t>
      </w:r>
      <w:r w:rsidRPr="000A5F6C">
        <w:rPr>
          <w:rFonts w:ascii="Times New Roman" w:hAnsi="Times New Roman"/>
          <w:sz w:val="28"/>
          <w:szCs w:val="28"/>
        </w:rPr>
        <w:t xml:space="preserve">начал работать центр амбулаторной онкологической помощи, который оснащен диагностическим оборудованием и укомплектован специалистами. </w:t>
      </w:r>
    </w:p>
    <w:p w:rsidR="007138D7" w:rsidRPr="000A5F6C" w:rsidRDefault="007138D7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Выполнен капитальный ремонт подвального помещения, а также первого и второго этажей здания городской поликлиники. Средства на ремонт в размере 15 млн. руб. выделены министерством здравоохранения края. </w:t>
      </w:r>
      <w:r w:rsidR="009D3399" w:rsidRPr="000A5F6C">
        <w:rPr>
          <w:rFonts w:ascii="Times New Roman" w:hAnsi="Times New Roman" w:cs="Times New Roman"/>
          <w:sz w:val="28"/>
          <w:szCs w:val="28"/>
        </w:rPr>
        <w:t xml:space="preserve">В этом году ремонт будет продолжен на </w:t>
      </w:r>
      <w:r w:rsidRPr="000A5F6C">
        <w:rPr>
          <w:rFonts w:ascii="Times New Roman" w:hAnsi="Times New Roman" w:cs="Times New Roman"/>
          <w:sz w:val="28"/>
          <w:szCs w:val="28"/>
        </w:rPr>
        <w:t>3 и 4 этажах.</w:t>
      </w:r>
    </w:p>
    <w:p w:rsidR="007138D7" w:rsidRPr="000A5F6C" w:rsidRDefault="009D3399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Завершен капитальный ремонт кабинета </w:t>
      </w:r>
      <w:r w:rsidR="007138D7" w:rsidRPr="000A5F6C">
        <w:rPr>
          <w:rFonts w:ascii="Times New Roman" w:hAnsi="Times New Roman" w:cs="Times New Roman"/>
          <w:sz w:val="28"/>
          <w:szCs w:val="28"/>
        </w:rPr>
        <w:t>маммографии и рентген кабинета</w:t>
      </w:r>
      <w:r w:rsidR="00021C09" w:rsidRPr="000A5F6C">
        <w:rPr>
          <w:rFonts w:ascii="Times New Roman" w:hAnsi="Times New Roman" w:cs="Times New Roman"/>
          <w:sz w:val="28"/>
          <w:szCs w:val="28"/>
        </w:rPr>
        <w:t>.</w:t>
      </w:r>
    </w:p>
    <w:p w:rsidR="007138D7" w:rsidRPr="000A5F6C" w:rsidRDefault="007138D7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0A5F6C">
        <w:rPr>
          <w:rFonts w:ascii="Times New Roman" w:hAnsi="Times New Roman" w:cs="Times New Roman"/>
          <w:sz w:val="28"/>
          <w:szCs w:val="28"/>
        </w:rPr>
        <w:t>нац. проектов</w:t>
      </w:r>
      <w:proofErr w:type="gramEnd"/>
      <w:r w:rsidRPr="000A5F6C">
        <w:rPr>
          <w:rFonts w:ascii="Times New Roman" w:hAnsi="Times New Roman" w:cs="Times New Roman"/>
          <w:sz w:val="28"/>
          <w:szCs w:val="28"/>
        </w:rPr>
        <w:t xml:space="preserve"> обе больницы получили новое современное диагностическое оборудование.</w:t>
      </w:r>
    </w:p>
    <w:p w:rsidR="007138D7" w:rsidRPr="000A5F6C" w:rsidRDefault="007138D7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color w:val="1A1A1A"/>
          <w:sz w:val="28"/>
          <w:szCs w:val="28"/>
        </w:rPr>
        <w:t xml:space="preserve">В распоряжение бригад скорой медицинской помощи в 20-м году поступили три автомобиля скорой помощи. Два – от предприятия КТК и один за счет средств федерального бюджета. </w:t>
      </w:r>
      <w:proofErr w:type="gramStart"/>
      <w:r w:rsidRPr="000A5F6C">
        <w:rPr>
          <w:rFonts w:ascii="Times New Roman" w:hAnsi="Times New Roman" w:cs="Times New Roman"/>
          <w:color w:val="1A1A1A"/>
          <w:sz w:val="28"/>
          <w:szCs w:val="28"/>
        </w:rPr>
        <w:t>Также для работы медперсонала приобретены 13 планшетов со всей необходимой документацией.</w:t>
      </w:r>
      <w:proofErr w:type="gramEnd"/>
    </w:p>
    <w:p w:rsidR="00A757A1" w:rsidRPr="000A5F6C" w:rsidRDefault="00A757A1" w:rsidP="0002229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A5F6C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</w:p>
    <w:p w:rsidR="00A757A1" w:rsidRPr="000A5F6C" w:rsidRDefault="00A757A1" w:rsidP="000222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В нашем районе  функционируют 61 образовательное учреждение, в которых обучаются более 18 тысяч учащихся и воспитанников, численность педагогических работников составляет около 2 тысяч человек:</w:t>
      </w:r>
    </w:p>
    <w:p w:rsidR="00A757A1" w:rsidRPr="000A5F6C" w:rsidRDefault="00A757A1" w:rsidP="000222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В 2020 году из 550 выпускников 93 - получили золотые медали и 9 учащихся на ЕГЭ получили 100 баллов по математике, информатике, русскому языку, литературе и химии.</w:t>
      </w:r>
    </w:p>
    <w:p w:rsidR="00A757A1" w:rsidRPr="000A5F6C" w:rsidRDefault="00A757A1" w:rsidP="000222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 xml:space="preserve">На подготовку к началу нового учебного года и </w:t>
      </w:r>
      <w:proofErr w:type="spellStart"/>
      <w:r w:rsidRPr="000A5F6C">
        <w:rPr>
          <w:color w:val="000000"/>
          <w:sz w:val="28"/>
          <w:szCs w:val="28"/>
        </w:rPr>
        <w:t>осенне</w:t>
      </w:r>
      <w:proofErr w:type="spellEnd"/>
      <w:r w:rsidRPr="000A5F6C">
        <w:rPr>
          <w:color w:val="000000"/>
          <w:sz w:val="28"/>
          <w:szCs w:val="28"/>
        </w:rPr>
        <w:t>–зимнему периоду из консолидированного бюджета было выделено более 80 млн. рублей.</w:t>
      </w:r>
    </w:p>
    <w:p w:rsidR="00A757A1" w:rsidRPr="000A5F6C" w:rsidRDefault="00A757A1" w:rsidP="000222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В рамках программы «Развитие образования» для реализации проекта «Современная школа» был создан образовательный центр «Точка роста» на баз</w:t>
      </w:r>
      <w:r w:rsidR="00F555AA" w:rsidRPr="000A5F6C">
        <w:rPr>
          <w:color w:val="000000"/>
          <w:sz w:val="28"/>
          <w:szCs w:val="28"/>
        </w:rPr>
        <w:t>е 14 школы станицы Кавказской.</w:t>
      </w:r>
    </w:p>
    <w:p w:rsidR="00A757A1" w:rsidRPr="000A5F6C" w:rsidRDefault="00021C09" w:rsidP="000222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В</w:t>
      </w:r>
      <w:r w:rsidR="00A757A1" w:rsidRPr="000A5F6C">
        <w:rPr>
          <w:color w:val="000000"/>
          <w:sz w:val="28"/>
          <w:szCs w:val="28"/>
        </w:rPr>
        <w:t xml:space="preserve"> трех школах района (в лицее № 3, в 20 и 17 школах) обновили кабинеты физики и биологии, а так же приобрели инженерный класс на общую сумму 15 млн. рублей.</w:t>
      </w:r>
    </w:p>
    <w:p w:rsidR="00A757A1" w:rsidRPr="000A5F6C" w:rsidRDefault="00F555AA" w:rsidP="000222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К</w:t>
      </w:r>
      <w:r w:rsidR="00A757A1" w:rsidRPr="000A5F6C">
        <w:rPr>
          <w:color w:val="000000"/>
          <w:sz w:val="28"/>
          <w:szCs w:val="28"/>
        </w:rPr>
        <w:t>апитально отремонтированы кровли в школе № 13 станицы Дмитриевской и школы № 17 города Кропоткина.</w:t>
      </w:r>
    </w:p>
    <w:p w:rsidR="00C467A5" w:rsidRPr="000A5F6C" w:rsidRDefault="00A757A1" w:rsidP="000222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С 1 сентября 2020 года нами организовано одно</w:t>
      </w:r>
      <w:r w:rsidR="00021C09" w:rsidRPr="000A5F6C">
        <w:rPr>
          <w:color w:val="000000"/>
          <w:sz w:val="28"/>
          <w:szCs w:val="28"/>
        </w:rPr>
        <w:t>разовое горячее питание детей 1-</w:t>
      </w:r>
      <w:r w:rsidRPr="000A5F6C">
        <w:rPr>
          <w:color w:val="000000"/>
          <w:sz w:val="28"/>
          <w:szCs w:val="28"/>
        </w:rPr>
        <w:t>4 классов на средства федерального, краевого и муниципального бюджетов.</w:t>
      </w:r>
    </w:p>
    <w:p w:rsidR="00C467A5" w:rsidRPr="000A5F6C" w:rsidRDefault="005A12DC" w:rsidP="000A5F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467A5" w:rsidRPr="000A5F6C">
        <w:rPr>
          <w:rFonts w:ascii="Times New Roman" w:hAnsi="Times New Roman" w:cs="Times New Roman"/>
          <w:sz w:val="28"/>
          <w:szCs w:val="28"/>
        </w:rPr>
        <w:t xml:space="preserve"> с 1 марта этого года </w:t>
      </w:r>
      <w:r w:rsidRPr="000A5F6C">
        <w:rPr>
          <w:rFonts w:ascii="Times New Roman" w:hAnsi="Times New Roman" w:cs="Times New Roman"/>
          <w:sz w:val="28"/>
          <w:szCs w:val="28"/>
        </w:rPr>
        <w:t>за счет муниципальных сре</w:t>
      </w:r>
      <w:proofErr w:type="gramStart"/>
      <w:r w:rsidRPr="000A5F6C">
        <w:rPr>
          <w:rFonts w:ascii="Times New Roman" w:hAnsi="Times New Roman" w:cs="Times New Roman"/>
          <w:sz w:val="28"/>
          <w:szCs w:val="28"/>
        </w:rPr>
        <w:t xml:space="preserve">дств </w:t>
      </w:r>
      <w:r w:rsidR="00B23343" w:rsidRPr="000A5F6C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="00B23343" w:rsidRPr="000A5F6C">
        <w:rPr>
          <w:rFonts w:ascii="Times New Roman" w:hAnsi="Times New Roman" w:cs="Times New Roman"/>
          <w:sz w:val="28"/>
          <w:szCs w:val="28"/>
        </w:rPr>
        <w:t xml:space="preserve">ухразовое бесплатное </w:t>
      </w:r>
      <w:r w:rsidRPr="000A5F6C">
        <w:rPr>
          <w:rFonts w:ascii="Times New Roman" w:hAnsi="Times New Roman" w:cs="Times New Roman"/>
          <w:sz w:val="28"/>
          <w:szCs w:val="28"/>
        </w:rPr>
        <w:t>питание</w:t>
      </w:r>
      <w:r w:rsidR="0002229F">
        <w:rPr>
          <w:rFonts w:ascii="Times New Roman" w:hAnsi="Times New Roman" w:cs="Times New Roman"/>
          <w:sz w:val="28"/>
          <w:szCs w:val="28"/>
        </w:rPr>
        <w:t xml:space="preserve"> </w:t>
      </w:r>
      <w:r w:rsidRPr="000A5F6C">
        <w:rPr>
          <w:rFonts w:ascii="Times New Roman" w:hAnsi="Times New Roman" w:cs="Times New Roman"/>
          <w:sz w:val="28"/>
          <w:szCs w:val="28"/>
        </w:rPr>
        <w:t xml:space="preserve">будут получать </w:t>
      </w:r>
      <w:r w:rsidR="00C467A5" w:rsidRPr="000A5F6C">
        <w:rPr>
          <w:rFonts w:ascii="Times New Roman" w:hAnsi="Times New Roman" w:cs="Times New Roman"/>
          <w:sz w:val="28"/>
          <w:szCs w:val="28"/>
        </w:rPr>
        <w:t>все ученики с ограниченными возможностями здоровья</w:t>
      </w:r>
      <w:r w:rsidRPr="000A5F6C">
        <w:rPr>
          <w:rFonts w:ascii="Times New Roman" w:hAnsi="Times New Roman" w:cs="Times New Roman"/>
          <w:sz w:val="28"/>
          <w:szCs w:val="28"/>
        </w:rPr>
        <w:t>. Тем детям, которые обучаются на дому</w:t>
      </w:r>
      <w:r w:rsidR="00B23343" w:rsidRPr="000A5F6C">
        <w:rPr>
          <w:rFonts w:ascii="Times New Roman" w:hAnsi="Times New Roman" w:cs="Times New Roman"/>
          <w:sz w:val="28"/>
          <w:szCs w:val="28"/>
        </w:rPr>
        <w:t>,</w:t>
      </w:r>
      <w:r w:rsidRPr="000A5F6C">
        <w:rPr>
          <w:rFonts w:ascii="Times New Roman" w:hAnsi="Times New Roman" w:cs="Times New Roman"/>
          <w:sz w:val="28"/>
          <w:szCs w:val="28"/>
        </w:rPr>
        <w:t xml:space="preserve"> будет выплачиваться компенсация</w:t>
      </w:r>
      <w:r w:rsidR="00C467A5" w:rsidRPr="000A5F6C">
        <w:rPr>
          <w:rFonts w:ascii="Times New Roman" w:hAnsi="Times New Roman" w:cs="Times New Roman"/>
          <w:sz w:val="28"/>
          <w:szCs w:val="28"/>
        </w:rPr>
        <w:t>.</w:t>
      </w:r>
      <w:r w:rsidR="0002229F">
        <w:rPr>
          <w:rFonts w:ascii="Times New Roman" w:hAnsi="Times New Roman" w:cs="Times New Roman"/>
          <w:sz w:val="28"/>
          <w:szCs w:val="28"/>
        </w:rPr>
        <w:t xml:space="preserve"> </w:t>
      </w:r>
      <w:r w:rsidRPr="000A5F6C">
        <w:rPr>
          <w:rFonts w:ascii="Times New Roman" w:hAnsi="Times New Roman" w:cs="Times New Roman"/>
          <w:sz w:val="28"/>
          <w:szCs w:val="28"/>
        </w:rPr>
        <w:t>На эти</w:t>
      </w:r>
      <w:r w:rsidR="00C467A5" w:rsidRPr="000A5F6C">
        <w:rPr>
          <w:rFonts w:ascii="Times New Roman" w:hAnsi="Times New Roman" w:cs="Times New Roman"/>
          <w:sz w:val="28"/>
          <w:szCs w:val="28"/>
        </w:rPr>
        <w:t xml:space="preserve"> цели из муниципального бюджета </w:t>
      </w:r>
      <w:r w:rsidR="00B23343" w:rsidRPr="000A5F6C">
        <w:rPr>
          <w:rFonts w:ascii="Times New Roman" w:hAnsi="Times New Roman" w:cs="Times New Roman"/>
          <w:sz w:val="28"/>
          <w:szCs w:val="28"/>
        </w:rPr>
        <w:t>мы выделили</w:t>
      </w:r>
      <w:r w:rsidR="0002229F">
        <w:rPr>
          <w:rFonts w:ascii="Times New Roman" w:hAnsi="Times New Roman" w:cs="Times New Roman"/>
          <w:sz w:val="28"/>
          <w:szCs w:val="28"/>
        </w:rPr>
        <w:t xml:space="preserve"> </w:t>
      </w:r>
      <w:r w:rsidR="00F555AA" w:rsidRPr="000A5F6C">
        <w:rPr>
          <w:rFonts w:ascii="Times New Roman" w:hAnsi="Times New Roman" w:cs="Times New Roman"/>
          <w:b/>
          <w:sz w:val="28"/>
          <w:szCs w:val="28"/>
        </w:rPr>
        <w:t>более 7</w:t>
      </w:r>
      <w:r w:rsidR="00C467A5" w:rsidRPr="000A5F6C">
        <w:rPr>
          <w:rFonts w:ascii="Times New Roman" w:hAnsi="Times New Roman" w:cs="Times New Roman"/>
          <w:b/>
          <w:sz w:val="28"/>
          <w:szCs w:val="28"/>
        </w:rPr>
        <w:t xml:space="preserve"> миллионов</w:t>
      </w:r>
      <w:r w:rsidR="00C467A5" w:rsidRPr="000A5F6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757A1" w:rsidRPr="000A5F6C" w:rsidRDefault="00A757A1" w:rsidP="000222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 xml:space="preserve">Продолжаем работу по переводу отопления с твердого топлива на </w:t>
      </w:r>
      <w:proofErr w:type="gramStart"/>
      <w:r w:rsidRPr="000A5F6C">
        <w:rPr>
          <w:color w:val="000000"/>
          <w:sz w:val="28"/>
          <w:szCs w:val="28"/>
        </w:rPr>
        <w:t>газовое</w:t>
      </w:r>
      <w:proofErr w:type="gramEnd"/>
      <w:r w:rsidRPr="000A5F6C">
        <w:rPr>
          <w:color w:val="000000"/>
          <w:sz w:val="28"/>
          <w:szCs w:val="28"/>
        </w:rPr>
        <w:t>: на стадии запуска находится новая газовая котельная на территории школы № 31 станицы Мирской.</w:t>
      </w:r>
    </w:p>
    <w:p w:rsidR="00A757A1" w:rsidRPr="000A5F6C" w:rsidRDefault="00B23343" w:rsidP="000A5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 xml:space="preserve">В школы района приобретено </w:t>
      </w:r>
      <w:r w:rsidR="00A757A1" w:rsidRPr="000A5F6C">
        <w:rPr>
          <w:color w:val="000000"/>
          <w:sz w:val="28"/>
          <w:szCs w:val="28"/>
        </w:rPr>
        <w:t>более 27</w:t>
      </w:r>
      <w:r w:rsidR="0002229F">
        <w:rPr>
          <w:color w:val="000000"/>
          <w:sz w:val="28"/>
          <w:szCs w:val="28"/>
        </w:rPr>
        <w:t xml:space="preserve"> </w:t>
      </w:r>
      <w:r w:rsidR="00A757A1" w:rsidRPr="000A5F6C">
        <w:rPr>
          <w:color w:val="000000"/>
          <w:sz w:val="28"/>
          <w:szCs w:val="28"/>
        </w:rPr>
        <w:t>тыс. э</w:t>
      </w:r>
      <w:r w:rsidR="00F555AA" w:rsidRPr="000A5F6C">
        <w:rPr>
          <w:color w:val="000000"/>
          <w:sz w:val="28"/>
          <w:szCs w:val="28"/>
        </w:rPr>
        <w:t>кземпляров учебной литературы.</w:t>
      </w:r>
    </w:p>
    <w:p w:rsidR="00A757A1" w:rsidRPr="000A5F6C" w:rsidRDefault="00A757A1" w:rsidP="000A5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Все учреждения обеспечены лицензированной охраной, камерами видеонаблюдения, «тревожной кнопкой».</w:t>
      </w:r>
    </w:p>
    <w:p w:rsidR="00A757A1" w:rsidRPr="000A5F6C" w:rsidRDefault="00A757A1" w:rsidP="000A5F6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В планах на 2021 год:</w:t>
      </w:r>
    </w:p>
    <w:p w:rsidR="00A757A1" w:rsidRPr="000A5F6C" w:rsidRDefault="00A757A1" w:rsidP="000A5F6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1. Открыть образовательные центры «Точка роста» в 15 школе станицы Мирской и школе № 8 поселка имени М. Горького;</w:t>
      </w:r>
    </w:p>
    <w:p w:rsidR="00A757A1" w:rsidRPr="000A5F6C" w:rsidRDefault="00A757A1" w:rsidP="000A5F6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2. В рамках краевой программы «Развитие образования» 5 школ будут участвовать в проекте «Цифровая образовательная среда». Его реализация значительно улучшит матер</w:t>
      </w:r>
      <w:r w:rsidR="00F555AA" w:rsidRPr="000A5F6C">
        <w:rPr>
          <w:color w:val="000000"/>
          <w:sz w:val="28"/>
          <w:szCs w:val="28"/>
        </w:rPr>
        <w:t>иально – техническую базу школ.</w:t>
      </w:r>
    </w:p>
    <w:p w:rsidR="00A757A1" w:rsidRPr="000A5F6C" w:rsidRDefault="00F555AA" w:rsidP="000A5F6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3. Продолжится работа</w:t>
      </w:r>
      <w:r w:rsidR="0002229F">
        <w:rPr>
          <w:color w:val="000000"/>
          <w:sz w:val="28"/>
          <w:szCs w:val="28"/>
        </w:rPr>
        <w:t xml:space="preserve"> </w:t>
      </w:r>
      <w:r w:rsidR="00A757A1" w:rsidRPr="000A5F6C">
        <w:rPr>
          <w:color w:val="000000"/>
          <w:sz w:val="28"/>
          <w:szCs w:val="28"/>
        </w:rPr>
        <w:t xml:space="preserve">по </w:t>
      </w:r>
      <w:r w:rsidRPr="000A5F6C">
        <w:rPr>
          <w:color w:val="000000"/>
          <w:sz w:val="28"/>
          <w:szCs w:val="28"/>
        </w:rPr>
        <w:t xml:space="preserve"> капитальному</w:t>
      </w:r>
      <w:r w:rsidR="00A757A1" w:rsidRPr="000A5F6C">
        <w:rPr>
          <w:color w:val="000000"/>
          <w:sz w:val="28"/>
          <w:szCs w:val="28"/>
        </w:rPr>
        <w:t xml:space="preserve"> ремонт</w:t>
      </w:r>
      <w:r w:rsidRPr="000A5F6C">
        <w:rPr>
          <w:color w:val="000000"/>
          <w:sz w:val="28"/>
          <w:szCs w:val="28"/>
        </w:rPr>
        <w:t>у</w:t>
      </w:r>
      <w:r w:rsidR="00A757A1" w:rsidRPr="000A5F6C">
        <w:rPr>
          <w:color w:val="000000"/>
          <w:sz w:val="28"/>
          <w:szCs w:val="28"/>
        </w:rPr>
        <w:t xml:space="preserve"> спортивных залов</w:t>
      </w:r>
      <w:r w:rsidRPr="000A5F6C">
        <w:rPr>
          <w:color w:val="000000"/>
          <w:sz w:val="28"/>
          <w:szCs w:val="28"/>
        </w:rPr>
        <w:t>. В этом году в</w:t>
      </w:r>
      <w:r w:rsidR="00A757A1" w:rsidRPr="000A5F6C">
        <w:rPr>
          <w:color w:val="000000"/>
          <w:sz w:val="28"/>
          <w:szCs w:val="28"/>
        </w:rPr>
        <w:t xml:space="preserve"> школ</w:t>
      </w:r>
      <w:r w:rsidRPr="000A5F6C">
        <w:rPr>
          <w:color w:val="000000"/>
          <w:sz w:val="28"/>
          <w:szCs w:val="28"/>
        </w:rPr>
        <w:t>ах</w:t>
      </w:r>
      <w:r w:rsidR="00A757A1" w:rsidRPr="000A5F6C">
        <w:rPr>
          <w:color w:val="000000"/>
          <w:sz w:val="28"/>
          <w:szCs w:val="28"/>
        </w:rPr>
        <w:t xml:space="preserve"> № 4 и № 44;</w:t>
      </w:r>
    </w:p>
    <w:p w:rsidR="00A757A1" w:rsidRPr="000A5F6C" w:rsidRDefault="00F555AA" w:rsidP="000A5F6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 xml:space="preserve">В ряде учебных заведений будут заменены окна и благоустроены территории. </w:t>
      </w:r>
    </w:p>
    <w:p w:rsidR="00A757A1" w:rsidRPr="000A5F6C" w:rsidRDefault="00A757A1" w:rsidP="00022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A757A1" w:rsidRPr="000A5F6C" w:rsidRDefault="00F555AA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5F6C">
        <w:rPr>
          <w:rFonts w:ascii="Times New Roman" w:hAnsi="Times New Roman" w:cs="Times New Roman"/>
          <w:sz w:val="28"/>
          <w:szCs w:val="28"/>
        </w:rPr>
        <w:t>В</w:t>
      </w:r>
      <w:r w:rsidR="00A757A1" w:rsidRPr="000A5F6C">
        <w:rPr>
          <w:rFonts w:ascii="Times New Roman" w:hAnsi="Times New Roman" w:cs="Times New Roman"/>
          <w:sz w:val="28"/>
          <w:szCs w:val="28"/>
        </w:rPr>
        <w:t xml:space="preserve"> 2020 году на проведение капитального ремонта и укрепление материально-технической базы учреждений культуры выделены средства федерального, краевого и местного бюджетов в сумме более </w:t>
      </w:r>
      <w:r w:rsidR="00A757A1" w:rsidRPr="000A5F6C">
        <w:rPr>
          <w:rFonts w:ascii="Times New Roman" w:hAnsi="Times New Roman" w:cs="Times New Roman"/>
          <w:b/>
          <w:sz w:val="28"/>
          <w:szCs w:val="28"/>
        </w:rPr>
        <w:t>21 млн</w:t>
      </w:r>
      <w:proofErr w:type="gramStart"/>
      <w:r w:rsidR="00A757A1" w:rsidRPr="000A5F6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A757A1" w:rsidRPr="000A5F6C">
        <w:rPr>
          <w:rFonts w:ascii="Times New Roman" w:hAnsi="Times New Roman" w:cs="Times New Roman"/>
          <w:b/>
          <w:sz w:val="28"/>
          <w:szCs w:val="28"/>
        </w:rPr>
        <w:t>уб.</w:t>
      </w:r>
    </w:p>
    <w:p w:rsidR="00A757A1" w:rsidRPr="000A5F6C" w:rsidRDefault="00A757A1" w:rsidP="0002229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На них:</w:t>
      </w:r>
    </w:p>
    <w:p w:rsidR="00A757A1" w:rsidRPr="000A5F6C" w:rsidRDefault="00A757A1" w:rsidP="0002229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- проведенкапитальный ремонт здания </w:t>
      </w:r>
      <w:r w:rsidRPr="000A5F6C">
        <w:rPr>
          <w:rFonts w:ascii="Times New Roman" w:hAnsi="Times New Roman" w:cs="Times New Roman"/>
          <w:b/>
          <w:sz w:val="28"/>
          <w:szCs w:val="28"/>
        </w:rPr>
        <w:t xml:space="preserve">Дома культуры </w:t>
      </w:r>
      <w:proofErr w:type="spellStart"/>
      <w:r w:rsidRPr="000A5F6C">
        <w:rPr>
          <w:rFonts w:ascii="Times New Roman" w:hAnsi="Times New Roman" w:cs="Times New Roman"/>
          <w:b/>
          <w:sz w:val="28"/>
          <w:szCs w:val="28"/>
        </w:rPr>
        <w:t>Лосевского</w:t>
      </w:r>
      <w:proofErr w:type="spellEnd"/>
      <w:r w:rsidRPr="000A5F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57A1" w:rsidRPr="000A5F6C" w:rsidRDefault="00A757A1" w:rsidP="0002229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- </w:t>
      </w:r>
      <w:r w:rsidR="00E810AC" w:rsidRPr="000A5F6C">
        <w:rPr>
          <w:rFonts w:ascii="Times New Roman" w:hAnsi="Times New Roman" w:cs="Times New Roman"/>
          <w:sz w:val="28"/>
          <w:szCs w:val="28"/>
        </w:rPr>
        <w:t>выполнены капитальные</w:t>
      </w:r>
      <w:r w:rsidRPr="000A5F6C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E810AC" w:rsidRPr="000A5F6C">
        <w:rPr>
          <w:rFonts w:ascii="Times New Roman" w:hAnsi="Times New Roman" w:cs="Times New Roman"/>
          <w:sz w:val="28"/>
          <w:szCs w:val="28"/>
        </w:rPr>
        <w:t>ы</w:t>
      </w:r>
      <w:r w:rsidRPr="000A5F6C">
        <w:rPr>
          <w:rFonts w:ascii="Times New Roman" w:hAnsi="Times New Roman" w:cs="Times New Roman"/>
          <w:sz w:val="28"/>
          <w:szCs w:val="28"/>
        </w:rPr>
        <w:t xml:space="preserve"> кровли </w:t>
      </w:r>
      <w:r w:rsidRPr="000A5F6C">
        <w:rPr>
          <w:rFonts w:ascii="Times New Roman" w:hAnsi="Times New Roman" w:cs="Times New Roman"/>
          <w:b/>
          <w:sz w:val="28"/>
          <w:szCs w:val="28"/>
        </w:rPr>
        <w:t>Дома культуры в Кропоткине и сельском поселения им. М.Горького</w:t>
      </w:r>
      <w:r w:rsidRPr="000A5F6C">
        <w:rPr>
          <w:rFonts w:ascii="Times New Roman" w:hAnsi="Times New Roman" w:cs="Times New Roman"/>
          <w:sz w:val="28"/>
          <w:szCs w:val="28"/>
        </w:rPr>
        <w:t>.</w:t>
      </w:r>
    </w:p>
    <w:p w:rsidR="00A757A1" w:rsidRPr="000A5F6C" w:rsidRDefault="00A757A1" w:rsidP="0002229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«Культура</w:t>
      </w:r>
      <w:r w:rsidR="0002229F">
        <w:rPr>
          <w:rFonts w:ascii="Times New Roman" w:hAnsi="Times New Roman" w:cs="Times New Roman"/>
          <w:sz w:val="28"/>
          <w:szCs w:val="28"/>
        </w:rPr>
        <w:t xml:space="preserve">» </w:t>
      </w:r>
      <w:r w:rsidRPr="000A5F6C">
        <w:rPr>
          <w:rFonts w:ascii="Times New Roman" w:hAnsi="Times New Roman" w:cs="Times New Roman"/>
          <w:sz w:val="28"/>
          <w:szCs w:val="28"/>
        </w:rPr>
        <w:t xml:space="preserve">для 2-х школ дополнительного образования приобретены музыкальные инструменты, </w:t>
      </w:r>
      <w:r w:rsidRPr="000A5F6C">
        <w:rPr>
          <w:rFonts w:ascii="Times New Roman" w:hAnsi="Times New Roman" w:cs="Times New Roman"/>
          <w:spacing w:val="-1"/>
          <w:sz w:val="28"/>
          <w:szCs w:val="28"/>
        </w:rPr>
        <w:t>интерактивное оборудование и учебные материалы.</w:t>
      </w:r>
    </w:p>
    <w:p w:rsidR="00A757A1" w:rsidRPr="000A5F6C" w:rsidRDefault="00021C09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Накануне</w:t>
      </w:r>
      <w:r w:rsidR="00A757A1" w:rsidRPr="000A5F6C">
        <w:rPr>
          <w:rFonts w:ascii="Times New Roman" w:hAnsi="Times New Roman" w:cs="Times New Roman"/>
          <w:sz w:val="28"/>
          <w:szCs w:val="28"/>
        </w:rPr>
        <w:t xml:space="preserve"> 75-й годовщины Победы </w:t>
      </w:r>
      <w:r w:rsidRPr="000A5F6C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войне, </w:t>
      </w:r>
      <w:r w:rsidR="00A757A1" w:rsidRPr="000A5F6C">
        <w:rPr>
          <w:rFonts w:ascii="Times New Roman" w:hAnsi="Times New Roman" w:cs="Times New Roman"/>
          <w:sz w:val="28"/>
          <w:szCs w:val="28"/>
        </w:rPr>
        <w:t>проведены ремон</w:t>
      </w:r>
      <w:r w:rsidRPr="000A5F6C">
        <w:rPr>
          <w:rFonts w:ascii="Times New Roman" w:hAnsi="Times New Roman" w:cs="Times New Roman"/>
          <w:sz w:val="28"/>
          <w:szCs w:val="28"/>
        </w:rPr>
        <w:t>ты памятников военной истории.</w:t>
      </w:r>
    </w:p>
    <w:p w:rsidR="00A757A1" w:rsidRPr="000A5F6C" w:rsidRDefault="00E810AC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Так же установлено</w:t>
      </w:r>
      <w:r w:rsidR="00A757A1" w:rsidRPr="000A5F6C">
        <w:rPr>
          <w:rFonts w:ascii="Times New Roman" w:hAnsi="Times New Roman" w:cs="Times New Roman"/>
          <w:sz w:val="28"/>
          <w:szCs w:val="28"/>
        </w:rPr>
        <w:t xml:space="preserve"> 2</w:t>
      </w:r>
      <w:r w:rsidRPr="000A5F6C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gramStart"/>
      <w:r w:rsidR="00A757A1" w:rsidRPr="000A5F6C">
        <w:rPr>
          <w:rFonts w:ascii="Times New Roman" w:hAnsi="Times New Roman" w:cs="Times New Roman"/>
          <w:sz w:val="28"/>
          <w:szCs w:val="28"/>
        </w:rPr>
        <w:t>памятных</w:t>
      </w:r>
      <w:proofErr w:type="gramEnd"/>
      <w:r w:rsidR="00A757A1" w:rsidRPr="000A5F6C">
        <w:rPr>
          <w:rFonts w:ascii="Times New Roman" w:hAnsi="Times New Roman" w:cs="Times New Roman"/>
          <w:sz w:val="28"/>
          <w:szCs w:val="28"/>
        </w:rPr>
        <w:t xml:space="preserve"> знака:</w:t>
      </w:r>
    </w:p>
    <w:p w:rsidR="00A757A1" w:rsidRPr="000A5F6C" w:rsidRDefault="00A757A1" w:rsidP="0002229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- в Кропоткине, в </w:t>
      </w:r>
      <w:proofErr w:type="spellStart"/>
      <w:r w:rsidRPr="000A5F6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0A5F6C">
        <w:rPr>
          <w:rFonts w:ascii="Times New Roman" w:hAnsi="Times New Roman" w:cs="Times New Roman"/>
          <w:sz w:val="28"/>
          <w:szCs w:val="28"/>
        </w:rPr>
        <w:t xml:space="preserve"> №1 – установлена «Катюша»;</w:t>
      </w:r>
    </w:p>
    <w:p w:rsidR="00A757A1" w:rsidRPr="000A5F6C" w:rsidRDefault="00A757A1" w:rsidP="0002229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- в станице Кавказской открыт бюст  казаку, писателю Федору Елисееву.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b/>
          <w:sz w:val="28"/>
          <w:szCs w:val="28"/>
        </w:rPr>
      </w:pPr>
      <w:r w:rsidRPr="000A5F6C">
        <w:rPr>
          <w:rFonts w:ascii="Times New Roman" w:eastAsia="Constantia" w:hAnsi="Times New Roman" w:cs="Times New Roman"/>
          <w:b/>
          <w:sz w:val="28"/>
          <w:szCs w:val="28"/>
        </w:rPr>
        <w:t>В 2020 году учреждениями культуры района было проведено более 11 000 мероприятий.</w:t>
      </w:r>
    </w:p>
    <w:p w:rsidR="0029705C" w:rsidRPr="000A5F6C" w:rsidRDefault="00A757A1" w:rsidP="0002229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5F6C">
        <w:rPr>
          <w:rFonts w:ascii="Times New Roman" w:hAnsi="Times New Roman" w:cs="Times New Roman"/>
          <w:sz w:val="28"/>
          <w:szCs w:val="28"/>
        </w:rPr>
        <w:t>Трое учащихся детской художественной школы были удостоены премии администрации Краснодарского края для одаренных учащихся.</w:t>
      </w:r>
    </w:p>
    <w:p w:rsidR="00A757A1" w:rsidRPr="000A5F6C" w:rsidRDefault="00A757A1" w:rsidP="0002229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lastRenderedPageBreak/>
        <w:t>Кинотеатр «Мир»</w:t>
      </w:r>
      <w:r w:rsidRPr="000A5F6C">
        <w:rPr>
          <w:rFonts w:ascii="Times New Roman" w:hAnsi="Times New Roman" w:cs="Times New Roman"/>
          <w:sz w:val="28"/>
          <w:szCs w:val="28"/>
        </w:rPr>
        <w:t xml:space="preserve"> в краевом конкурсе «Лучший муниципальный кинотеатр Краснодарского края» занял 1 место в номинации «Лучшая кинопрограмма для молодежи»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F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Кинотеатр «Космос» </w:t>
      </w:r>
      <w:r w:rsidRPr="000A5F6C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же конкурсе занял 1 место в номинации «За лучшее отражение средствами кино темы: «Сражение за небо Кубани».</w:t>
      </w:r>
    </w:p>
    <w:p w:rsidR="00A757A1" w:rsidRPr="000A5F6C" w:rsidRDefault="00A757A1" w:rsidP="000222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В планах на 21 год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- Открытие отделений хореографии в Детской школе искусств ст</w:t>
      </w:r>
      <w:proofErr w:type="gramStart"/>
      <w:r w:rsidRPr="000A5F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A5F6C">
        <w:rPr>
          <w:rFonts w:ascii="Times New Roman" w:hAnsi="Times New Roman" w:cs="Times New Roman"/>
          <w:sz w:val="28"/>
          <w:szCs w:val="28"/>
        </w:rPr>
        <w:t>азанской и отделения театрального искусства в Детской музыкальной школе  № 1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eastAsia="Calibri" w:hAnsi="Times New Roman" w:cs="Times New Roman"/>
          <w:sz w:val="28"/>
          <w:szCs w:val="28"/>
        </w:rPr>
        <w:t>- Проведение капитальных и текущих ремонтов в Домах культуры города и сельских поселениях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- Ремонт памятников военной истории. </w:t>
      </w:r>
    </w:p>
    <w:p w:rsidR="0029705C" w:rsidRPr="000A5F6C" w:rsidRDefault="004A0A95" w:rsidP="000222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Молодежь</w:t>
      </w:r>
    </w:p>
    <w:p w:rsidR="004A0A95" w:rsidRPr="000A5F6C" w:rsidRDefault="004A0A95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color w:val="000000"/>
          <w:sz w:val="28"/>
          <w:szCs w:val="28"/>
        </w:rPr>
        <w:t>Отделом молодежной политики, молодежными центрами проведено более 600 мероприятий с общим охватом молодежи более 150 тыс. человек.</w:t>
      </w:r>
      <w:r w:rsidR="00E810AC"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 В районе активно развивается волонтерское движение.</w:t>
      </w:r>
      <w:r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деятельностью волонтеров</w:t>
      </w:r>
      <w:r w:rsidR="00E810AC"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 в 2020 году</w:t>
      </w:r>
      <w:r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 стала помощь жителям нашего района – маломобильным гражданам и людям старше 65 лет. </w:t>
      </w:r>
      <w:r w:rsidR="00E810AC" w:rsidRPr="000A5F6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 рамках акции «МЫ ВМЕСТЕ» </w:t>
      </w:r>
      <w:r w:rsidR="00E810AC" w:rsidRPr="000A5F6C">
        <w:rPr>
          <w:rFonts w:ascii="Times New Roman" w:hAnsi="Times New Roman" w:cs="Times New Roman"/>
          <w:b/>
          <w:color w:val="000000"/>
          <w:sz w:val="28"/>
          <w:szCs w:val="28"/>
        </w:rPr>
        <w:t>более 1 тыс.</w:t>
      </w:r>
      <w:r w:rsidR="00022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5F6C">
        <w:rPr>
          <w:rFonts w:ascii="Times New Roman" w:hAnsi="Times New Roman" w:cs="Times New Roman"/>
          <w:color w:val="000000"/>
          <w:sz w:val="28"/>
          <w:szCs w:val="28"/>
        </w:rPr>
        <w:t xml:space="preserve">продуктовых наборов доставлено адресатам. </w:t>
      </w:r>
    </w:p>
    <w:p w:rsidR="005C48DB" w:rsidRPr="000A5F6C" w:rsidRDefault="005C48DB" w:rsidP="000222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A5F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Дети-сироты</w:t>
      </w:r>
    </w:p>
    <w:p w:rsidR="005C48DB" w:rsidRPr="000A5F6C" w:rsidRDefault="005C48DB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 рамках программы «Дети Кубани» в 2020 году из средств федерального и краевого бюджетов району было выделено более 80 млн. рублей на приобретение 52 квартир</w:t>
      </w:r>
      <w:r w:rsidR="009D3399" w:rsidRPr="000A5F6C">
        <w:rPr>
          <w:rFonts w:ascii="Times New Roman" w:hAnsi="Times New Roman" w:cs="Times New Roman"/>
          <w:sz w:val="28"/>
          <w:szCs w:val="28"/>
        </w:rPr>
        <w:t xml:space="preserve"> для категории детей-сирот</w:t>
      </w:r>
      <w:r w:rsidRPr="000A5F6C">
        <w:rPr>
          <w:rFonts w:ascii="Times New Roman" w:hAnsi="Times New Roman" w:cs="Times New Roman"/>
          <w:sz w:val="28"/>
          <w:szCs w:val="28"/>
        </w:rPr>
        <w:t>. Все 52 человека получили ключи</w:t>
      </w:r>
      <w:r w:rsidR="009D3399" w:rsidRPr="000A5F6C">
        <w:rPr>
          <w:rFonts w:ascii="Times New Roman" w:hAnsi="Times New Roman" w:cs="Times New Roman"/>
          <w:sz w:val="28"/>
          <w:szCs w:val="28"/>
        </w:rPr>
        <w:t xml:space="preserve"> от собственного жилья. В этом</w:t>
      </w:r>
      <w:r w:rsidRPr="000A5F6C">
        <w:rPr>
          <w:rFonts w:ascii="Times New Roman" w:hAnsi="Times New Roman" w:cs="Times New Roman"/>
          <w:sz w:val="28"/>
          <w:szCs w:val="28"/>
        </w:rPr>
        <w:t xml:space="preserve"> году планируется обеспечить </w:t>
      </w:r>
      <w:r w:rsidR="009D3399" w:rsidRPr="000A5F6C">
        <w:rPr>
          <w:rFonts w:ascii="Times New Roman" w:hAnsi="Times New Roman" w:cs="Times New Roman"/>
          <w:sz w:val="28"/>
          <w:szCs w:val="28"/>
        </w:rPr>
        <w:t xml:space="preserve">еще </w:t>
      </w:r>
      <w:r w:rsidRPr="000A5F6C">
        <w:rPr>
          <w:rFonts w:ascii="Times New Roman" w:hAnsi="Times New Roman" w:cs="Times New Roman"/>
          <w:sz w:val="28"/>
          <w:szCs w:val="28"/>
        </w:rPr>
        <w:t>44 человека</w:t>
      </w:r>
      <w:r w:rsidR="009D3399" w:rsidRPr="000A5F6C">
        <w:rPr>
          <w:rFonts w:ascii="Times New Roman" w:hAnsi="Times New Roman" w:cs="Times New Roman"/>
          <w:sz w:val="28"/>
          <w:szCs w:val="28"/>
        </w:rPr>
        <w:t>. Всего в нашем районе</w:t>
      </w:r>
      <w:r w:rsidR="0029705C" w:rsidRPr="000A5F6C">
        <w:rPr>
          <w:rFonts w:ascii="Times New Roman" w:hAnsi="Times New Roman" w:cs="Times New Roman"/>
          <w:sz w:val="28"/>
          <w:szCs w:val="28"/>
        </w:rPr>
        <w:t xml:space="preserve">, </w:t>
      </w:r>
      <w:r w:rsidR="009D3399" w:rsidRPr="000A5F6C">
        <w:rPr>
          <w:rFonts w:ascii="Times New Roman" w:hAnsi="Times New Roman" w:cs="Times New Roman"/>
          <w:sz w:val="28"/>
          <w:szCs w:val="28"/>
        </w:rPr>
        <w:t xml:space="preserve">за последние несколько лет квартиры получили </w:t>
      </w:r>
      <w:r w:rsidRPr="000A5F6C">
        <w:rPr>
          <w:rFonts w:ascii="Times New Roman" w:hAnsi="Times New Roman" w:cs="Times New Roman"/>
          <w:sz w:val="28"/>
          <w:szCs w:val="28"/>
        </w:rPr>
        <w:t>289</w:t>
      </w:r>
      <w:r w:rsidR="009D3399" w:rsidRPr="000A5F6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757A1" w:rsidRPr="000A5F6C" w:rsidRDefault="00A757A1" w:rsidP="0002229F">
      <w:pPr>
        <w:tabs>
          <w:tab w:val="left" w:pos="3390"/>
          <w:tab w:val="left" w:pos="70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На протяжении нескольких лет Кавказский район занимает 1 место в крае по числу систематически занимающихся физкультурой и спортом. В 2020 году, количество жителей занимающихся массовым спортом составило более 62 тыс. человек. Это 60 % от общего</w:t>
      </w:r>
      <w:r w:rsidR="0002229F">
        <w:rPr>
          <w:rFonts w:ascii="Times New Roman" w:hAnsi="Times New Roman" w:cs="Times New Roman"/>
          <w:sz w:val="28"/>
          <w:szCs w:val="28"/>
        </w:rPr>
        <w:t xml:space="preserve"> числа населения нашего района.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pacing w:val="4"/>
          <w:sz w:val="28"/>
          <w:szCs w:val="28"/>
        </w:rPr>
        <w:t xml:space="preserve">По итогам краевого комплекса «Готов к труду и обороне» </w:t>
      </w:r>
      <w:r w:rsidR="00E810AC" w:rsidRPr="000A5F6C">
        <w:rPr>
          <w:rFonts w:ascii="Times New Roman" w:hAnsi="Times New Roman" w:cs="Times New Roman"/>
          <w:spacing w:val="4"/>
          <w:sz w:val="28"/>
          <w:szCs w:val="28"/>
        </w:rPr>
        <w:t xml:space="preserve">наш </w:t>
      </w:r>
      <w:r w:rsidRPr="000A5F6C">
        <w:rPr>
          <w:rFonts w:ascii="Times New Roman" w:hAnsi="Times New Roman" w:cs="Times New Roman"/>
          <w:spacing w:val="4"/>
          <w:sz w:val="28"/>
          <w:szCs w:val="28"/>
        </w:rPr>
        <w:t>район</w:t>
      </w:r>
      <w:r w:rsidR="00E810AC" w:rsidRPr="000A5F6C">
        <w:rPr>
          <w:rFonts w:ascii="Times New Roman" w:hAnsi="Times New Roman" w:cs="Times New Roman"/>
          <w:spacing w:val="4"/>
          <w:sz w:val="28"/>
          <w:szCs w:val="28"/>
        </w:rPr>
        <w:t xml:space="preserve"> в прошлом году занял 2 место в крае. </w:t>
      </w:r>
      <w:r w:rsidRPr="000A5F6C">
        <w:rPr>
          <w:rFonts w:ascii="Times New Roman" w:eastAsia="Calibri" w:hAnsi="Times New Roman" w:cs="Times New Roman"/>
          <w:sz w:val="28"/>
          <w:szCs w:val="28"/>
          <w:lang w:eastAsia="en-US"/>
        </w:rPr>
        <w:t>Несмотря на сложную ситуацию, связанную с карантином, наши спортсмены с гордостью представляли Кавказский район и стали победителями и призерами Краевых, Всероссийски</w:t>
      </w:r>
      <w:r w:rsidR="0002229F">
        <w:rPr>
          <w:rFonts w:ascii="Times New Roman" w:eastAsia="Calibri" w:hAnsi="Times New Roman" w:cs="Times New Roman"/>
          <w:sz w:val="28"/>
          <w:szCs w:val="28"/>
          <w:lang w:eastAsia="en-US"/>
        </w:rPr>
        <w:t>х и Международных соревнований.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eastAsia="Calibri" w:hAnsi="Times New Roman" w:cs="Times New Roman"/>
          <w:sz w:val="28"/>
          <w:szCs w:val="28"/>
          <w:lang w:eastAsia="en-US"/>
        </w:rPr>
        <w:t>Пяти спортсменам присвоено звание</w:t>
      </w:r>
      <w:r w:rsidRPr="000A5F6C">
        <w:rPr>
          <w:rFonts w:ascii="Times New Roman" w:hAnsi="Times New Roman" w:cs="Times New Roman"/>
          <w:sz w:val="28"/>
          <w:szCs w:val="28"/>
        </w:rPr>
        <w:t xml:space="preserve"> Мастера спорта, </w:t>
      </w:r>
      <w:r w:rsidR="00E810AC" w:rsidRPr="000A5F6C">
        <w:rPr>
          <w:rFonts w:ascii="Times New Roman" w:hAnsi="Times New Roman" w:cs="Times New Roman"/>
          <w:sz w:val="28"/>
          <w:szCs w:val="28"/>
        </w:rPr>
        <w:t>7 человек стали к</w:t>
      </w:r>
      <w:r w:rsidRPr="000A5F6C">
        <w:rPr>
          <w:rFonts w:ascii="Times New Roman" w:hAnsi="Times New Roman" w:cs="Times New Roman"/>
          <w:sz w:val="28"/>
          <w:szCs w:val="28"/>
        </w:rPr>
        <w:t>андидатами в мастера спорта</w:t>
      </w:r>
      <w:r w:rsidR="00E810AC" w:rsidRPr="000A5F6C">
        <w:rPr>
          <w:rFonts w:ascii="Times New Roman" w:hAnsi="Times New Roman" w:cs="Times New Roman"/>
          <w:sz w:val="28"/>
          <w:szCs w:val="28"/>
        </w:rPr>
        <w:t xml:space="preserve">, в общей сложности </w:t>
      </w:r>
      <w:r w:rsidRPr="000A5F6C">
        <w:rPr>
          <w:rFonts w:ascii="Times New Roman" w:hAnsi="Times New Roman" w:cs="Times New Roman"/>
          <w:sz w:val="28"/>
          <w:szCs w:val="28"/>
        </w:rPr>
        <w:t>завоёвано 130 медалей.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 Кропоткине на территории стадиона «Юность», в рамках федерального проекта «Спорт – норма жизни» построена площадка для сдачи норм ГТО. Установлены уличные тренажеры в станицах Кавказская и Дмитриевская.</w:t>
      </w:r>
    </w:p>
    <w:p w:rsidR="00A757A1" w:rsidRPr="000A5F6C" w:rsidRDefault="00A757A1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На 21 и 22 годы мы запланировали строительство</w:t>
      </w:r>
      <w:r w:rsidR="00772AE6" w:rsidRPr="000A5F6C">
        <w:rPr>
          <w:rFonts w:ascii="Times New Roman" w:hAnsi="Times New Roman" w:cs="Times New Roman"/>
          <w:sz w:val="28"/>
          <w:szCs w:val="28"/>
        </w:rPr>
        <w:t xml:space="preserve"> нескольких спортивных объектов - «Универсальный спортивный комплекс» в станице </w:t>
      </w:r>
      <w:r w:rsidR="00772AE6" w:rsidRPr="000A5F6C">
        <w:rPr>
          <w:rFonts w:ascii="Times New Roman" w:hAnsi="Times New Roman" w:cs="Times New Roman"/>
          <w:sz w:val="28"/>
          <w:szCs w:val="28"/>
        </w:rPr>
        <w:lastRenderedPageBreak/>
        <w:t xml:space="preserve">Казанской, </w:t>
      </w:r>
      <w:r w:rsidRPr="000A5F6C">
        <w:rPr>
          <w:rFonts w:ascii="Times New Roman" w:hAnsi="Times New Roman" w:cs="Times New Roman"/>
          <w:sz w:val="28"/>
          <w:szCs w:val="28"/>
        </w:rPr>
        <w:t>«Цен</w:t>
      </w:r>
      <w:r w:rsidR="00772AE6" w:rsidRPr="000A5F6C">
        <w:rPr>
          <w:rFonts w:ascii="Times New Roman" w:hAnsi="Times New Roman" w:cs="Times New Roman"/>
          <w:sz w:val="28"/>
          <w:szCs w:val="28"/>
        </w:rPr>
        <w:t>тр единоборств» в г</w:t>
      </w:r>
      <w:proofErr w:type="gramStart"/>
      <w:r w:rsidR="00772AE6" w:rsidRPr="000A5F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72AE6" w:rsidRPr="000A5F6C">
        <w:rPr>
          <w:rFonts w:ascii="Times New Roman" w:hAnsi="Times New Roman" w:cs="Times New Roman"/>
          <w:sz w:val="28"/>
          <w:szCs w:val="28"/>
        </w:rPr>
        <w:t>ропоткине, многофункциональная спортивная площадка в Привольном и теннисный корт в Кропоткине.</w:t>
      </w:r>
    </w:p>
    <w:p w:rsidR="000E4183" w:rsidRPr="000A5F6C" w:rsidRDefault="000E4183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Одним из основных направлений деятельности администрации является работа с обращениями граждан.</w:t>
      </w:r>
      <w:r w:rsidR="00022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F6C">
        <w:rPr>
          <w:rFonts w:ascii="Times New Roman" w:hAnsi="Times New Roman" w:cs="Times New Roman"/>
          <w:sz w:val="28"/>
          <w:szCs w:val="28"/>
        </w:rPr>
        <w:t>Н</w:t>
      </w:r>
      <w:r w:rsidRPr="000A5F6C">
        <w:rPr>
          <w:rFonts w:ascii="Times New Roman" w:eastAsia="Calibri" w:hAnsi="Times New Roman" w:cs="Times New Roman"/>
          <w:sz w:val="28"/>
          <w:szCs w:val="28"/>
        </w:rPr>
        <w:t>а территории Кавказского района работает общественная приемная, где принимаются индивидуальные и коллективные обращения граждан по вопросам местного значения, кроме того, глава каждого поселения ведет прием граждан по личным вопросам</w:t>
      </w:r>
      <w:r w:rsidR="000222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343" w:rsidRPr="000A5F6C" w:rsidRDefault="00B23343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В администрацию района в 2020 году поступило </w:t>
      </w:r>
      <w:r w:rsidRPr="000A5F6C">
        <w:rPr>
          <w:rFonts w:ascii="Times New Roman" w:hAnsi="Times New Roman" w:cs="Times New Roman"/>
          <w:b/>
          <w:sz w:val="28"/>
          <w:szCs w:val="28"/>
        </w:rPr>
        <w:t>909</w:t>
      </w:r>
      <w:r w:rsidRPr="000A5F6C">
        <w:rPr>
          <w:rFonts w:ascii="Times New Roman" w:hAnsi="Times New Roman" w:cs="Times New Roman"/>
          <w:sz w:val="28"/>
          <w:szCs w:val="28"/>
        </w:rPr>
        <w:t xml:space="preserve"> письменных обращений.</w:t>
      </w:r>
    </w:p>
    <w:p w:rsidR="00B23343" w:rsidRPr="000A5F6C" w:rsidRDefault="000E4183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П</w:t>
      </w:r>
      <w:r w:rsidR="00B23343" w:rsidRPr="000A5F6C">
        <w:rPr>
          <w:rFonts w:ascii="Times New Roman" w:hAnsi="Times New Roman" w:cs="Times New Roman"/>
          <w:sz w:val="28"/>
          <w:szCs w:val="28"/>
        </w:rPr>
        <w:t xml:space="preserve">оложительно рассмотрено </w:t>
      </w:r>
      <w:r w:rsidR="00B23343" w:rsidRPr="000A5F6C">
        <w:rPr>
          <w:rFonts w:ascii="Times New Roman" w:hAnsi="Times New Roman" w:cs="Times New Roman"/>
          <w:b/>
          <w:sz w:val="28"/>
          <w:szCs w:val="28"/>
        </w:rPr>
        <w:t>более 33%</w:t>
      </w:r>
      <w:r w:rsidR="00B23343" w:rsidRPr="000A5F6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1056D" w:rsidRPr="000A5F6C">
        <w:rPr>
          <w:rFonts w:ascii="Times New Roman" w:hAnsi="Times New Roman" w:cs="Times New Roman"/>
          <w:sz w:val="28"/>
          <w:szCs w:val="28"/>
        </w:rPr>
        <w:t>. Более 44%</w:t>
      </w:r>
      <w:r w:rsidR="00B23343" w:rsidRPr="000A5F6C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proofErr w:type="spellStart"/>
      <w:r w:rsidR="00B23343" w:rsidRPr="000A5F6C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E52CEB" w:rsidRPr="000A5F6C">
        <w:rPr>
          <w:rFonts w:ascii="Times New Roman" w:hAnsi="Times New Roman" w:cs="Times New Roman"/>
          <w:sz w:val="28"/>
          <w:szCs w:val="28"/>
        </w:rPr>
        <w:t>,</w:t>
      </w:r>
      <w:r w:rsidR="00B23343" w:rsidRPr="000A5F6C">
        <w:rPr>
          <w:rFonts w:ascii="Times New Roman" w:hAnsi="Times New Roman" w:cs="Times New Roman"/>
          <w:sz w:val="28"/>
          <w:szCs w:val="28"/>
        </w:rPr>
        <w:t xml:space="preserve"> с выездом на место.</w:t>
      </w:r>
    </w:p>
    <w:p w:rsidR="00B23343" w:rsidRPr="000A5F6C" w:rsidRDefault="00B23343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В</w:t>
      </w:r>
      <w:r w:rsidR="0051056D" w:rsidRPr="000A5F6C">
        <w:rPr>
          <w:rFonts w:ascii="Times New Roman" w:hAnsi="Times New Roman" w:cs="Times New Roman"/>
          <w:sz w:val="28"/>
          <w:szCs w:val="28"/>
        </w:rPr>
        <w:t>поступающих обращенияхпо-прежнему доминируют в</w:t>
      </w:r>
      <w:r w:rsidRPr="000A5F6C">
        <w:rPr>
          <w:rFonts w:ascii="Times New Roman" w:hAnsi="Times New Roman" w:cs="Times New Roman"/>
          <w:sz w:val="28"/>
          <w:szCs w:val="28"/>
        </w:rPr>
        <w:t>опросы жилищно-коммунального хозяйства</w:t>
      </w:r>
      <w:r w:rsidR="00E52CEB" w:rsidRPr="000A5F6C">
        <w:rPr>
          <w:rFonts w:ascii="Times New Roman" w:hAnsi="Times New Roman" w:cs="Times New Roman"/>
          <w:sz w:val="28"/>
          <w:szCs w:val="28"/>
        </w:rPr>
        <w:t>.</w:t>
      </w:r>
      <w:r w:rsidR="0002229F">
        <w:rPr>
          <w:rFonts w:ascii="Times New Roman" w:hAnsi="Times New Roman" w:cs="Times New Roman"/>
          <w:sz w:val="28"/>
          <w:szCs w:val="28"/>
        </w:rPr>
        <w:t xml:space="preserve"> </w:t>
      </w:r>
      <w:r w:rsidR="0051056D" w:rsidRPr="000A5F6C">
        <w:rPr>
          <w:rFonts w:ascii="Times New Roman" w:hAnsi="Times New Roman" w:cs="Times New Roman"/>
          <w:sz w:val="28"/>
          <w:szCs w:val="28"/>
        </w:rPr>
        <w:t>Поднимались вопросы</w:t>
      </w:r>
      <w:r w:rsidRPr="000A5F6C">
        <w:rPr>
          <w:rFonts w:ascii="Times New Roman" w:hAnsi="Times New Roman" w:cs="Times New Roman"/>
          <w:sz w:val="28"/>
          <w:szCs w:val="28"/>
        </w:rPr>
        <w:t xml:space="preserve"> оказания социальной и материальной помощи многодетным семьям, пенсионерам и малоимущим слоям населения оказания финансовой помощи в период пандемии.</w:t>
      </w:r>
    </w:p>
    <w:p w:rsidR="00654335" w:rsidRPr="000A5F6C" w:rsidRDefault="00654335" w:rsidP="0002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b/>
          <w:sz w:val="28"/>
          <w:szCs w:val="28"/>
        </w:rPr>
        <w:t>В</w:t>
      </w:r>
      <w:r w:rsidR="00022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F6C">
        <w:rPr>
          <w:rFonts w:ascii="Times New Roman" w:hAnsi="Times New Roman" w:cs="Times New Roman"/>
          <w:b/>
          <w:sz w:val="28"/>
          <w:szCs w:val="28"/>
        </w:rPr>
        <w:t>части оперативной обстановки на территории района</w:t>
      </w:r>
      <w:r w:rsidRPr="000A5F6C">
        <w:rPr>
          <w:rFonts w:ascii="Times New Roman" w:hAnsi="Times New Roman" w:cs="Times New Roman"/>
          <w:sz w:val="28"/>
          <w:szCs w:val="28"/>
        </w:rPr>
        <w:t xml:space="preserve"> в истекшем году преступлений террористической и экстремистской направленности допущено не было</w:t>
      </w:r>
    </w:p>
    <w:p w:rsidR="00D5297B" w:rsidRPr="000A5F6C" w:rsidRDefault="004B1AB0" w:rsidP="0002229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 xml:space="preserve">Вместе с сотрудниками правоохранительных органов большую помощь в поддержании общественного порядка </w:t>
      </w:r>
      <w:r w:rsidR="00136F8B" w:rsidRPr="000A5F6C">
        <w:rPr>
          <w:rFonts w:ascii="Times New Roman" w:hAnsi="Times New Roman" w:cs="Times New Roman"/>
          <w:sz w:val="28"/>
          <w:szCs w:val="28"/>
        </w:rPr>
        <w:t xml:space="preserve">оказывали </w:t>
      </w:r>
      <w:r w:rsidRPr="000A5F6C">
        <w:rPr>
          <w:rFonts w:ascii="Times New Roman" w:hAnsi="Times New Roman" w:cs="Times New Roman"/>
          <w:sz w:val="28"/>
          <w:szCs w:val="28"/>
        </w:rPr>
        <w:t>казаки.</w:t>
      </w:r>
      <w:r w:rsidR="00136F8B" w:rsidRPr="000A5F6C">
        <w:rPr>
          <w:rFonts w:ascii="Times New Roman" w:hAnsi="Times New Roman" w:cs="Times New Roman"/>
          <w:sz w:val="28"/>
          <w:szCs w:val="28"/>
        </w:rPr>
        <w:t xml:space="preserve"> Совместно с полицией </w:t>
      </w:r>
      <w:r w:rsidR="00D5297B" w:rsidRPr="000A5F6C">
        <w:rPr>
          <w:rFonts w:ascii="Times New Roman" w:hAnsi="Times New Roman" w:cs="Times New Roman"/>
          <w:sz w:val="28"/>
          <w:szCs w:val="28"/>
        </w:rPr>
        <w:t xml:space="preserve">ежедневно проводились рейды по предотвращению </w:t>
      </w:r>
      <w:proofErr w:type="spellStart"/>
      <w:r w:rsidR="00D5297B" w:rsidRPr="000A5F6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5297B" w:rsidRPr="000A5F6C">
        <w:rPr>
          <w:rFonts w:ascii="Times New Roman" w:hAnsi="Times New Roman" w:cs="Times New Roman"/>
          <w:sz w:val="28"/>
          <w:szCs w:val="28"/>
        </w:rPr>
        <w:t xml:space="preserve"> инфекции. В результате совместной работы нам удалось стабилизировать обстановку в районе, не допустить нарушений общественного порядка и публичных протестных акций.</w:t>
      </w:r>
    </w:p>
    <w:p w:rsidR="005C48DB" w:rsidRPr="000A5F6C" w:rsidRDefault="0029705C" w:rsidP="0002229F">
      <w:pPr>
        <w:pStyle w:val="msonormalmailrucssattributepostfixmailrucssattributepostfix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A5F6C">
        <w:rPr>
          <w:b/>
          <w:sz w:val="28"/>
          <w:szCs w:val="28"/>
        </w:rPr>
        <w:t>Коллеги!</w:t>
      </w:r>
    </w:p>
    <w:p w:rsidR="005C48DB" w:rsidRPr="000A5F6C" w:rsidRDefault="005C48DB" w:rsidP="0002229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2020 год был насыщен важными общественными и политическими событиями. Весь год проходил под эгидой 75-летия Великой Победы. Мы принимали участие в голосовании к поправкам в Конституции, выбирали губернатора нашего края и глав поселений.</w:t>
      </w:r>
    </w:p>
    <w:p w:rsidR="005C48DB" w:rsidRPr="000A5F6C" w:rsidRDefault="005C48DB" w:rsidP="0002229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6C">
        <w:rPr>
          <w:rFonts w:ascii="Times New Roman" w:hAnsi="Times New Roman" w:cs="Times New Roman"/>
          <w:sz w:val="28"/>
          <w:szCs w:val="28"/>
        </w:rPr>
        <w:t>И как всегда все мероприятия</w:t>
      </w:r>
      <w:r w:rsidR="0029705C" w:rsidRPr="000A5F6C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на хорошем уровне</w:t>
      </w:r>
      <w:r w:rsidRPr="000A5F6C">
        <w:rPr>
          <w:rFonts w:ascii="Times New Roman" w:hAnsi="Times New Roman" w:cs="Times New Roman"/>
          <w:sz w:val="28"/>
          <w:szCs w:val="28"/>
        </w:rPr>
        <w:t>. Мы еще раз доказали, что в нашем районе живут люди небезразличные к прошлому и будущему своей страны!</w:t>
      </w:r>
    </w:p>
    <w:p w:rsidR="001C2EBB" w:rsidRPr="000A5F6C" w:rsidRDefault="001C2EBB" w:rsidP="0002229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F6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Подводя итоги минувшего года, я еще раз хочу сказать огромное спасибо </w:t>
      </w:r>
      <w:r w:rsidR="000E4183" w:rsidRPr="000A5F6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всем. Н</w:t>
      </w:r>
      <w:r w:rsidRPr="000A5F6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ашим героическим медикам, учителям, работникам сельского хозяйства, строителям, бизнесменам и всем, кто честно трудился на благо нашего района!</w:t>
      </w:r>
    </w:p>
    <w:p w:rsidR="007138D7" w:rsidRPr="000A5F6C" w:rsidRDefault="001C2EBB" w:rsidP="000222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A5F6C">
        <w:rPr>
          <w:b/>
          <w:color w:val="000000"/>
          <w:sz w:val="28"/>
          <w:szCs w:val="28"/>
        </w:rPr>
        <w:t>Я</w:t>
      </w:r>
      <w:r w:rsidR="007138D7" w:rsidRPr="000A5F6C">
        <w:rPr>
          <w:b/>
          <w:color w:val="000000"/>
          <w:sz w:val="28"/>
          <w:szCs w:val="28"/>
        </w:rPr>
        <w:t xml:space="preserve"> хочу поблагодарить всех своих коллег – моих заместителей, весь депутатский корпус, глав поселений, сотрудников правоохранительных органов, казачество, активистов ТОС, руководителей предприятий и организаций, наших уважаемых ветеранов</w:t>
      </w:r>
      <w:r w:rsidRPr="000A5F6C">
        <w:rPr>
          <w:b/>
          <w:color w:val="000000"/>
          <w:sz w:val="28"/>
          <w:szCs w:val="28"/>
        </w:rPr>
        <w:t xml:space="preserve">, </w:t>
      </w:r>
      <w:bookmarkStart w:id="0" w:name="_GoBack"/>
      <w:bookmarkEnd w:id="0"/>
      <w:r w:rsidR="00CD7043" w:rsidRPr="000A5F6C">
        <w:rPr>
          <w:b/>
          <w:color w:val="000000"/>
          <w:sz w:val="28"/>
          <w:szCs w:val="28"/>
        </w:rPr>
        <w:t xml:space="preserve">работников СМИ и </w:t>
      </w:r>
      <w:r w:rsidR="007138D7" w:rsidRPr="000A5F6C">
        <w:rPr>
          <w:b/>
          <w:color w:val="000000"/>
          <w:sz w:val="28"/>
          <w:szCs w:val="28"/>
        </w:rPr>
        <w:t>всех жителей за активное участие в жизни Кавказского района!</w:t>
      </w:r>
    </w:p>
    <w:p w:rsidR="007138D7" w:rsidRPr="000A5F6C" w:rsidRDefault="007138D7" w:rsidP="000222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A5F6C">
        <w:rPr>
          <w:b/>
          <w:color w:val="000000"/>
          <w:sz w:val="28"/>
          <w:szCs w:val="28"/>
        </w:rPr>
        <w:t xml:space="preserve">Также разрешите мне выразить слова признательности и благодарности нашему губернатору Вениамину Ивановичу Кондратьеву, руководству края, председателю Законодательного Собрания </w:t>
      </w:r>
      <w:r w:rsidRPr="000A5F6C">
        <w:rPr>
          <w:b/>
          <w:color w:val="000000"/>
          <w:sz w:val="28"/>
          <w:szCs w:val="28"/>
        </w:rPr>
        <w:lastRenderedPageBreak/>
        <w:t xml:space="preserve">Краснодарского края Юрию Александровичу </w:t>
      </w:r>
      <w:proofErr w:type="spellStart"/>
      <w:r w:rsidRPr="000A5F6C">
        <w:rPr>
          <w:b/>
          <w:color w:val="000000"/>
          <w:sz w:val="28"/>
          <w:szCs w:val="28"/>
        </w:rPr>
        <w:t>Бурлачко</w:t>
      </w:r>
      <w:proofErr w:type="spellEnd"/>
      <w:r w:rsidRPr="000A5F6C">
        <w:rPr>
          <w:b/>
          <w:color w:val="000000"/>
          <w:sz w:val="28"/>
          <w:szCs w:val="28"/>
        </w:rPr>
        <w:t xml:space="preserve">, депутату Государственной Думы Алексею Петровичу </w:t>
      </w:r>
      <w:proofErr w:type="spellStart"/>
      <w:r w:rsidRPr="000A5F6C">
        <w:rPr>
          <w:b/>
          <w:color w:val="000000"/>
          <w:sz w:val="28"/>
          <w:szCs w:val="28"/>
        </w:rPr>
        <w:t>Езубову</w:t>
      </w:r>
      <w:proofErr w:type="spellEnd"/>
      <w:r w:rsidRPr="000A5F6C">
        <w:rPr>
          <w:b/>
          <w:color w:val="000000"/>
          <w:sz w:val="28"/>
          <w:szCs w:val="28"/>
        </w:rPr>
        <w:t xml:space="preserve">, депутатам ЗСК </w:t>
      </w:r>
      <w:r w:rsidR="000E4183" w:rsidRPr="000A5F6C">
        <w:rPr>
          <w:b/>
          <w:color w:val="000000"/>
          <w:sz w:val="28"/>
          <w:szCs w:val="28"/>
        </w:rPr>
        <w:t>-</w:t>
      </w:r>
      <w:r w:rsidRPr="000A5F6C">
        <w:rPr>
          <w:b/>
          <w:color w:val="000000"/>
          <w:sz w:val="28"/>
          <w:szCs w:val="28"/>
        </w:rPr>
        <w:t xml:space="preserve"> Ирине Владимировне Караваевой и Борису Евгеньевичу </w:t>
      </w:r>
      <w:proofErr w:type="spellStart"/>
      <w:r w:rsidRPr="000A5F6C">
        <w:rPr>
          <w:b/>
          <w:color w:val="000000"/>
          <w:sz w:val="28"/>
          <w:szCs w:val="28"/>
        </w:rPr>
        <w:t>Красавцеву</w:t>
      </w:r>
      <w:proofErr w:type="spellEnd"/>
      <w:r w:rsidRPr="000A5F6C">
        <w:rPr>
          <w:b/>
          <w:color w:val="000000"/>
          <w:sz w:val="28"/>
          <w:szCs w:val="28"/>
        </w:rPr>
        <w:t xml:space="preserve"> за ту помощь, которую они оказывают нашему муниципалитету.</w:t>
      </w:r>
    </w:p>
    <w:p w:rsidR="007138D7" w:rsidRPr="000A5F6C" w:rsidRDefault="007138D7" w:rsidP="000A5F6C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b/>
          <w:color w:val="000000"/>
          <w:sz w:val="28"/>
          <w:szCs w:val="28"/>
        </w:rPr>
      </w:pPr>
      <w:r w:rsidRPr="000A5F6C">
        <w:rPr>
          <w:b/>
          <w:color w:val="000000"/>
          <w:sz w:val="28"/>
          <w:szCs w:val="28"/>
        </w:rPr>
        <w:t>Я убежден, что и впредь, вместе мы сможем решить все задачи, которые ставит сегодня перед нами руководство края и исполнить наказы жителей Кавказского района</w:t>
      </w:r>
      <w:r w:rsidR="000E4183" w:rsidRPr="000A5F6C">
        <w:rPr>
          <w:b/>
          <w:color w:val="000000"/>
          <w:sz w:val="28"/>
          <w:szCs w:val="28"/>
        </w:rPr>
        <w:t>.</w:t>
      </w:r>
    </w:p>
    <w:sectPr w:rsidR="007138D7" w:rsidRPr="000A5F6C" w:rsidSect="0025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12AF"/>
    <w:multiLevelType w:val="hybridMultilevel"/>
    <w:tmpl w:val="F72CE1EC"/>
    <w:lvl w:ilvl="0" w:tplc="B98CD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0FC"/>
    <w:rsid w:val="00021C09"/>
    <w:rsid w:val="0002229F"/>
    <w:rsid w:val="000A5F6C"/>
    <w:rsid w:val="000E4183"/>
    <w:rsid w:val="0013004D"/>
    <w:rsid w:val="00136F8B"/>
    <w:rsid w:val="001960FC"/>
    <w:rsid w:val="001C2EBB"/>
    <w:rsid w:val="00256DF8"/>
    <w:rsid w:val="00272663"/>
    <w:rsid w:val="0029705C"/>
    <w:rsid w:val="002B6A20"/>
    <w:rsid w:val="003704EF"/>
    <w:rsid w:val="00406A8C"/>
    <w:rsid w:val="00481F61"/>
    <w:rsid w:val="004A0A95"/>
    <w:rsid w:val="004B1AB0"/>
    <w:rsid w:val="0051056D"/>
    <w:rsid w:val="00540497"/>
    <w:rsid w:val="005A12DC"/>
    <w:rsid w:val="005C48DB"/>
    <w:rsid w:val="00630680"/>
    <w:rsid w:val="00654335"/>
    <w:rsid w:val="007138D7"/>
    <w:rsid w:val="00772AE6"/>
    <w:rsid w:val="007819CA"/>
    <w:rsid w:val="007D794A"/>
    <w:rsid w:val="00851B89"/>
    <w:rsid w:val="0088409B"/>
    <w:rsid w:val="00906C23"/>
    <w:rsid w:val="009D3399"/>
    <w:rsid w:val="00A757A1"/>
    <w:rsid w:val="00B10545"/>
    <w:rsid w:val="00B23343"/>
    <w:rsid w:val="00B475B3"/>
    <w:rsid w:val="00C467A5"/>
    <w:rsid w:val="00CD7043"/>
    <w:rsid w:val="00D5297B"/>
    <w:rsid w:val="00DC4E1B"/>
    <w:rsid w:val="00E52CEB"/>
    <w:rsid w:val="00E65C45"/>
    <w:rsid w:val="00E810AC"/>
    <w:rsid w:val="00F33B25"/>
    <w:rsid w:val="00F5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85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57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6"/>
    <w:rsid w:val="00A757A1"/>
    <w:rPr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A757A1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5"/>
    <w:rsid w:val="00A757A1"/>
    <w:pPr>
      <w:shd w:val="clear" w:color="auto" w:fill="FFFFFF"/>
      <w:spacing w:after="0" w:line="384" w:lineRule="exact"/>
      <w:jc w:val="both"/>
    </w:pPr>
    <w:rPr>
      <w:rFonts w:eastAsiaTheme="minorHAnsi"/>
      <w:sz w:val="21"/>
      <w:szCs w:val="21"/>
      <w:lang w:eastAsia="en-US"/>
    </w:rPr>
  </w:style>
  <w:style w:type="paragraph" w:styleId="20">
    <w:name w:val="Body Text Indent 2"/>
    <w:basedOn w:val="a"/>
    <w:link w:val="21"/>
    <w:rsid w:val="00A757A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A75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Обычный.ОБЫЧНЫЙ"/>
    <w:rsid w:val="00A757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A757A1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88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09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5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7138D7"/>
    <w:pPr>
      <w:spacing w:after="12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138D7"/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40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63068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c">
    <w:name w:val="Название Знак"/>
    <w:basedOn w:val="a0"/>
    <w:link w:val="ab"/>
    <w:rsid w:val="0063068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cp:lastPrinted>2021-03-11T14:10:00Z</cp:lastPrinted>
  <dcterms:created xsi:type="dcterms:W3CDTF">2021-03-11T14:46:00Z</dcterms:created>
  <dcterms:modified xsi:type="dcterms:W3CDTF">2021-03-12T13:28:00Z</dcterms:modified>
</cp:coreProperties>
</file>