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BC4311" w:rsidRDefault="006C6429" w:rsidP="002932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культуры"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(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утв. </w:t>
      </w:r>
      <w:hyperlink w:anchor="sub_0" w:history="1">
        <w:r w:rsidRPr="00BD64E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D64E8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дминистрации</w:t>
      </w:r>
      <w:r w:rsidR="00C9008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 образования Кавказск</w:t>
      </w:r>
      <w:r w:rsidR="00254E74">
        <w:rPr>
          <w:rFonts w:ascii="Times New Roman" w:hAnsi="Times New Roman" w:cs="Times New Roman"/>
          <w:bCs/>
          <w:color w:val="26282F"/>
          <w:sz w:val="28"/>
          <w:szCs w:val="28"/>
        </w:rPr>
        <w:t>ий район от 24 октября 2014 г. №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 1693</w:t>
      </w:r>
      <w:r w:rsid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 изменениями и </w:t>
      </w:r>
      <w:r w:rsidR="00BD64E8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дополнениями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18.02.2015 г. № 322, 29.05.2015 г. № 911, 11.08.2015 г. № 1179, 16.09.2015 г. № 1304, 28.10. 2015 г. № 1432, 11.12.2015 г. № 1576, 30.12.2015 г. № 1679, 24.03.2016г. № 529, 20.04.2016г. № 635, 23.06.2016г. № 881, 02.09.2016 г. № 1191</w:t>
      </w:r>
      <w:proofErr w:type="gramEnd"/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gramStart"/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24.11.2016г. № 1552, 20.02.2017 г. № 389, 20.04.2017г. № 746, 22.06.2017г. № 1002, 21.08.2017г. № 1304, 24.10.2017г. № 1605, 22.11.2017г. № 1725, 13.12.2017г. № 1800, 14.02.2018г. № 197, 09.04.2018г. № 470, 24.05.2018г. № 639, 21.06.2018г. № 835, 13.08.2018г.  № 1142, 16.10.2018г. № 1433, 21.11.2018г. № 1595, 05.12.2018г. № 1659, 11.02.2019г. № 155, 19.04.2019г. № 495, 21.06.2019г. № 846, 08.07.2019г. № 998</w:t>
      </w:r>
      <w:proofErr w:type="gramEnd"/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gramStart"/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06.08.2019г.  № 1221, 23.09.2019г. № 1443, 12.12.2019г. № 1960, 26.12.2019г. № 2074, 17.04.2020г. № 443, 19.06.2020г. № 645, 26.08.2020г. № 1067, 19.11.2020г. № 1571, 21.12.2020г. № 1785, 19.02.2021г. № 173, 23.06.2021г. № 971, 26.08.2021г. № 1311, 19.10.2021г. № 1595, 19.11.2021г. № 1701, 23.12.2021г. № 1910</w:t>
      </w:r>
      <w:r w:rsidR="00B3550F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9A0612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</w:t>
      </w:r>
      <w:r w:rsidR="00B3550F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.03.2022г.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346</w:t>
      </w:r>
      <w:r w:rsidR="00C071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25.04.2022г. № 615</w:t>
      </w:r>
      <w:r w:rsidR="006C43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20.06.2022 № 898</w:t>
      </w:r>
      <w:r w:rsidR="005729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,27.07.2022 №1104</w:t>
      </w:r>
      <w:r w:rsidR="00C759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,№1394 19.09.2022</w:t>
      </w:r>
      <w:r w:rsidR="00DD2E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№1606 27.10.2022г</w:t>
      </w:r>
      <w:r w:rsidR="00DD2EB8" w:rsidRPr="006727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6727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672745" w:rsidRPr="006727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№1906</w:t>
      </w:r>
      <w:proofErr w:type="gramEnd"/>
      <w:r w:rsidR="00672745" w:rsidRPr="006727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15.12.2022г.</w:t>
      </w:r>
      <w:r w:rsidR="00E451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,№118 08.02.2023г.</w:t>
      </w:r>
      <w:r w:rsidR="00F164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№ 199 от 21.02.2023г.</w:t>
      </w:r>
      <w:r w:rsidR="003436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,№ 592 от 27.04.2023г.</w:t>
      </w:r>
      <w:r w:rsidR="004206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.12.07.2023г. №1095</w:t>
      </w:r>
      <w:r w:rsidR="00C037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1557 от 27.09.2023г.</w:t>
      </w:r>
      <w:r w:rsidRPr="006727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0101A1" w:rsidRDefault="006C6429" w:rsidP="006C642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культуры" (далее - муниципальная программа)</w:t>
      </w:r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"/>
        <w:gridCol w:w="3279"/>
        <w:gridCol w:w="76"/>
        <w:gridCol w:w="189"/>
        <w:gridCol w:w="5919"/>
        <w:gridCol w:w="176"/>
        <w:gridCol w:w="107"/>
      </w:tblGrid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Кавказский район (далее - отдел культуры)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5E3264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делопроизводства и архива администрации муниципального образования  Кавказский район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5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учреждения, подведомственные отделу культуры администрации муниципального образования Кавказский район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5E3264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архива муниципального образования Кавказский район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76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1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реализация культурного и духовного потенциала каждой личности, повышение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 и доступности муниципальных услуг сферы культуры муниципального образования Кавказский район для всех категорий потребителей.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DFE">
              <w:rPr>
                <w:rFonts w:ascii="Times New Roman" w:hAnsi="Times New Roman"/>
                <w:sz w:val="28"/>
                <w:szCs w:val="28"/>
              </w:rPr>
              <w:t>Увязка со стратегическими целями Стратегии социально-экономического развития муниципального образования Кавказский район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4796" w:rsidRPr="000101A1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свободного и оперативного доступа к информационным ресурсам и знаниям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развития сферы культуры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профессионального</w:t>
            </w:r>
            <w:r w:rsidR="00AC5AB8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искусства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</w:t>
            </w:r>
            <w:r w:rsidR="00AC5A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пределах своей компетенции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организация социально-эффективного и экономически целесообразного библиотечного обслуживания населения района предоставление компенсационных выплат на возмещение расходов по оплате жилья, отопления и освещения специалистами села муниципальных учреждений культуры и искусства, работающим и проживающим в сельских населенных пунктах, в порядке, по нормам и нормативам, определенным действующим законодательством</w:t>
            </w:r>
            <w:proofErr w:type="gramEnd"/>
          </w:p>
          <w:p w:rsidR="006C6429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упорядочение системы сбора, регистрации и 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  <w:p w:rsidR="00164796" w:rsidRDefault="001D163A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</w:t>
            </w:r>
            <w:r w:rsidR="00B23034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историко-культурного наследия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Кавказский район</w:t>
            </w:r>
          </w:p>
          <w:p w:rsidR="00164796" w:rsidRPr="000101A1" w:rsidRDefault="00164796" w:rsidP="00AB3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6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2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охват детей школьного возраста (5 - 18 лет) эстетическим образованием, предоставляемым детскими музыкальными, художественными школами и школами искусств;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наград, полу</w:t>
            </w:r>
            <w:r w:rsidR="00AC5AB8"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ченных </w:t>
            </w: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в конкурсах различных уровней;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коли</w:t>
            </w:r>
            <w:r w:rsidR="00AC5AB8"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чество преподавателей, имеющих </w:t>
            </w: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установленном порядке первую и высшую квалификационные категории;</w:t>
            </w:r>
          </w:p>
          <w:p w:rsidR="00400017" w:rsidRPr="006C4351" w:rsidRDefault="003D132A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количество родителей </w:t>
            </w:r>
            <w:r w:rsidR="00400017"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(законных представителей), удовлетворенных условиями и качеством предоставляемой образовательной услуги;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детей, обучающихся в школах дополнительного образования;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количество присужденных учащимся детских </w:t>
            </w:r>
            <w:r w:rsidR="00AC5AB8"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школ иску</w:t>
            </w:r>
            <w:proofErr w:type="gramStart"/>
            <w:r w:rsidR="00AC5AB8"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сств </w:t>
            </w: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ипендий, премий, грантов различного уровня;</w:t>
            </w:r>
          </w:p>
          <w:p w:rsidR="006C4351" w:rsidRPr="006C4351" w:rsidRDefault="006C4351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C435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отремонтированных и (или) оснащенных муниципальных учреждений культуры и (или) детских музыкальных школ, художественных школ, школ искусств, домов детского творчества, функции и полномочия </w:t>
            </w:r>
            <w:proofErr w:type="gramStart"/>
            <w:r w:rsidRPr="006C4351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  <w:proofErr w:type="gramEnd"/>
            <w:r w:rsidRPr="006C4351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которых осуществляют органы местного самоуправления муниципальных образований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число пользователей библиотеками в расчете на 1000 человек населения;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обновление книжных фондов библиотек муниципального образования Кавказский район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получателей услуг (пользователей библиотек муниципального образования Кавказский район, физических лиц);</w:t>
            </w:r>
          </w:p>
          <w:p w:rsidR="00AC5AB8" w:rsidRPr="006C4351" w:rsidRDefault="00B3550F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C5AB8" w:rsidRPr="006C435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посещений учреждений культуры по отношению к уровню 2017 года (в части посещений библиотек); 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учебных, консультативных и методических мероприятий, проведенных для учреждений в сфере культуры и искусства;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учреждений культуры;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количество культурно-массовых мероприятий, проведенных на территории муниципального </w:t>
            </w: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 Кавказский район;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краевых (всероссийских) мероприятий, в которых приняло участие муниципальное образование Кавказский район;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му</w:t>
            </w:r>
            <w:r w:rsidR="00AC5AB8"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ниципальных архивов, в которых </w:t>
            </w: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выполнены работы по капитальному и текущему ремонту;</w:t>
            </w:r>
          </w:p>
          <w:p w:rsidR="00F42CA3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приобретение оборудования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картонирования</w:t>
            </w:r>
            <w:proofErr w:type="spellEnd"/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архивных документов.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AD6" w:rsidRPr="00C0717A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70"/>
            <w:r w:rsidRPr="00C071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 и (или) программы</w:t>
            </w:r>
          </w:p>
          <w:p w:rsidR="00831AD6" w:rsidRPr="00C0717A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429" w:rsidRPr="00C0717A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17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3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AD6" w:rsidRPr="00C0717A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17A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831AD6" w:rsidRPr="00C0717A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AD6" w:rsidRPr="00C0717A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429" w:rsidRPr="00C0717A" w:rsidRDefault="007147CA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17A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муниципальной программы: </w:t>
            </w:r>
            <w:r w:rsidR="006C6429" w:rsidRPr="00C0717A">
              <w:rPr>
                <w:rFonts w:ascii="Times New Roman" w:hAnsi="Times New Roman" w:cs="Times New Roman"/>
                <w:sz w:val="28"/>
                <w:szCs w:val="28"/>
              </w:rPr>
              <w:t>2015 - 202</w:t>
            </w:r>
            <w:r w:rsidR="00706D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6429" w:rsidRPr="00C0717A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  <w:r w:rsidR="00095E21" w:rsidRPr="00C0717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95E21" w:rsidRPr="00C0717A" w:rsidRDefault="00095E21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1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0717A">
              <w:rPr>
                <w:rFonts w:ascii="Times New Roman" w:hAnsi="Times New Roman" w:cs="Times New Roman"/>
                <w:sz w:val="28"/>
                <w:szCs w:val="28"/>
              </w:rPr>
              <w:t xml:space="preserve"> этап – 2015 – 2019 годы, </w:t>
            </w:r>
          </w:p>
          <w:p w:rsidR="00095E21" w:rsidRPr="00C0717A" w:rsidRDefault="00095E21" w:rsidP="00706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1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0717A">
              <w:rPr>
                <w:rFonts w:ascii="Times New Roman" w:hAnsi="Times New Roman" w:cs="Times New Roman"/>
                <w:sz w:val="28"/>
                <w:szCs w:val="28"/>
              </w:rPr>
              <w:t xml:space="preserve"> этап </w:t>
            </w:r>
            <w:r w:rsidR="007147CA" w:rsidRPr="00C071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0717A">
              <w:rPr>
                <w:rFonts w:ascii="Times New Roman" w:hAnsi="Times New Roman" w:cs="Times New Roman"/>
                <w:sz w:val="28"/>
                <w:szCs w:val="28"/>
              </w:rPr>
              <w:t>2020 –</w:t>
            </w:r>
            <w:r w:rsidR="007147CA" w:rsidRPr="00C0717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06D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0717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00017" w:rsidRPr="00EA0668" w:rsidTr="00100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/>
        </w:tblPrEx>
        <w:trPr>
          <w:trHeight w:val="1984"/>
        </w:trPr>
        <w:tc>
          <w:tcPr>
            <w:tcW w:w="3463" w:type="dxa"/>
            <w:gridSpan w:val="3"/>
          </w:tcPr>
          <w:p w:rsidR="00400017" w:rsidRPr="00C0717A" w:rsidRDefault="00400017" w:rsidP="00095E21">
            <w:pPr>
              <w:pStyle w:val="affff1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C0717A">
              <w:rPr>
                <w:sz w:val="28"/>
                <w:szCs w:val="28"/>
              </w:rPr>
              <w:t xml:space="preserve"> Объемы и источники </w:t>
            </w:r>
          </w:p>
          <w:p w:rsidR="00400017" w:rsidRPr="00C0717A" w:rsidRDefault="00400017" w:rsidP="00095E21">
            <w:pPr>
              <w:pStyle w:val="affff1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C0717A">
              <w:rPr>
                <w:sz w:val="28"/>
                <w:szCs w:val="28"/>
              </w:rPr>
              <w:t xml:space="preserve">финансирования </w:t>
            </w:r>
            <w:proofErr w:type="gramStart"/>
            <w:r w:rsidRPr="00C0717A">
              <w:rPr>
                <w:sz w:val="28"/>
                <w:szCs w:val="28"/>
              </w:rPr>
              <w:t>муниципальной</w:t>
            </w:r>
            <w:proofErr w:type="gramEnd"/>
            <w:r w:rsidRPr="00C0717A">
              <w:rPr>
                <w:sz w:val="28"/>
                <w:szCs w:val="28"/>
              </w:rPr>
              <w:t xml:space="preserve"> </w:t>
            </w:r>
          </w:p>
          <w:p w:rsidR="00400017" w:rsidRPr="00C0717A" w:rsidRDefault="00400017" w:rsidP="00095E21">
            <w:pPr>
              <w:pStyle w:val="affff1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C0717A">
              <w:rPr>
                <w:sz w:val="28"/>
                <w:szCs w:val="28"/>
              </w:rPr>
              <w:t xml:space="preserve">программы, в том </w:t>
            </w:r>
          </w:p>
          <w:p w:rsidR="00400017" w:rsidRPr="00C0717A" w:rsidRDefault="00400017" w:rsidP="00095E21">
            <w:pPr>
              <w:pStyle w:val="affff1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proofErr w:type="gramStart"/>
            <w:r w:rsidRPr="00C0717A">
              <w:rPr>
                <w:sz w:val="28"/>
                <w:szCs w:val="28"/>
              </w:rPr>
              <w:t>числе</w:t>
            </w:r>
            <w:proofErr w:type="gramEnd"/>
            <w:r w:rsidRPr="00C0717A">
              <w:rPr>
                <w:sz w:val="28"/>
                <w:szCs w:val="28"/>
              </w:rPr>
              <w:t xml:space="preserve"> на финансовое обеспечение проектов и (или) программ</w:t>
            </w:r>
          </w:p>
          <w:p w:rsidR="00400017" w:rsidRPr="00C0717A" w:rsidRDefault="00400017" w:rsidP="00F42CA3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20634" w:rsidRPr="00C0717A" w:rsidRDefault="00220634" w:rsidP="00F42CA3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20634" w:rsidRPr="00C0717A" w:rsidRDefault="00220634" w:rsidP="00F42CA3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91" w:type="dxa"/>
            <w:gridSpan w:val="4"/>
          </w:tcPr>
          <w:p w:rsidR="0081730F" w:rsidRDefault="0081730F" w:rsidP="008173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C12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56C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30F" w:rsidRPr="00156C12" w:rsidRDefault="0081730F" w:rsidP="008173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2C51">
              <w:rPr>
                <w:rFonts w:ascii="Times New Roman" w:hAnsi="Times New Roman"/>
                <w:sz w:val="28"/>
                <w:szCs w:val="28"/>
              </w:rPr>
              <w:t>1 11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22C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22C51">
              <w:rPr>
                <w:rFonts w:ascii="Times New Roman" w:hAnsi="Times New Roman"/>
                <w:sz w:val="28"/>
                <w:szCs w:val="28"/>
              </w:rPr>
              <w:t xml:space="preserve">39,1 </w:t>
            </w:r>
            <w:r w:rsidRPr="00156C12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81730F" w:rsidRPr="00156C12" w:rsidRDefault="0081730F" w:rsidP="008173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C12">
              <w:rPr>
                <w:rFonts w:ascii="Times New Roman" w:hAnsi="Times New Roman"/>
                <w:sz w:val="28"/>
                <w:szCs w:val="28"/>
              </w:rPr>
              <w:t xml:space="preserve">- из средств федерального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20 470,5 </w:t>
            </w:r>
            <w:r w:rsidRPr="00156C12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1730F" w:rsidRPr="00156C12" w:rsidRDefault="0081730F" w:rsidP="008173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12">
              <w:rPr>
                <w:rFonts w:ascii="Times New Roman" w:eastAsia="Times New Roman" w:hAnsi="Times New Roman" w:cs="Times New Roman"/>
                <w:sz w:val="28"/>
                <w:szCs w:val="28"/>
              </w:rPr>
              <w:t>- из сре</w:t>
            </w:r>
            <w:proofErr w:type="gramStart"/>
            <w:r w:rsidRPr="00156C12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156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аевого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38 679,9</w:t>
            </w:r>
            <w:r w:rsidRPr="00156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 руб.;</w:t>
            </w:r>
          </w:p>
          <w:p w:rsidR="0081730F" w:rsidRPr="00DF3F42" w:rsidRDefault="0081730F" w:rsidP="008173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12">
              <w:rPr>
                <w:rFonts w:ascii="Times New Roman" w:eastAsia="Times New Roman" w:hAnsi="Times New Roman" w:cs="Times New Roman"/>
                <w:sz w:val="28"/>
                <w:szCs w:val="28"/>
              </w:rPr>
              <w:t>- из средств местного бюджета –</w:t>
            </w:r>
            <w:r w:rsidRPr="00622C51">
              <w:rPr>
                <w:rFonts w:ascii="Times New Roman" w:eastAsia="Times New Roman" w:hAnsi="Times New Roman" w:cs="Times New Roman"/>
                <w:sz w:val="28"/>
                <w:szCs w:val="28"/>
              </w:rPr>
              <w:t>1 0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622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22C51">
              <w:rPr>
                <w:rFonts w:ascii="Times New Roman" w:eastAsia="Times New Roman" w:hAnsi="Times New Roman" w:cs="Times New Roman"/>
                <w:sz w:val="28"/>
                <w:szCs w:val="28"/>
              </w:rPr>
              <w:t>72,8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F3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 руб.; </w:t>
            </w:r>
          </w:p>
          <w:p w:rsidR="0081730F" w:rsidRPr="00156C12" w:rsidRDefault="0081730F" w:rsidP="008173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C12">
              <w:rPr>
                <w:rFonts w:ascii="Times New Roman" w:hAnsi="Times New Roman"/>
                <w:sz w:val="28"/>
                <w:szCs w:val="28"/>
              </w:rPr>
              <w:t>- из внебюджетных источников –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156C12">
              <w:rPr>
                <w:rFonts w:ascii="Times New Roman" w:hAnsi="Times New Roman"/>
                <w:sz w:val="28"/>
                <w:szCs w:val="28"/>
              </w:rPr>
              <w:t>915,9 тыс. руб.</w:t>
            </w:r>
          </w:p>
          <w:p w:rsidR="001B3D6C" w:rsidRPr="00156C12" w:rsidRDefault="001B3D6C" w:rsidP="001B3D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0634" w:rsidRPr="00C0717A" w:rsidRDefault="001B3D6C" w:rsidP="001B3D6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56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817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156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</w:tr>
      <w:tr w:rsidR="00400017" w:rsidRPr="00EA0668" w:rsidTr="008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/>
        </w:tblPrEx>
        <w:trPr>
          <w:gridAfter w:val="2"/>
          <w:wAfter w:w="283" w:type="dxa"/>
        </w:trPr>
        <w:tc>
          <w:tcPr>
            <w:tcW w:w="3387" w:type="dxa"/>
            <w:gridSpan w:val="2"/>
          </w:tcPr>
          <w:p w:rsidR="00400017" w:rsidRPr="009B5311" w:rsidRDefault="00400017" w:rsidP="00B72C70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184" w:type="dxa"/>
            <w:gridSpan w:val="3"/>
          </w:tcPr>
          <w:p w:rsidR="00400017" w:rsidRPr="00790A70" w:rsidRDefault="00400017" w:rsidP="00B72C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1769" w:rsidRPr="000101A1" w:rsidRDefault="00FC1769" w:rsidP="00BE61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в сфере культуры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03C73">
        <w:rPr>
          <w:rFonts w:ascii="Times New Roman" w:hAnsi="Times New Roman" w:cs="Times New Roman"/>
          <w:sz w:val="28"/>
          <w:szCs w:val="28"/>
        </w:rPr>
        <w:t>Прошедшие годы наступившего XXI столетия стали периодом поступательного развития культуры и искусства муниципального образования Кавказский район. Существенно укрепилась материально-техническая база муниципальных учреждений культуры и искусства, их деятельность наполнилась новым содержанием.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 xml:space="preserve">Продолжают развиваться и совершенствовать свою деятельность образовательные учреждения в сфере культуры. Проводимые краевые, межрегиональные и российские конкурсы исполнительского мастерства, в которых принимают участие учащиеся и выпускники образовательных </w:t>
      </w:r>
      <w:r w:rsidRPr="00E03C73">
        <w:rPr>
          <w:rFonts w:ascii="Times New Roman" w:hAnsi="Times New Roman" w:cs="Times New Roman"/>
          <w:sz w:val="28"/>
          <w:szCs w:val="28"/>
        </w:rPr>
        <w:lastRenderedPageBreak/>
        <w:t>учреждений муниципального образования Кавказский район, свидетельствуют о постоянном повышении их уровня и возросшем авторитете школ дополнительного образования муниципального образования Кавказский район.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Вместе с тем в отрасли "Культура" муниципального образования Кавказский район в целом за многие годы накопились трудно решаемые проблемы. Первоочередная из них - заработная плата работников культуры и искусства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в районе в целом, налаживания на новой основе культурных связей, диалога национальных культур, поддержки традиционной народной культуры.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условиях недостаточности финансирования инновационных процессов в культуре необходимо дальнейшее совершенствование системы избирательной поддержки общественно значимых творческих инициатив.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 и искусства района внедрения информационных технологий с целью более оперативного и качественного удовлетворения запросов посетителей.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D7A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Разрабатываемую муниципальную программу</w:t>
      </w:r>
      <w:r w:rsidRPr="00E03C73">
        <w:rPr>
          <w:rFonts w:ascii="Times New Roman" w:hAnsi="Times New Roman" w:cs="Times New Roman"/>
          <w:sz w:val="28"/>
          <w:szCs w:val="28"/>
        </w:rPr>
        <w:t xml:space="preserve"> предполагается ориентировать на последовательное реформирование отрасли, что позволит обеспечить: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создание условий для развития культуры района и всестороннее участие граждан в культурной жизни;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активизацию деятельности учреждений отрасли по предоставлению (государственных) и муниципальных услуг в сфере культуры их конкурентоспособности;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повышение роли культуры в укреплении институтов гражданского общества, формировании социально активной личности, защите социально уязвимых категорий населения района;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активное использование в воспитательных целях историко-культурного наследия;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концентрацию бюджетных средств на приоритетных направлениях развития отрасли.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2E">
        <w:rPr>
          <w:rFonts w:ascii="Times New Roman" w:hAnsi="Times New Roman" w:cs="Times New Roman"/>
          <w:sz w:val="28"/>
          <w:szCs w:val="28"/>
        </w:rPr>
        <w:t>Муниципальная программа охваты</w:t>
      </w:r>
      <w:r w:rsidRPr="00E03C73">
        <w:rPr>
          <w:rFonts w:ascii="Times New Roman" w:hAnsi="Times New Roman" w:cs="Times New Roman"/>
          <w:sz w:val="28"/>
          <w:szCs w:val="28"/>
        </w:rPr>
        <w:t>вает все основные виды деятельности в сфере культуры, искусства и кинематографии.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lastRenderedPageBreak/>
        <w:t>В настоящее время инфраструктура в области культуры насчитывает 57 учреждений: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16 - домов культуры и клубов;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5 - учреждений дополнительного образования детей;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2 - кинотеатра;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28 - библиотек;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1 - музей;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1 - парк культуры и отдыха;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1 - организационно-методический центр культуры;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2 - централизованные бухгалтерии.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Сеть клубных учреждений в муниципальном образовании Кавказский район представлена 15 единицами: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8 социально-культурных центров;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дом культуры;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6 клубов.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клубных учреждениях в 2013 году осуществляли свою деятельность: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- 213 клубных формирований, на 3 единицы больше чем в 2010 и 2011 году с количеством участников 7498 человек, (6 % охвата населения);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из них для детей и подростков до 14 лет - 114 клубных формирований с количеством участников 2633 человека (23,5 % охвата от учащихся района);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из общего числа формирований - 109 коллективов художественной самодеятельности, которые посещают 2625 человек (2 % охвата населения);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из них для детей до 14 лет - 69 коллективов, которые посещают 1818 человек (16 % охвата от учащихся района).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 xml:space="preserve">22 - коллектива имеют звание </w:t>
      </w:r>
      <w:proofErr w:type="gramStart"/>
      <w:r w:rsidRPr="00E03C73">
        <w:rPr>
          <w:rFonts w:ascii="Times New Roman" w:hAnsi="Times New Roman" w:cs="Times New Roman"/>
          <w:sz w:val="28"/>
          <w:szCs w:val="28"/>
        </w:rPr>
        <w:t>народный</w:t>
      </w:r>
      <w:proofErr w:type="gramEnd"/>
      <w:r w:rsidRPr="00E03C73">
        <w:rPr>
          <w:rFonts w:ascii="Times New Roman" w:hAnsi="Times New Roman" w:cs="Times New Roman"/>
          <w:sz w:val="28"/>
          <w:szCs w:val="28"/>
        </w:rPr>
        <w:t>, образцовый.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5-ти школах дополнительного образования детей обучаются 1347 человек (13,5 % от учащихся по району);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районе работает 28 библиотек. В них зарегистрировано 53,2 тыс. чел. или 42,6 % населения района (</w:t>
      </w:r>
      <w:proofErr w:type="gramStart"/>
      <w:r w:rsidRPr="00E03C73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E03C73">
        <w:rPr>
          <w:rFonts w:ascii="Times New Roman" w:hAnsi="Times New Roman" w:cs="Times New Roman"/>
          <w:sz w:val="28"/>
          <w:szCs w:val="28"/>
        </w:rPr>
        <w:t xml:space="preserve"> по краю % охвата населения 31,9).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Охват детского населения - почти 100 %.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За 2013 год учреждениями культуры проведено более 11 тысяч мероприятий, на которых присутствовало более 800 тысяч человек (многократный охват населения).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 xml:space="preserve">Использование программно-целевого метода позволит путем конкурсного отбора поддержать и профинансировать наиболее социально значимые творческие проекты, связанные как с внутренними процессами развития отрасли "Культура, искусство и кинематография" в целом и составляющих ее </w:t>
      </w:r>
      <w:proofErr w:type="spellStart"/>
      <w:r w:rsidRPr="00E03C73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E03C73">
        <w:rPr>
          <w:rFonts w:ascii="Times New Roman" w:hAnsi="Times New Roman" w:cs="Times New Roman"/>
          <w:sz w:val="28"/>
          <w:szCs w:val="28"/>
        </w:rPr>
        <w:t>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lastRenderedPageBreak/>
        <w:t>Система планируемых к реализации мероприятий в сфере культуры включает в себя: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создание благоприятных условий для приобщения жителей Кавказского района к культурным ценностям, развитие и взаимодействие национальных культур народов и этнических групп, проживающих на территории района;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повышение качества, доступности и эффективности организации досуга населения Кавказского района, сохранение, популяризация и охрана объектов культурного наследия (памятников истории и культуры);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расширение доступа различных категорий населения Кавказского района к достижениям культуры, искусства и кинематографии, информационным ресурсам;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формирование у детей и молодежи ценностных ориентиров и нравственных норм, основанных на культурно-исторических и духовных традициях России, Кубани и Кавказского района;</w:t>
      </w:r>
    </w:p>
    <w:p w:rsidR="00395229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совершенствование форм и методов духовно-нравственного, информационного развития детей и молодежи, поддержка одаренных детей.</w:t>
      </w:r>
    </w:p>
    <w:p w:rsidR="00395229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 64-ФЗ «О культурных ценностях, перемещенных в Союз ССР в результате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торой мировой войны и находящихся на территории Российской Федерации» к учреждениям культуры также отнесены архивы. </w:t>
      </w:r>
    </w:p>
    <w:p w:rsidR="00395229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муниципальную программу включена п</w:t>
      </w:r>
      <w:r w:rsidRPr="005E5863">
        <w:rPr>
          <w:rFonts w:ascii="Times New Roman" w:hAnsi="Times New Roman" w:cs="Times New Roman"/>
          <w:sz w:val="28"/>
          <w:szCs w:val="28"/>
        </w:rPr>
        <w:t>одпрограмма «Укрепление материально-технической базы архива муниципального образования Кавказский район».</w:t>
      </w:r>
    </w:p>
    <w:p w:rsidR="00395229" w:rsidRPr="004A2CD6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CD6">
        <w:rPr>
          <w:rFonts w:ascii="Times New Roman" w:hAnsi="Times New Roman" w:cs="Times New Roman"/>
          <w:sz w:val="28"/>
          <w:szCs w:val="28"/>
        </w:rPr>
        <w:t>Архивное дело в Российской Федерации (далее также - архивное дело) деятельность государственных органов, органов местного самоуправления, организаций и граждан в сфере организации хранения, комплектования, учета и использования документов Архивного фонда Российской Федерации и других архивных документов</w:t>
      </w:r>
    </w:p>
    <w:p w:rsidR="00395229" w:rsidRPr="005E586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CD6">
        <w:rPr>
          <w:rFonts w:ascii="Times New Roman" w:hAnsi="Times New Roman" w:cs="Times New Roman"/>
          <w:sz w:val="28"/>
          <w:szCs w:val="28"/>
        </w:rPr>
        <w:t>Архивное дело представляет собой ценный материальный носитель информации, сохраняемый или подлежащий сохранению в силу его значимости для общества или собственника. В архивных делах отражена деятельность определенных общественных структур и личностей, посредством них реализуются законодательные, управленческие, научные, производственные и другие общественные задачи.</w:t>
      </w:r>
    </w:p>
    <w:p w:rsidR="00395229" w:rsidRPr="005E586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63">
        <w:rPr>
          <w:rFonts w:ascii="Times New Roman" w:hAnsi="Times New Roman" w:cs="Times New Roman"/>
          <w:sz w:val="28"/>
          <w:szCs w:val="28"/>
        </w:rPr>
        <w:t>Архив администрации муниципального образования Кавказский район - один из крупнейших муниципальных архивов Краснодарского края.</w:t>
      </w:r>
    </w:p>
    <w:p w:rsidR="00395229" w:rsidRPr="005E586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63">
        <w:rPr>
          <w:rFonts w:ascii="Times New Roman" w:hAnsi="Times New Roman" w:cs="Times New Roman"/>
          <w:sz w:val="28"/>
          <w:szCs w:val="28"/>
        </w:rPr>
        <w:t xml:space="preserve">Он хранит по состоянию на 1 января 2019 года 626 фондов документов в количестве 60165 единиц хранения. Ежегодно фонды пополняются </w:t>
      </w:r>
      <w:r w:rsidRPr="005E5863">
        <w:rPr>
          <w:rFonts w:ascii="Times New Roman" w:hAnsi="Times New Roman" w:cs="Times New Roman"/>
          <w:sz w:val="28"/>
          <w:szCs w:val="28"/>
        </w:rPr>
        <w:lastRenderedPageBreak/>
        <w:t>документами организаций - источников комплектования архивного отдела и документами ликвидированных (</w:t>
      </w:r>
      <w:proofErr w:type="spellStart"/>
      <w:r w:rsidRPr="005E5863">
        <w:rPr>
          <w:rFonts w:ascii="Times New Roman" w:hAnsi="Times New Roman" w:cs="Times New Roman"/>
          <w:sz w:val="28"/>
          <w:szCs w:val="28"/>
        </w:rPr>
        <w:t>банкротных</w:t>
      </w:r>
      <w:proofErr w:type="spellEnd"/>
      <w:r w:rsidRPr="005E5863">
        <w:rPr>
          <w:rFonts w:ascii="Times New Roman" w:hAnsi="Times New Roman" w:cs="Times New Roman"/>
          <w:sz w:val="28"/>
          <w:szCs w:val="28"/>
        </w:rPr>
        <w:t>) организаций.</w:t>
      </w:r>
    </w:p>
    <w:p w:rsidR="00395229" w:rsidRPr="00CD7A07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63">
        <w:rPr>
          <w:rFonts w:ascii="Times New Roman" w:hAnsi="Times New Roman" w:cs="Times New Roman"/>
          <w:sz w:val="28"/>
          <w:szCs w:val="28"/>
        </w:rPr>
        <w:t>В целях обеспечения нормативных требований хранения и использования архивных документов требуется капитальный р</w:t>
      </w:r>
      <w:r>
        <w:rPr>
          <w:rFonts w:ascii="Times New Roman" w:hAnsi="Times New Roman" w:cs="Times New Roman"/>
          <w:sz w:val="28"/>
          <w:szCs w:val="28"/>
        </w:rPr>
        <w:t xml:space="preserve">емонт помещений архивохранилища, </w:t>
      </w:r>
      <w:r w:rsidRPr="005E5863">
        <w:rPr>
          <w:rFonts w:ascii="Times New Roman" w:hAnsi="Times New Roman" w:cs="Times New Roman"/>
          <w:sz w:val="28"/>
          <w:szCs w:val="28"/>
        </w:rPr>
        <w:t>частичный ремонт отопления и электроснабжения</w:t>
      </w:r>
      <w:r>
        <w:rPr>
          <w:rFonts w:ascii="Times New Roman" w:hAnsi="Times New Roman" w:cs="Times New Roman"/>
          <w:sz w:val="28"/>
          <w:szCs w:val="28"/>
        </w:rPr>
        <w:t>, замена окон</w:t>
      </w:r>
      <w:r w:rsidRPr="005E5863">
        <w:rPr>
          <w:rFonts w:ascii="Times New Roman" w:hAnsi="Times New Roman" w:cs="Times New Roman"/>
          <w:sz w:val="28"/>
          <w:szCs w:val="28"/>
        </w:rPr>
        <w:t xml:space="preserve">. Данная подпрограмма призвана решить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Pr="005E5863">
        <w:rPr>
          <w:rFonts w:ascii="Times New Roman" w:hAnsi="Times New Roman" w:cs="Times New Roman"/>
          <w:sz w:val="28"/>
          <w:szCs w:val="28"/>
        </w:rPr>
        <w:t xml:space="preserve"> проблемы.</w:t>
      </w:r>
    </w:p>
    <w:p w:rsidR="00395229" w:rsidRPr="00395229" w:rsidRDefault="00395229" w:rsidP="003952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DE74A6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годам, приведены в </w:t>
      </w:r>
      <w:hyperlink w:anchor="sub_1100" w:history="1">
        <w:r w:rsidRPr="00DE74A6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DE74A6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90"/>
      <w:r w:rsidRPr="00DE74A6">
        <w:rPr>
          <w:rFonts w:ascii="Times New Roman" w:hAnsi="Times New Roman" w:cs="Times New Roman"/>
          <w:sz w:val="28"/>
          <w:szCs w:val="28"/>
        </w:rPr>
        <w:t>Срок реализации программы 2015 - 202</w:t>
      </w:r>
      <w:r w:rsidR="001A354E">
        <w:rPr>
          <w:rFonts w:ascii="Times New Roman" w:hAnsi="Times New Roman" w:cs="Times New Roman"/>
          <w:sz w:val="28"/>
          <w:szCs w:val="28"/>
        </w:rPr>
        <w:t>5</w:t>
      </w:r>
      <w:r w:rsidRPr="00DE74A6">
        <w:rPr>
          <w:rFonts w:ascii="Times New Roman" w:hAnsi="Times New Roman" w:cs="Times New Roman"/>
          <w:sz w:val="28"/>
          <w:szCs w:val="28"/>
        </w:rPr>
        <w:t> год</w:t>
      </w:r>
      <w:r w:rsidRPr="000101A1">
        <w:rPr>
          <w:rFonts w:ascii="Times New Roman" w:hAnsi="Times New Roman" w:cs="Times New Roman"/>
          <w:sz w:val="28"/>
          <w:szCs w:val="28"/>
        </w:rPr>
        <w:t>ы.</w:t>
      </w:r>
    </w:p>
    <w:bookmarkEnd w:id="4"/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300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p w:rsidR="00543B8B" w:rsidRPr="000101A1" w:rsidRDefault="00543B8B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00"/>
      <w:bookmarkEnd w:id="5"/>
      <w:proofErr w:type="gramStart"/>
      <w:r w:rsidRPr="000101A1"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предусмотрены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0101A1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осуществление муниципальной политики в области культуры и искусства, </w:t>
      </w:r>
      <w:r>
        <w:rPr>
          <w:rFonts w:ascii="Times New Roman" w:hAnsi="Times New Roman" w:cs="Times New Roman"/>
          <w:sz w:val="28"/>
          <w:szCs w:val="28"/>
        </w:rPr>
        <w:t>осуществляемые отделом культуры муниципального образования Кавказский район;</w:t>
      </w:r>
    </w:p>
    <w:p w:rsidR="00543B8B" w:rsidRPr="000101A1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 </w:t>
      </w:r>
      <w:r w:rsidRPr="00D82D5E">
        <w:rPr>
          <w:rFonts w:ascii="Times New Roman" w:hAnsi="Times New Roman" w:cs="Times New Roman"/>
          <w:sz w:val="28"/>
          <w:szCs w:val="28"/>
        </w:rPr>
        <w:t>«Укрепление материально-технической базы архива муниципального образования Кавказский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hyperlink w:anchor="sub_1200" w:history="1">
        <w:r w:rsidRPr="00DE74A6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DE74A6">
          <w:rPr>
            <w:rFonts w:ascii="Times New Roman" w:hAnsi="Times New Roman" w:cs="Times New Roman"/>
            <w:sz w:val="28"/>
            <w:szCs w:val="28"/>
          </w:rPr>
          <w:t> 2</w:t>
        </w:r>
      </w:hyperlink>
      <w:r w:rsidRPr="00DE74A6">
        <w:rPr>
          <w:rFonts w:ascii="Times New Roman" w:hAnsi="Times New Roman" w:cs="Times New Roman"/>
          <w:sz w:val="28"/>
          <w:szCs w:val="28"/>
        </w:rPr>
        <w:t>.</w:t>
      </w:r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bookmarkEnd w:id="6"/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местного бюджета с возможным привлечением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бюджета, федерального бюджета и внебюджетных источников.</w:t>
      </w:r>
    </w:p>
    <w:p w:rsidR="003C6570" w:rsidRPr="001F0DAF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финансовых ресурсов, предусмотренных на реализацию муниципальной программы представлен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300" w:history="1">
        <w:r w:rsidRPr="001F0DAF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 xml:space="preserve">Предоставление субсидии муниципальным учреждениям, подведомственным отделу культуры, на выполнение муниципального задания осуществляется координатором муниципальной программы в порядке, установленном постановлением администрации муниципального </w:t>
      </w:r>
      <w:r w:rsidRPr="000101A1">
        <w:rPr>
          <w:rFonts w:ascii="Times New Roman" w:hAnsi="Times New Roman" w:cs="Times New Roman"/>
          <w:sz w:val="28"/>
          <w:szCs w:val="28"/>
        </w:rPr>
        <w:lastRenderedPageBreak/>
        <w:t>образования Кавказский район от 8 ноября 2010 года N 1014 "О порядке формирования муниципального задания в отношении муниципальных казенных, бюджетных и автономных учреждений муниципального образования Кавказский район и финансового обеспечения выполнения муниципального задания".</w:t>
      </w:r>
      <w:proofErr w:type="gramEnd"/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 xml:space="preserve">Так, субвенции органам местного самоуправления муниципальных образований Краснодарского края на реализацию переданных государственных полномочий по предоставлению компенсации педагогическим работникам образовательных учреждений предоставляются в соответствии </w:t>
      </w:r>
      <w:r w:rsidRPr="001F0DAF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1F0D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0DAF">
        <w:rPr>
          <w:rFonts w:ascii="Times New Roman" w:hAnsi="Times New Roman" w:cs="Times New Roman"/>
          <w:sz w:val="28"/>
          <w:szCs w:val="28"/>
        </w:rPr>
        <w:t xml:space="preserve"> Краснодарского</w:t>
      </w:r>
      <w:r w:rsidRPr="000101A1">
        <w:rPr>
          <w:rFonts w:ascii="Times New Roman" w:hAnsi="Times New Roman" w:cs="Times New Roman"/>
          <w:sz w:val="28"/>
          <w:szCs w:val="28"/>
        </w:rPr>
        <w:t xml:space="preserve"> края от 15 декабря 2004 года N 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сферы".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Порядок предоставления и расходования указанных субвенций определяется нормативным правовым актом главы администрации (губернатора) Краснодарского края.</w:t>
      </w:r>
    </w:p>
    <w:p w:rsidR="00D62F34" w:rsidRPr="00D62F34" w:rsidRDefault="00D62F34" w:rsidP="00D62F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500"/>
      <w:r w:rsidRPr="00D62F34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7"/>
    <w:p w:rsidR="00D62F34" w:rsidRP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2F34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отделу культуры, на очередной финансовый год и плановый период представлен в </w:t>
      </w:r>
      <w:hyperlink w:anchor="sub_1400" w:history="1">
        <w:r w:rsidRPr="001F0DAF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503E6B">
          <w:rPr>
            <w:rFonts w:ascii="Times New Roman" w:hAnsi="Times New Roman" w:cs="Times New Roman"/>
            <w:sz w:val="28"/>
            <w:szCs w:val="28"/>
          </w:rPr>
          <w:t>№</w:t>
        </w:r>
        <w:r w:rsidRPr="001F0DAF">
          <w:rPr>
            <w:rFonts w:ascii="Times New Roman" w:hAnsi="Times New Roman" w:cs="Times New Roman"/>
            <w:sz w:val="28"/>
            <w:szCs w:val="28"/>
          </w:rPr>
          <w:t> 4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3A319E" w:rsidRPr="001F0DAF" w:rsidRDefault="003A319E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 не предусмотрены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способными существенно повлиять на сроки и результаты реализации муниципальной программы: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1"/>
      <w:r w:rsidRPr="00E56859">
        <w:rPr>
          <w:rFonts w:ascii="Times New Roman" w:hAnsi="Times New Roman" w:cs="Times New Roman"/>
          <w:sz w:val="28"/>
          <w:szCs w:val="28"/>
        </w:rPr>
        <w:t xml:space="preserve">1)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</w:t>
      </w:r>
      <w:r w:rsidRPr="00E56859">
        <w:rPr>
          <w:rFonts w:ascii="Times New Roman" w:hAnsi="Times New Roman" w:cs="Times New Roman"/>
          <w:sz w:val="28"/>
          <w:szCs w:val="28"/>
        </w:rPr>
        <w:lastRenderedPageBreak/>
        <w:t>целевых показателей, приведут к нарушению сроков выполнения мероприятий, отрицательной динамике значений показателей;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2"/>
      <w:bookmarkEnd w:id="8"/>
      <w:r w:rsidRPr="00E56859">
        <w:rPr>
          <w:rFonts w:ascii="Times New Roman" w:hAnsi="Times New Roman" w:cs="Times New Roman"/>
          <w:sz w:val="28"/>
          <w:szCs w:val="28"/>
        </w:rPr>
        <w:t>2)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3"/>
      <w:bookmarkEnd w:id="9"/>
      <w:r w:rsidRPr="00E56859">
        <w:rPr>
          <w:rFonts w:ascii="Times New Roman" w:hAnsi="Times New Roman" w:cs="Times New Roman"/>
          <w:sz w:val="28"/>
          <w:szCs w:val="28"/>
        </w:rPr>
        <w:t>3)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района и переориентации на ликвидацию последствий техногенных или экологических катастроф.</w:t>
      </w:r>
    </w:p>
    <w:bookmarkEnd w:id="10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обеспечение сбалансированного распределения финансовых средств по основным мероприятиям в соответствии с ожидаемыми конечными результатами, ежегодное уточнение объемов финансовых средств, предусмотренных на реализацию программных мероприятий, в зависимости от достигнутых результатов;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проведение мониторинга выполнения государственной программы, регулярного анализа и при необходимости ежегодной корректир</w:t>
      </w:r>
      <w:r w:rsidR="00AC5AB8">
        <w:rPr>
          <w:rFonts w:ascii="Times New Roman" w:hAnsi="Times New Roman" w:cs="Times New Roman"/>
          <w:sz w:val="28"/>
          <w:szCs w:val="28"/>
        </w:rPr>
        <w:t>овки целевых показателей, а так</w:t>
      </w:r>
      <w:r w:rsidRPr="00E56859">
        <w:rPr>
          <w:rFonts w:ascii="Times New Roman" w:hAnsi="Times New Roman" w:cs="Times New Roman"/>
          <w:sz w:val="28"/>
          <w:szCs w:val="28"/>
        </w:rPr>
        <w:t>же мероприятий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" w:name="sub_700"/>
      <w:r w:rsidRPr="0016479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7. </w:t>
      </w:r>
      <w:r w:rsidR="00220634" w:rsidRPr="0016479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Информация о налоговых расходах муниципального образования Кавказский район </w:t>
      </w:r>
      <w:r w:rsidRPr="0016479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 сфере реализации муниципальной программы</w:t>
      </w:r>
    </w:p>
    <w:bookmarkEnd w:id="11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Default="00164796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1DFE">
        <w:rPr>
          <w:rFonts w:ascii="Times New Roman" w:hAnsi="Times New Roman"/>
          <w:sz w:val="28"/>
          <w:szCs w:val="28"/>
        </w:rPr>
        <w:t>Расходы, обусловленные налог</w:t>
      </w:r>
      <w:r w:rsidR="00AC5AB8">
        <w:rPr>
          <w:rFonts w:ascii="Times New Roman" w:hAnsi="Times New Roman"/>
          <w:sz w:val="28"/>
          <w:szCs w:val="28"/>
        </w:rPr>
        <w:t xml:space="preserve">овыми льготами, освобождениями </w:t>
      </w:r>
      <w:r w:rsidRPr="00471DFE">
        <w:rPr>
          <w:rFonts w:ascii="Times New Roman" w:hAnsi="Times New Roman"/>
          <w:sz w:val="28"/>
          <w:szCs w:val="28"/>
        </w:rPr>
        <w:t>и иными преференциями по налогам, предусмотренными в качестве мер муниципальной поддержки, в муниципальной программе не предусмотрены.</w:t>
      </w:r>
    </w:p>
    <w:p w:rsidR="00164796" w:rsidRPr="00E56859" w:rsidRDefault="00164796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Default="00E56859" w:rsidP="00536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8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Методика оценки эффективности реализации муниципальной программы</w:t>
      </w:r>
      <w:bookmarkEnd w:id="12"/>
    </w:p>
    <w:p w:rsidR="00335438" w:rsidRPr="00536976" w:rsidRDefault="00335438" w:rsidP="00536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56859" w:rsidRPr="00E56859" w:rsidRDefault="006378FA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Эффективность </w:t>
      </w:r>
      <w:r w:rsidR="003A319E">
        <w:rPr>
          <w:rFonts w:ascii="Times New Roman" w:hAnsi="Times New Roman"/>
          <w:color w:val="000000"/>
          <w:sz w:val="28"/>
          <w:szCs w:val="28"/>
        </w:rPr>
        <w:t xml:space="preserve">реализации муниципальной программы </w:t>
      </w:r>
      <w:r w:rsidR="003A319E" w:rsidRPr="0020058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</w:t>
      </w:r>
      <w:r w:rsidR="003A319E" w:rsidRPr="008658D7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культуры»</w:t>
      </w:r>
      <w:r w:rsidR="003A31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19E" w:rsidRPr="008658D7">
        <w:rPr>
          <w:rFonts w:ascii="Times New Roman" w:hAnsi="Times New Roman"/>
          <w:color w:val="000000"/>
          <w:sz w:val="28"/>
          <w:szCs w:val="28"/>
        </w:rPr>
        <w:t>рассчитывается в соответствии с приложением</w:t>
      </w:r>
      <w:r w:rsidR="003A31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319E" w:rsidRPr="008658D7">
        <w:rPr>
          <w:rFonts w:ascii="Times New Roman" w:hAnsi="Times New Roman"/>
          <w:color w:val="000000"/>
          <w:sz w:val="28"/>
          <w:szCs w:val="28"/>
        </w:rPr>
        <w:t xml:space="preserve">№ 7 </w:t>
      </w:r>
      <w:r w:rsidR="003A319E">
        <w:rPr>
          <w:rFonts w:ascii="Times New Roman" w:hAnsi="Times New Roman"/>
          <w:color w:val="000000"/>
          <w:sz w:val="28"/>
          <w:szCs w:val="28"/>
        </w:rPr>
        <w:t>«</w:t>
      </w:r>
      <w:r w:rsidR="003A319E" w:rsidRPr="008658D7">
        <w:rPr>
          <w:rFonts w:ascii="Times New Roman" w:hAnsi="Times New Roman" w:cs="Times New Roman"/>
          <w:color w:val="000000"/>
          <w:sz w:val="28"/>
          <w:szCs w:val="28"/>
        </w:rPr>
        <w:t>Методика расчета целевых пока</w:t>
      </w:r>
      <w:r w:rsidR="003A319E">
        <w:rPr>
          <w:rFonts w:ascii="Times New Roman" w:hAnsi="Times New Roman" w:cs="Times New Roman"/>
          <w:color w:val="000000"/>
          <w:sz w:val="28"/>
          <w:szCs w:val="28"/>
        </w:rPr>
        <w:t>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</w:t>
      </w:r>
      <w:r w:rsidR="00E56859" w:rsidRPr="00E568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019E" w:rsidRDefault="008F019E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56859" w:rsidRPr="008F019E" w:rsidRDefault="008F019E" w:rsidP="008F01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выполнением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обеспечивает разработку муниципальной программы, ее согласование с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структуру муниципальной программы и перечень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принимает решение о необходимости внесения в установленном порядке изменений в муниципальную программу;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разрабатывает формы отчетности для участников муниципальной программы, необходимые для осуществления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сайте;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9.2. Координатор муниципальной программы ежегодно, не     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 5 к муниципальной программе.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</w:t>
      </w:r>
      <w:r w:rsidRPr="00DE12EB">
        <w:rPr>
          <w:rFonts w:ascii="Times New Roman" w:hAnsi="Times New Roman" w:cs="Times New Roman"/>
          <w:sz w:val="28"/>
          <w:szCs w:val="28"/>
        </w:rPr>
        <w:lastRenderedPageBreak/>
        <w:t xml:space="preserve">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DE12EB">
        <w:rPr>
          <w:rFonts w:ascii="Times New Roman" w:hAnsi="Times New Roman" w:cs="Times New Roman"/>
          <w:sz w:val="28"/>
          <w:szCs w:val="28"/>
        </w:rPr>
        <w:tab/>
        <w:t>документальное подтверждение результата.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Для основных мероприятий: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  <w:proofErr w:type="gramEnd"/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9.4. Мониторинг реализации муниципальной программы осуществляется по отчетным формам, утверждаемым финансовым управлением.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9.5.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</w:t>
      </w:r>
      <w:r w:rsidR="003A1434">
        <w:rPr>
          <w:rFonts w:ascii="Times New Roman" w:hAnsi="Times New Roman" w:cs="Times New Roman"/>
          <w:sz w:val="28"/>
          <w:szCs w:val="28"/>
        </w:rPr>
        <w:t xml:space="preserve">мы и </w:t>
      </w:r>
      <w:r w:rsidRPr="00DE12EB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AC5AB8">
        <w:rPr>
          <w:rFonts w:ascii="Times New Roman" w:hAnsi="Times New Roman" w:cs="Times New Roman"/>
          <w:sz w:val="28"/>
          <w:szCs w:val="28"/>
        </w:rPr>
        <w:t>м</w:t>
      </w:r>
      <w:r w:rsidRPr="00DE12EB">
        <w:rPr>
          <w:rFonts w:ascii="Times New Roman" w:hAnsi="Times New Roman" w:cs="Times New Roman"/>
          <w:sz w:val="28"/>
          <w:szCs w:val="28"/>
        </w:rPr>
        <w:t>ероприятий плановым показателям, установленным муниципальной программой;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</w:t>
      </w:r>
      <w:r w:rsidRPr="00DE12EB">
        <w:rPr>
          <w:rFonts w:ascii="Times New Roman" w:hAnsi="Times New Roman" w:cs="Times New Roman"/>
          <w:sz w:val="28"/>
          <w:szCs w:val="28"/>
        </w:rPr>
        <w:lastRenderedPageBreak/>
        <w:t>эффективности реализации муниципальной программы за истекший год и весь период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9.7. 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9.8. Муниципальный заказчик: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заключает му</w:t>
      </w:r>
      <w:r w:rsidR="003A319E">
        <w:rPr>
          <w:rFonts w:ascii="Times New Roman" w:hAnsi="Times New Roman" w:cs="Times New Roman"/>
          <w:sz w:val="28"/>
          <w:szCs w:val="28"/>
        </w:rPr>
        <w:t xml:space="preserve">ниципальные контракты в </w:t>
      </w:r>
      <w:r w:rsidRPr="00DE12EB"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проводит анализ выполнения мероприятия;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несет ответственность за нецелевое и неэффективное использование выделенных в его распоряжение бюджетных средств;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9.9. Главный распорядитель (распорядитель)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обеспечивает результативность, </w:t>
      </w:r>
      <w:proofErr w:type="spellStart"/>
      <w:r w:rsidRPr="00DE12EB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DE12EB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9.10. Исполнитель: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обеспечивает реализацию мероприятия и проводит анализ его выполнения;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представляет отчетность коорди</w:t>
      </w:r>
      <w:r w:rsidR="003A1434">
        <w:rPr>
          <w:rFonts w:ascii="Times New Roman" w:hAnsi="Times New Roman" w:cs="Times New Roman"/>
          <w:sz w:val="28"/>
          <w:szCs w:val="28"/>
        </w:rPr>
        <w:t xml:space="preserve">натору муниципальной программы </w:t>
      </w:r>
      <w:r w:rsidRPr="00DE12EB">
        <w:rPr>
          <w:rFonts w:ascii="Times New Roman" w:hAnsi="Times New Roman" w:cs="Times New Roman"/>
          <w:sz w:val="28"/>
          <w:szCs w:val="28"/>
        </w:rPr>
        <w:t>о результатах выполнения основного мероприятия;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осуществляет иные полномочия, установленные муниципальной программой».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5A33" w:rsidRDefault="00ED5A33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3F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57AA" w:rsidRDefault="00400017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</w:p>
    <w:p w:rsidR="001E57AA" w:rsidRDefault="001E57AA" w:rsidP="001E57A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E57AA" w:rsidRDefault="001E57AA" w:rsidP="001E57A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E57AA" w:rsidRDefault="001E57AA" w:rsidP="001E57A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1E57AA" w:rsidRDefault="001E57AA" w:rsidP="001E57A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культуры»</w:t>
      </w:r>
    </w:p>
    <w:p w:rsidR="001E57AA" w:rsidRDefault="001E57AA" w:rsidP="001E57A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</w:p>
    <w:p w:rsidR="001E57AA" w:rsidRDefault="001E57AA" w:rsidP="001E57AA">
      <w:pPr>
        <w:spacing w:after="0" w:line="240" w:lineRule="auto"/>
        <w:ind w:left="9204"/>
        <w:jc w:val="center"/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</w:t>
      </w:r>
      <w:r>
        <w:t>н</w:t>
      </w:r>
    </w:p>
    <w:p w:rsidR="001E57AA" w:rsidRDefault="001E57AA" w:rsidP="001E57A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24.10.2014г. № 1693</w:t>
      </w:r>
    </w:p>
    <w:p w:rsidR="001E57AA" w:rsidRDefault="001E57AA" w:rsidP="001E57A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редакции постановления администрации</w:t>
      </w:r>
      <w:proofErr w:type="gramEnd"/>
    </w:p>
    <w:p w:rsidR="001E57AA" w:rsidRDefault="001E57AA" w:rsidP="001E57A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E57AA" w:rsidRDefault="001E57AA" w:rsidP="001E57A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1E57AA" w:rsidRDefault="00706D22" w:rsidP="00706D22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№ ________</w:t>
      </w: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D22" w:rsidRDefault="00706D22" w:rsidP="00706D22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326" w:rsidRDefault="00163326" w:rsidP="00163326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 муниципальной программы «Развитие культуры»</w:t>
      </w:r>
    </w:p>
    <w:tbl>
      <w:tblPr>
        <w:tblW w:w="16161" w:type="dxa"/>
        <w:tblInd w:w="-318" w:type="dxa"/>
        <w:tblLayout w:type="fixed"/>
        <w:tblLook w:val="00A0"/>
      </w:tblPr>
      <w:tblGrid>
        <w:gridCol w:w="710"/>
        <w:gridCol w:w="4536"/>
        <w:gridCol w:w="142"/>
        <w:gridCol w:w="992"/>
        <w:gridCol w:w="709"/>
        <w:gridCol w:w="282"/>
        <w:gridCol w:w="710"/>
        <w:gridCol w:w="141"/>
        <w:gridCol w:w="568"/>
        <w:gridCol w:w="282"/>
        <w:gridCol w:w="568"/>
        <w:gridCol w:w="851"/>
        <w:gridCol w:w="282"/>
        <w:gridCol w:w="426"/>
        <w:gridCol w:w="284"/>
        <w:gridCol w:w="567"/>
        <w:gridCol w:w="283"/>
        <w:gridCol w:w="567"/>
        <w:gridCol w:w="851"/>
        <w:gridCol w:w="850"/>
        <w:gridCol w:w="709"/>
        <w:gridCol w:w="851"/>
      </w:tblGrid>
      <w:tr w:rsidR="00163326" w:rsidTr="00D16407">
        <w:trPr>
          <w:trHeight w:val="1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Ста-тус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326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326" w:rsidTr="00D16407">
        <w:trPr>
          <w:trHeight w:val="6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Default="00163326" w:rsidP="00D16407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63326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26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163326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63326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26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163326" w:rsidTr="00D1640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26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63326" w:rsidTr="00D1640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Default="00163326" w:rsidP="00D16407">
            <w:pPr>
              <w:tabs>
                <w:tab w:val="left" w:pos="148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163326" w:rsidTr="00D1640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Default="00163326" w:rsidP="00D16407">
            <w:pPr>
              <w:pStyle w:val="a3"/>
              <w:suppressAutoHyphens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развитие и реализация культурного и духовного потенциала каждой личности, повышение эффективности муниципального управления в сфере культуры муниципального образования Кавказский район для всех категорий потребителей</w:t>
            </w:r>
          </w:p>
        </w:tc>
      </w:tr>
      <w:tr w:rsidR="00163326" w:rsidTr="00D1640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4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Default="00163326" w:rsidP="00D16407">
            <w:pPr>
              <w:pStyle w:val="a3"/>
              <w:suppressAutoHyphens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Основное мероприятие № 1</w:t>
            </w:r>
            <w:r>
              <w:rPr>
                <w:rFonts w:ascii="Times New Roman" w:hAnsi="Times New Roman"/>
              </w:rPr>
              <w:t xml:space="preserve"> «Руководство и управление в сфере культуры и искусства»</w:t>
            </w:r>
          </w:p>
        </w:tc>
      </w:tr>
      <w:tr w:rsidR="00163326" w:rsidTr="00D1640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Default="00163326" w:rsidP="00D16407">
            <w:pPr>
              <w:pStyle w:val="a3"/>
              <w:suppressAutoHyphens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Задача: 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</w:tc>
      </w:tr>
      <w:tr w:rsidR="00163326" w:rsidTr="00D1640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pStyle w:val="a3"/>
              <w:suppressAutoHyphens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Целевой показатель: повышение уровня удовлетворенности населения муниципального образования Кавказский </w:t>
            </w:r>
            <w:r>
              <w:rPr>
                <w:rFonts w:ascii="Times New Roman" w:hAnsi="Times New Roman"/>
              </w:rPr>
              <w:lastRenderedPageBreak/>
              <w:t>район качеством предоставления муниципальных услуг в сфере культуры и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pStyle w:val="a3"/>
              <w:suppressAutoHyphens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63326" w:rsidRDefault="00163326" w:rsidP="00D16407">
            <w:pPr>
              <w:suppressAutoHyphens/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</w:p>
          <w:p w:rsidR="00163326" w:rsidRDefault="00163326" w:rsidP="00D16407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>
              <w:t>73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</w:p>
          <w:p w:rsidR="00163326" w:rsidRDefault="00163326" w:rsidP="00D16407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>
              <w:t>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</w:p>
          <w:p w:rsidR="00163326" w:rsidRDefault="00163326" w:rsidP="00D16407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Default="00163326" w:rsidP="00D16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Default="00163326" w:rsidP="00D16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Default="00163326" w:rsidP="00D16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Default="00163326" w:rsidP="00D16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Default="00163326" w:rsidP="00D16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Default="00163326" w:rsidP="00D16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Default="00163326" w:rsidP="00D16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326" w:rsidRDefault="00163326" w:rsidP="00D164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Default="00163326" w:rsidP="00D164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163326" w:rsidTr="00D16407"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26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54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программ в области искусств»</w:t>
            </w:r>
          </w:p>
        </w:tc>
      </w:tr>
      <w:tr w:rsidR="00163326" w:rsidTr="00D16407"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 </w:t>
            </w:r>
          </w:p>
        </w:tc>
      </w:tr>
      <w:tr w:rsidR="00163326" w:rsidRPr="0092028C" w:rsidTr="00D16407">
        <w:trPr>
          <w:trHeight w:val="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охват детей школьного возраста (5 - 18 лет) эстетическим образованием, предоставляемым детскими музыкальными, художественными школами и школами искусств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92028C" w:rsidRDefault="00163326" w:rsidP="00D1640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Default="00163326" w:rsidP="00D1640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92028C" w:rsidRDefault="00163326" w:rsidP="00D1640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163326" w:rsidRPr="0092028C" w:rsidTr="00D16407">
        <w:trPr>
          <w:trHeight w:val="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</w:t>
            </w:r>
            <w:r w:rsidRPr="0092028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оличество наград, полученных  в конкурсах различных уровней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/>
              </w:rPr>
            </w:pPr>
            <w:r w:rsidRPr="0092028C">
              <w:rPr>
                <w:rFonts w:ascii="Times New Roman" w:hAnsi="Times New Roman"/>
              </w:rPr>
              <w:t>ед.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163326" w:rsidRPr="0092028C" w:rsidRDefault="00163326" w:rsidP="00D1640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26" w:rsidRDefault="00163326" w:rsidP="00D1640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163326" w:rsidRPr="0092028C" w:rsidRDefault="00163326" w:rsidP="00D1640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118A4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</w:tr>
      <w:tr w:rsidR="00163326" w:rsidRPr="0092028C" w:rsidTr="00D16407">
        <w:trPr>
          <w:trHeight w:val="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26" w:rsidRPr="0092028C" w:rsidRDefault="00163326" w:rsidP="00D16407"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</w:t>
            </w:r>
            <w:r w:rsidRPr="0092028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оличество преподавателей, имеющих  в установленном порядке первую и высшую квалификационные категории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/>
              </w:rPr>
            </w:pPr>
            <w:r w:rsidRPr="0092028C">
              <w:rPr>
                <w:rFonts w:ascii="Times New Roman" w:hAnsi="Times New Roman"/>
              </w:rPr>
              <w:t>чел.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163326" w:rsidRPr="0092028C" w:rsidTr="00D16407">
        <w:trPr>
          <w:trHeight w:val="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26" w:rsidRPr="0092028C" w:rsidRDefault="00163326" w:rsidP="00D16407"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</w:t>
            </w:r>
            <w:r w:rsidRPr="0092028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оличество 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/>
              </w:rPr>
            </w:pPr>
            <w:r w:rsidRPr="0092028C">
              <w:rPr>
                <w:rFonts w:ascii="Times New Roman" w:hAnsi="Times New Roman"/>
              </w:rPr>
              <w:t>чел.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1472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1472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1472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1472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26" w:rsidRDefault="00163326" w:rsidP="00D1640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163326" w:rsidRPr="0092028C" w:rsidRDefault="00163326" w:rsidP="00D1640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1472</w:t>
            </w:r>
          </w:p>
        </w:tc>
      </w:tr>
      <w:tr w:rsidR="00163326" w:rsidRPr="0092028C" w:rsidTr="00D16407">
        <w:trPr>
          <w:trHeight w:val="2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детей, обучающихся в школах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26" w:rsidRDefault="00163326" w:rsidP="00D1640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92028C" w:rsidRDefault="00163326" w:rsidP="00D1640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</w:t>
            </w:r>
          </w:p>
        </w:tc>
      </w:tr>
      <w:tr w:rsidR="00163326" w:rsidTr="00D16407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число получателей средств, направленных на поэтапное повышение уровня средней заработной платы работников муниципальных </w:t>
            </w:r>
            <w:r w:rsidRPr="0092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сферы культуры и искусства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26" w:rsidRPr="0092028C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326" w:rsidTr="00D16407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присужденных учащимся детских школ иску</w:t>
            </w:r>
            <w:proofErr w:type="gramStart"/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сств  ст</w:t>
            </w:r>
            <w:proofErr w:type="gramEnd"/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ипендий, премий, грантов различного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63326" w:rsidTr="00D16407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26" w:rsidRPr="002446DF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DF"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26" w:rsidRPr="002446DF" w:rsidRDefault="00163326" w:rsidP="00D1640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6DF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количество отремонтированных и (или) оснащенных муниципальных учреждений культуры и (или) детских музыкальных школ, художественных школ, школ искусств, домов детского творчества, функции и полномочия </w:t>
            </w:r>
            <w:proofErr w:type="gramStart"/>
            <w:r w:rsidRPr="002446DF">
              <w:rPr>
                <w:rFonts w:ascii="Times New Roman" w:hAnsi="Times New Roman" w:cs="Times New Roman"/>
                <w:sz w:val="24"/>
                <w:szCs w:val="24"/>
              </w:rPr>
              <w:t>учредителя</w:t>
            </w:r>
            <w:proofErr w:type="gramEnd"/>
            <w:r w:rsidRPr="002446DF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осуществляют органы местного самоуправления муниципальных образований Краснодарского края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26" w:rsidRPr="002446DF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D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26" w:rsidRPr="002446DF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26" w:rsidRPr="002446DF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26" w:rsidRPr="002446DF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26" w:rsidRPr="002446DF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26" w:rsidRPr="002446DF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26" w:rsidRPr="002446DF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26" w:rsidRPr="002446DF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26" w:rsidRPr="002446DF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26" w:rsidRPr="002446DF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26" w:rsidRPr="002446DF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Default="00163326" w:rsidP="00D1640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2446DF" w:rsidRDefault="00163326" w:rsidP="00D1640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326" w:rsidTr="00D16407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4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библиотечного обслуживания населения муниципального образования Кавказский район»</w:t>
            </w:r>
          </w:p>
        </w:tc>
      </w:tr>
      <w:tr w:rsidR="00163326" w:rsidTr="00D1640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</w:tc>
      </w:tr>
      <w:tr w:rsidR="00163326" w:rsidRPr="0092028C" w:rsidTr="00D16407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Pr="0092028C" w:rsidRDefault="00163326" w:rsidP="00D1640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пользователей библиотеками в расчете на 1000 человек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92028C" w:rsidRDefault="00163326" w:rsidP="00D1640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26" w:rsidRDefault="00163326" w:rsidP="00D1640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92028C" w:rsidRDefault="00163326" w:rsidP="00D1640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163326" w:rsidRPr="0092028C" w:rsidTr="00D16407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92028C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326" w:rsidRPr="00B9527C" w:rsidTr="00D16407">
        <w:trPr>
          <w:trHeight w:val="9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Pr="00B9527C" w:rsidRDefault="00163326" w:rsidP="00D164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обновление книжных фондов библиотек муниципального образования Кавказский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63326" w:rsidRPr="00B9527C" w:rsidTr="00D16407">
        <w:trPr>
          <w:trHeight w:val="3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Pr="00B9527C" w:rsidRDefault="00163326" w:rsidP="00D164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количество </w:t>
            </w:r>
            <w:r w:rsidRPr="00B95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5314</w:t>
            </w:r>
            <w:r w:rsidRPr="00B95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5314</w:t>
            </w:r>
            <w:r w:rsidRPr="00B95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5315</w:t>
            </w:r>
            <w:r w:rsidRPr="00B95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30140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5220</w:t>
            </w:r>
            <w:r w:rsidRPr="00B95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52200</w:t>
            </w:r>
          </w:p>
        </w:tc>
      </w:tr>
      <w:tr w:rsidR="00163326" w:rsidRPr="00B9527C" w:rsidTr="00D16407">
        <w:trPr>
          <w:trHeight w:val="3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26" w:rsidRPr="00B9527C" w:rsidRDefault="00163326" w:rsidP="00D1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количество посещений учреждений культуры по отношению к уровню 2017 года (в части посещений библиотек)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GoBack"/>
            <w:bookmarkEnd w:id="13"/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463060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26" w:rsidRPr="00B9527C" w:rsidRDefault="00163326" w:rsidP="00D1640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26" w:rsidRDefault="00163326" w:rsidP="00D1640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B9527C" w:rsidRDefault="00163326" w:rsidP="00D1640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326" w:rsidRPr="00B9527C" w:rsidTr="00D16407">
        <w:trPr>
          <w:trHeight w:val="3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26" w:rsidRPr="00B9527C" w:rsidRDefault="00163326" w:rsidP="00D1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количество приобретенных </w:t>
            </w:r>
            <w:r w:rsidRPr="00863EA3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 в муниципальную собственность муниципального образования Кавказский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26" w:rsidRDefault="00163326" w:rsidP="00D1640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26" w:rsidRDefault="00163326" w:rsidP="00D1640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326" w:rsidTr="00D16407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4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«Методическое обслуживание учреждений культуры»</w:t>
            </w:r>
          </w:p>
        </w:tc>
      </w:tr>
      <w:tr w:rsidR="00163326" w:rsidTr="00D1640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</w:tc>
      </w:tr>
      <w:tr w:rsidR="00163326" w:rsidTr="00D16407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Pr="0092028C" w:rsidRDefault="00163326" w:rsidP="00D164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  <w:r w:rsidRPr="0092028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 xml:space="preserve"> учебных, консультативных и методических мероприятий, проведенных для учреждений в сфере культуры и искусства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E616A7" w:rsidRDefault="00163326" w:rsidP="00D1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163326" w:rsidTr="00D16407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</w:tr>
      <w:tr w:rsidR="00163326" w:rsidTr="00D16407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Default="00163326" w:rsidP="00D164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26" w:rsidRDefault="00163326" w:rsidP="00D16407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63326" w:rsidTr="00D16407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26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60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организации и осуществления бухгалтерского учета»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326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63326" w:rsidTr="00D1640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упорядочение системы сбора, регистрации и 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</w:tc>
      </w:tr>
      <w:tr w:rsidR="00163326" w:rsidTr="00D16407">
        <w:trPr>
          <w:trHeight w:val="8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Pr="00B9527C" w:rsidRDefault="00163326" w:rsidP="00D164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организация и ведение бухгалтерского учета, финансово-</w:t>
            </w:r>
            <w:r w:rsidRPr="00B95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B9527C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  <w:proofErr w:type="spellStart"/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обслуж</w:t>
            </w:r>
            <w:proofErr w:type="spellEnd"/>
            <w:r w:rsidRPr="00B95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</w:t>
            </w:r>
            <w:proofErr w:type="spellStart"/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B9527C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DE7F2B" w:rsidRDefault="00163326" w:rsidP="00D1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</w:tr>
      <w:tr w:rsidR="00163326" w:rsidTr="00D16407">
        <w:trPr>
          <w:trHeight w:val="2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54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 «Создание условий для организации досуга и культуры»</w:t>
            </w:r>
          </w:p>
        </w:tc>
      </w:tr>
      <w:tr w:rsidR="00163326" w:rsidTr="00D16407">
        <w:trPr>
          <w:trHeight w:val="2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54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создание благоприятных условий для устойчивого развития сферы культуры муниципального образования Кавказский район</w:t>
            </w:r>
          </w:p>
        </w:tc>
      </w:tr>
      <w:tr w:rsidR="00163326" w:rsidTr="00D16407">
        <w:trPr>
          <w:trHeight w:val="9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культурно-массовых мероприятий, проведенных на территории муниципального образования Кавказский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Default="00163326" w:rsidP="00D164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</w:tr>
      <w:tr w:rsidR="00163326" w:rsidTr="00D16407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6" w:rsidRPr="00DE7F2B" w:rsidRDefault="00163326" w:rsidP="00D1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63326" w:rsidTr="00D16407">
        <w:trPr>
          <w:trHeight w:val="3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"Укрепление материально-технической базы  архива муниципального образования Кавказский район»</w:t>
            </w:r>
          </w:p>
        </w:tc>
      </w:tr>
      <w:tr w:rsidR="00163326" w:rsidTr="00D16407">
        <w:trPr>
          <w:trHeight w:val="3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5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 обеспечение сохранности историко-культурного наследия муниципального образования Кавказский район</w:t>
            </w:r>
          </w:p>
        </w:tc>
      </w:tr>
      <w:tr w:rsidR="00163326" w:rsidTr="00D16407">
        <w:trPr>
          <w:trHeight w:val="3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26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5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Default="00163326" w:rsidP="00D1640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  обеспечение нормативных условий хранения архивных документов</w:t>
            </w:r>
          </w:p>
        </w:tc>
      </w:tr>
      <w:tr w:rsidR="00163326" w:rsidRPr="0092028C" w:rsidTr="00D16407">
        <w:trPr>
          <w:trHeight w:val="5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Pr="0092028C" w:rsidRDefault="00163326" w:rsidP="00D1640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2028C">
              <w:rPr>
                <w:rFonts w:ascii="Times New Roman" w:hAnsi="Times New Roman"/>
              </w:rPr>
              <w:t>Целевой показатель: количество муниципальных архивов, в которых выполнены работы по капитальному и текущему ремонту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Pr="0092028C" w:rsidRDefault="00163326" w:rsidP="00D1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зданий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Pr="0092028C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Pr="0092028C" w:rsidRDefault="00163326" w:rsidP="00D164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Pr="0092028C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26" w:rsidRPr="0092028C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63326" w:rsidRPr="0092028C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Pr="0092028C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Pr="0092028C" w:rsidRDefault="00163326" w:rsidP="00D164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Pr="0092028C" w:rsidRDefault="00163326" w:rsidP="00D164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Pr="0092028C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26" w:rsidRPr="0092028C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63326" w:rsidRPr="0092028C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Pr="0092028C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Pr="0092028C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26" w:rsidRPr="0092028C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326" w:rsidTr="00D16407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26" w:rsidRPr="0092028C" w:rsidRDefault="00163326" w:rsidP="00D164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Pr="0092028C" w:rsidRDefault="00163326" w:rsidP="00D1640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2028C">
              <w:rPr>
                <w:rFonts w:ascii="Times New Roman" w:hAnsi="Times New Roman"/>
              </w:rPr>
              <w:t xml:space="preserve">Целевой показатель: количество приобретенного оборудования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 w:rsidRPr="0092028C">
              <w:rPr>
                <w:rFonts w:ascii="Times New Roman" w:hAnsi="Times New Roman"/>
              </w:rPr>
              <w:t>картонирования</w:t>
            </w:r>
            <w:proofErr w:type="spellEnd"/>
            <w:r w:rsidRPr="0092028C">
              <w:rPr>
                <w:rFonts w:ascii="Times New Roman" w:hAnsi="Times New Roman"/>
              </w:rPr>
              <w:t xml:space="preserve"> архивных документов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Pr="0092028C" w:rsidRDefault="00163326" w:rsidP="00D164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Pr="0092028C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Pr="0092028C" w:rsidRDefault="00163326" w:rsidP="00D164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Pr="0092028C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Pr="0092028C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Pr="0092028C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Pr="0092028C" w:rsidRDefault="00163326" w:rsidP="00D164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Pr="0092028C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Pr="0092028C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Pr="0092028C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Pr="0092028C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326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26" w:rsidRPr="0092028C" w:rsidRDefault="00163326" w:rsidP="00D16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63326" w:rsidRDefault="00163326" w:rsidP="0016332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63326" w:rsidRDefault="00163326" w:rsidP="00163326">
      <w:pPr>
        <w:pStyle w:val="ConsPlusNormal"/>
        <w:suppressAutoHyphens/>
        <w:ind w:right="-76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Отмечается: если целевой показатель определяется на основе данных муниципального статистического наблюдения, присваивается статус «1» с указанием в сноске срока представления статистической информации; если целевой показатель рассчитывается по методике, утвержденной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 если целевой показатель  рассчитывается по методике, включенной в состав муниципальной программы, присваивается статус «3».</w:t>
      </w:r>
    </w:p>
    <w:p w:rsidR="00163326" w:rsidRDefault="00163326" w:rsidP="0016332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326" w:rsidRDefault="00163326" w:rsidP="0016332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63326" w:rsidRDefault="00163326" w:rsidP="00163326">
      <w:pPr>
        <w:suppressAutoHyphens/>
        <w:rPr>
          <w:rFonts w:ascii="Times New Roman" w:hAnsi="Times New Roman" w:cs="Times New Roman"/>
          <w:sz w:val="24"/>
          <w:szCs w:val="24"/>
        </w:rPr>
        <w:sectPr w:rsidR="00163326">
          <w:pgSz w:w="16837" w:h="11905" w:orient="landscape"/>
          <w:pgMar w:top="1100" w:right="1440" w:bottom="799" w:left="851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образования Кавказский район                                                                                                                                                                    А.В.Филатов</w:t>
      </w: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D63" w:rsidRDefault="00F52D63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566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124" w:rsidRDefault="00FF3124" w:rsidP="004566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124" w:rsidRDefault="00FF3124" w:rsidP="004566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153A" w:rsidRPr="00BF0833" w:rsidRDefault="00400017" w:rsidP="004566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 w:rsidR="0093153A" w:rsidRPr="00BF083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3153A" w:rsidRPr="00BF0833" w:rsidRDefault="0093153A" w:rsidP="00456646">
      <w:pPr>
        <w:spacing w:after="0" w:line="240" w:lineRule="auto"/>
        <w:ind w:left="9204"/>
        <w:jc w:val="right"/>
        <w:rPr>
          <w:rFonts w:ascii="Times New Roman" w:hAnsi="Times New Roman" w:cs="Times New Roman"/>
          <w:sz w:val="24"/>
          <w:szCs w:val="24"/>
        </w:rPr>
      </w:pPr>
      <w:r w:rsidRPr="00BF083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3153A" w:rsidRPr="00BF0833" w:rsidRDefault="0093153A" w:rsidP="00456646">
      <w:pPr>
        <w:spacing w:after="0" w:line="240" w:lineRule="auto"/>
        <w:ind w:left="9204"/>
        <w:jc w:val="right"/>
        <w:rPr>
          <w:rFonts w:ascii="Times New Roman" w:hAnsi="Times New Roman" w:cs="Times New Roman"/>
          <w:sz w:val="24"/>
          <w:szCs w:val="24"/>
        </w:rPr>
      </w:pPr>
      <w:r w:rsidRPr="00BF0833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554434" w:rsidRDefault="00554434" w:rsidP="00456646">
      <w:pPr>
        <w:spacing w:after="0" w:line="240" w:lineRule="auto"/>
        <w:ind w:left="92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«Развитие культуры»</w:t>
      </w:r>
    </w:p>
    <w:p w:rsidR="00610E03" w:rsidRDefault="00610E03" w:rsidP="00554434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p w:rsidR="00610E03" w:rsidRDefault="00610E03" w:rsidP="0061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0017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«Развитие культуры»</w:t>
      </w:r>
    </w:p>
    <w:p w:rsidR="00610E03" w:rsidRDefault="00610E03" w:rsidP="00554434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14" w:type="dxa"/>
        <w:tblInd w:w="113" w:type="dxa"/>
        <w:tblLayout w:type="fixed"/>
        <w:tblLook w:val="04A0"/>
      </w:tblPr>
      <w:tblGrid>
        <w:gridCol w:w="696"/>
        <w:gridCol w:w="2659"/>
        <w:gridCol w:w="919"/>
        <w:gridCol w:w="824"/>
        <w:gridCol w:w="1200"/>
        <w:gridCol w:w="1017"/>
        <w:gridCol w:w="1028"/>
        <w:gridCol w:w="1116"/>
        <w:gridCol w:w="1762"/>
        <w:gridCol w:w="1957"/>
        <w:gridCol w:w="2236"/>
      </w:tblGrid>
      <w:tr w:rsidR="00610E03" w:rsidRPr="00610E03" w:rsidTr="00FF3124">
        <w:trPr>
          <w:trHeight w:val="69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прог-раммы</w:t>
            </w:r>
            <w:proofErr w:type="spellEnd"/>
          </w:p>
        </w:tc>
        <w:tc>
          <w:tcPr>
            <w:tcW w:w="612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 тыс. рублей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</w:t>
            </w:r>
            <w:r w:rsidR="0014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распорядитель (распорядитель) бюджетных средств, исполнитель</w:t>
            </w:r>
          </w:p>
        </w:tc>
      </w:tr>
      <w:tr w:rsidR="00140D5A" w:rsidRPr="00610E03" w:rsidTr="00FF3124">
        <w:trPr>
          <w:trHeight w:val="49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разрезе источников финансирования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FF3124">
        <w:trPr>
          <w:trHeight w:val="99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FF31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730F" w:rsidRPr="00610E03" w:rsidTr="00412C28">
        <w:trPr>
          <w:trHeight w:val="3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 основных мероприятий  программы «Развитие культуры» всего в том числе: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1109511,0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20470,5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34900,4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1019224,2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34915,9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74429,2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55,0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8624,4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59036,3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6713,5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3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71364,6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56,0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8441,0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61335,1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1532,5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83969,3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60,8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7350,3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73579,4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2978,8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4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86916,8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4703,1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79377,1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2780,8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3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92570,0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88998,2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3333,7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102621,8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6808,0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92606,5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2376,6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100225,1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466,9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96236,3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3200,0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112647,6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475,9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107954,4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143240,9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7425,8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2266,8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130548,3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124278,0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4581,1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116028,1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117247,7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429,4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113524,5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32798,4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32798,4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удовлетворенности населения качеством предоставляемых услуг в поселениях Кавказского района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2454,0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2454,0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2436,0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2436,0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2631,1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2631,1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2798,0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2798,0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2869,8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2869,8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2996,5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2996,5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3362,0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3362,0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3495,0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3495,0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3563,0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3563,0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3563,0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3563,0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1.1 «Расходы на обеспечение функций органов местного самоуправления в сфере культуры и искусства»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32798,4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32798,4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2454,0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2454,0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2436,0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2436,0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2631,1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2631,1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2798,0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2798,0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2869,8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2869,8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2996,5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2996,5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3362,0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3362,0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3495,0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3495,0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3563,0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3563,0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3563,0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3563,0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№ 2 «Реализация дополнительных </w:t>
            </w:r>
            <w:proofErr w:type="spellStart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общеобразовательных программ в области искусств»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810410,6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17879,9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25755,6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732630,6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34144,5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14,1 % детей в возрасте от 5 до 18 лет будут получать услуги в детских школах искусств;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район, учреждения, подведомственные отделу культуры</w:t>
            </w: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54595,8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7185,1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41087,9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6322,8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52064,8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7327,5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43585,5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1151,8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62972,1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5150,0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54843,3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2978,8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63681,9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1055,2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59845,9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2780,8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67393,2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164,7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63894,8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3333,7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77744,8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6808,0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757,3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67802,9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2376,6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73103,3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174,5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69728,8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3200,0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79834,3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1083,1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75751,2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3000,0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102594,5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6958,3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2134,9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90501,3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3000,0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91665,3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4113,6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536,9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84014,8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3000,0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84760,6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186,4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81574,2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3000,0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2.1 «Расходы на обеспечение деятельности (оказание услуг) муниципальных учреждений дополнительного образования сферы культуры»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772285,7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20470,5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14223,2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724141,7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34144,5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качества и введение новых  муниципальных услуг в сфере культуры и искусства Кавказского района</w:t>
            </w: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54512,3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7111,6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41077,9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6322,8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51835,9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7111,6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43572,5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1151,8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56763,8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53785,0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2978,8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62211,7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59430,9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2780,8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67113,5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63779,8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3333,7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69240,5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66863,9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2376,6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72613,8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69413,8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3200,0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77687,5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74687,5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3000,0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91188,3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88412,0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3000,0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84559,2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81559,2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3000,0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84559,2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81559,2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3000,0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2.1.1 "Обеспечение поэтапного повышения уровня средней заработной платы педагогическим работникам муниципальных учреждений дополнительного образования в сфере культуры и искусства"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18907,3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14223,2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4684,1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7485,9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7111,6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374,3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11421,4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7111,6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4309,8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2.1.2 «Расходы на содержание муниципальных учреждений: МБУ ДО ДШИ ст. </w:t>
            </w:r>
            <w:proofErr w:type="gramStart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Казанской</w:t>
            </w:r>
            <w:proofErr w:type="gramEnd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МБУ ДО ДШИ ст. Кавказской, МБУ ДО ДМШ 1 им. Г.В. Свиридова, МБУ ДО ДХШ, МБУ ДО ДМШ № 2»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753602,1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719457,6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34144,5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47026,4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40703,6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6322,8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40414,5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39262,7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1151,8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56763,8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53785,0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2978,8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62211,7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59430,9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2780,8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67113,5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63779,8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3333,7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69240,5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66863,9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2376,6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72613,8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69413,8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3200,0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77687,5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74687,5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3000,0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91412,0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88412,0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3000,0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84559,2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81559,2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3000,0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84559,2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81559,2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3000,0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140D5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2.2 «Осуществление   отдельных </w:t>
            </w: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полномочий Краснодарского края  по предоставлению мер социальной поддержки в виде                   компенсации расходов на оплату жилых помещений, отопления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освещения педагогическим работ</w:t>
            </w: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никам муниципальных учреждений, проживающим и работающим в сельских населенных пунктах на 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ритории Краснодарского края»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1821,9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1821,9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Выплата компенсации педагогическим </w:t>
            </w: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работникам МБУ </w:t>
            </w:r>
            <w:proofErr w:type="gramStart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оплату жилых помещений, отопления и освещения</w:t>
            </w: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73,5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215,9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156,0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164,7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164,7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165,3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174,5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184,1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184,1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172,3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172,3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401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179,2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621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186,4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186,4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2.3 «Компенсация расходов на оплату жилых помещений, отопления и освещения педагогическим работникам государственных и муниципальных учреждений, проживающим и работающим в сельской местности»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2.4 «Премия главы муниципального образования Кавказский район для  учащихся муниципальных бюджетных учреждений дополнительного образования за достижение выдающихся результатов в учебе и исполнительском мастерстве»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147,0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147,0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Выплата премии главы муниципального образования Кавказский район учащимся МБУ </w:t>
            </w:r>
            <w:proofErr w:type="gramStart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достижение выдающихся результатов в учебе и исполнительском мастерстве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0F" w:rsidRPr="00610E03" w:rsidTr="0081730F">
        <w:trPr>
          <w:trHeight w:val="3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2.5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ремонт, укрепление материально-технической базы,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техническое оснащения муниципальных учреждений культуры и (или) детских музыкальных школ, художественных школ, школ искусств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9752,7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6798,2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2954,5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2017г. - капитальный ремонт здания МБУ ДО ДШИ ст. Кавказской; </w:t>
            </w:r>
            <w:r w:rsidRPr="008173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2018г. - укрепление материально-технической базы МБУ ДО детская художественная школа г</w:t>
            </w:r>
            <w:proofErr w:type="gramStart"/>
            <w:r w:rsidRPr="0081730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7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ропоткин,               2021г.  - укрепление материально-технической базы МБУ ДО ДШИ ст. Кавказской (в том числе приобретение (пошив, изготовление) сценических костюмов и обуви); 2022г. -капитальный ремонт кровли и укрепление материально-технической базы МБУ ДО ДМШ № 2 г. Кропоткин, укрепление материально-технической базы МБУ ДО </w:t>
            </w:r>
            <w:r w:rsidRPr="008173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ДШИ ст</w:t>
            </w:r>
            <w:proofErr w:type="gramStart"/>
            <w:r w:rsidRPr="0081730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730F">
              <w:rPr>
                <w:rFonts w:ascii="Times New Roman" w:eastAsia="Times New Roman" w:hAnsi="Times New Roman" w:cs="Times New Roman"/>
                <w:sz w:val="24"/>
                <w:szCs w:val="24"/>
              </w:rPr>
              <w:t>авказской; капитальный ремонт МБУ ДО ДХШ г.Кропоткин; 2023 г. - укрепление материально- технической базы МБУ ДО ДХШ г</w:t>
            </w:r>
            <w:proofErr w:type="gramStart"/>
            <w:r w:rsidRPr="0081730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7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ропоткин (замена оборудования и мебели (мольберты, софиты, стеллажи, столики для постановок, крепления для экспонирования картин в выставочном зале);проведение капитального ремонта фасада МБУ ДО ДХШ г.Кропоткина 2024г. - укрепление материально-технической базы МБУ ДО ДМШ № 1 </w:t>
            </w:r>
            <w:r w:rsidRPr="008173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г.Кропоткин, МБУ ДО ДХШ г.Кропоткин, МБУ ДО ДШИ ст. Казанской, МБУ ДО ДМШ № 2 г. Кропоткин, капитальный ремонт помещений МБУ ДО ДХШ г</w:t>
            </w:r>
            <w:proofErr w:type="gramStart"/>
            <w:r w:rsidRPr="0081730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730F">
              <w:rPr>
                <w:rFonts w:ascii="Times New Roman" w:eastAsia="Times New Roman" w:hAnsi="Times New Roman" w:cs="Times New Roman"/>
                <w:sz w:val="24"/>
                <w:szCs w:val="24"/>
              </w:rPr>
              <w:t>ропоткин.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культуры администрации МО Кавказский район, учреждения, подведомственные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отделу культуры</w:t>
            </w:r>
          </w:p>
        </w:tc>
      </w:tr>
      <w:tr w:rsidR="0081730F" w:rsidRPr="00610E03" w:rsidTr="0081730F">
        <w:trPr>
          <w:trHeight w:val="3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81730F">
        <w:trPr>
          <w:trHeight w:val="3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81730F">
        <w:trPr>
          <w:trHeight w:val="3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6044,3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5000,0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1044,3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81730F">
        <w:trPr>
          <w:trHeight w:val="3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899,2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81730F">
        <w:trPr>
          <w:trHeight w:val="3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81730F">
        <w:trPr>
          <w:trHeight w:val="3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81730F">
        <w:trPr>
          <w:trHeight w:val="3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81730F">
        <w:trPr>
          <w:trHeight w:val="3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1057,7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899,0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158,7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81730F">
        <w:trPr>
          <w:trHeight w:val="3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81730F">
        <w:trPr>
          <w:trHeight w:val="3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1651,5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1651,5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81730F">
        <w:trPr>
          <w:trHeight w:val="36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81730F">
        <w:trPr>
          <w:trHeight w:val="43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2.6 Укрепление материально-технической базы, технического оснащения муниципальных учреждений дополнительного образования 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2890,0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2890,0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81730F">
        <w:trPr>
          <w:trHeight w:val="3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81730F">
        <w:trPr>
          <w:trHeight w:val="3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81730F">
        <w:trPr>
          <w:trHeight w:val="3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81730F">
        <w:trPr>
          <w:trHeight w:val="3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300,0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81730F">
        <w:trPr>
          <w:trHeight w:val="3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81730F">
        <w:trPr>
          <w:trHeight w:val="3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81730F">
        <w:trPr>
          <w:trHeight w:val="3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300,0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81730F">
        <w:trPr>
          <w:trHeight w:val="3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790,0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81730F">
        <w:trPr>
          <w:trHeight w:val="3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1500,0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1500,0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81730F">
        <w:trPr>
          <w:trHeight w:val="1036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81730F">
        <w:trPr>
          <w:trHeight w:val="42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81730F">
        <w:trPr>
          <w:trHeight w:val="3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2.7 Наказы избирателей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30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помещений МБУ ДО ДШИ ст</w:t>
            </w:r>
            <w:proofErr w:type="gramStart"/>
            <w:r w:rsidRPr="0081730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730F">
              <w:rPr>
                <w:rFonts w:ascii="Times New Roman" w:eastAsia="Times New Roman" w:hAnsi="Times New Roman" w:cs="Times New Roman"/>
                <w:sz w:val="24"/>
                <w:szCs w:val="24"/>
              </w:rPr>
              <w:t>азанской  (2022г.), укрепление материально-технической базы МБУ ДО ДХШ г.Кропоткин , МБУ ДО ДШИ ст.Казанской (2023г.)</w:t>
            </w: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81730F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81730F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81730F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81730F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81730F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81730F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81730F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81730F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81730F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81730F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81730F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81730F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2.8  Организация предоставления дополнительного образования детей в муниципальных образовательных организациях  в части оснащения образовательных организаций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в сфере культуры музыкальными инструментами, оборудованием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и учебными материалами в рамках реализации регионального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проекта "Культурная среда"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23979,6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17879,9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2912,3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3187,4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музыкальных инструментов, оборудования и учебных материалов для МБУ ДО ДМШ № 1 им. Г.В. Свиридова г. Кропоткин и МБУ ДО ДШИ ст</w:t>
            </w:r>
            <w:proofErr w:type="gramStart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азанской МО Кавказский район</w:t>
            </w: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81730F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81730F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81730F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81730F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81730F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81730F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8224,0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6808,0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592,0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824,0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81730F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81730F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81730F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10495,2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6958,3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1962,6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1574,3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81730F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5260,4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4113,6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357,7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789,1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81730F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56195,5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2590,6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4944,2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48659,5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1,2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 оказания услуг в сфере культуры и искусства; повышение эффективности и результативности бюджетных расходов на оказание муниципальных </w:t>
            </w:r>
            <w:r w:rsidRPr="008173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 в сфере  культуры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культуры администрации МО Кавказский район, учреждения, подведомственные отделу культуры</w:t>
            </w: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3020,2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55,0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639,7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2324,3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1,2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2987,2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56,0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553,1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2378,1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3621,6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60,8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1153,7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2407,1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4347,8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55,8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1853,9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2438,1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4498,0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55,8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4424,6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4541,7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73,4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4468,3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5087,6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466,9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147,4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4473,3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5354,9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475,9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134,2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4744,8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10695,7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467,5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131,9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10096,3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6083,2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467,5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131,9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5483,8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5957,6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429,4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107,4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5420,8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3.1 «Расходы на обеспечение деятельности (оказание услуг) муниципальных учреждений сферы культуры»,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43346,5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1192,8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42152,5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1,2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 оказания услуг в сфере культуры и искусства; повышение эффективности и результативности бюджетных расходов на оказание муниципальных услуг в сфере  культуры </w:t>
            </w: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2859,0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639,7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2218,1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1,2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2824,1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553,1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2271,0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1577,6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1577,6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1799,8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1799,8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4316,3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4316,3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4360,0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4360,0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4214,9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4214,9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4549,2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4549,2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6234,6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6234,6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5300,0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5311,0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5311,0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3.1.1 «Обеспечение поэтапного повышения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уровня средней заработной платы работникам муниципальных учреждений культуры» (в рамках муниципального задания)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1800,8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1192,8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608,0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673,4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639,7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33,7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1127,4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553,1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574,3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412C28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3.1.2 «Расходы на содержание муниципальных учреждений: МКУК «ЦМБ»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412C28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C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41545,7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41544,5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1,2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412C28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412C28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2185,6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2184,4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1,2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412C28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412C28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1696,7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1696,7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412C28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412C28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1577,6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1577,6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412C28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412C28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1799,8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1799,8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412C28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412C28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4316,3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4316,3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412C28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412C28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4360,0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4360,0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412C28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412C28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4214,9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4214,9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412C28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412C28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4549,2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4549,2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412C28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412C28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6234,6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6234,6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412C28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412C28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5300,0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412C28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412C28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5311,0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5311,0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3.2 «Компенсация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231,0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231,0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Выплата компенсации сотрудникам МКУК "Центральная межпоселенческая библиотека" МО Кавказский район </w:t>
            </w: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3.3 «Комплектование книжных фондов библиотек муниципального образования Кавказский район»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511,2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171,8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300,5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литературы для библиотек Кавказского района</w:t>
            </w: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55,0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56,0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60,8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46,3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32,8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32,8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32,8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32,8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3.4. «Осуществление полномочий по комплектованию книжных фондов библиотек поселений, переданных из поселений муниципального образования Кавказский район»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348,2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348,2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полномочий от поселений района по комплектованию библиотечных фондов библиотек поселений</w:t>
            </w: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40,2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40,1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40,1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40,1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41,3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41,3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41,3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31,9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31,9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3.5 «Создание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краю»</w:t>
            </w:r>
            <w:proofErr w:type="gram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4199,4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2951,1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1248,3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1831,9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1114,8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717,1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2367,5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1836,3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531,2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796DC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3.6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Поддержка отрасли культуры, в целях </w:t>
            </w:r>
            <w:proofErr w:type="spellStart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комплектование и обеспечение сохранности библиотечных фондов библиотек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244,8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111,6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108,6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24,6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литературы для библиотек Кавказского района </w:t>
            </w: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55,8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8,2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55,8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8,2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73,4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8,2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3.7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Наказы избирателей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МКУК "Центральная межпоселенческая библиотека" МО Кавказский район (приобретение специализированной мебели)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412C28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6B68EA">
        <w:trPr>
          <w:trHeight w:val="48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3.8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3.8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Государственная поддержка отрасли культуры, в том числе за счет средств резервного фонда Правительства Российской Федерации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3442,4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2307,2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652,8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482,4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библиотек в части комплектования книжных фондов 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МО Кавказский район, учреждения, подведомственные отделу культуры </w:t>
            </w:r>
          </w:p>
        </w:tc>
      </w:tr>
      <w:tr w:rsidR="0081730F" w:rsidRPr="00610E03" w:rsidTr="006B68EA">
        <w:trPr>
          <w:trHeight w:val="48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6B68EA">
        <w:trPr>
          <w:trHeight w:val="48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6B68EA">
        <w:trPr>
          <w:trHeight w:val="48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6B68EA">
        <w:trPr>
          <w:trHeight w:val="48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6B68EA">
        <w:trPr>
          <w:trHeight w:val="48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6B68EA">
        <w:trPr>
          <w:trHeight w:val="48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6B68EA">
        <w:trPr>
          <w:trHeight w:val="48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682,6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466,9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147,4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68,3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6B68EA">
        <w:trPr>
          <w:trHeight w:val="48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717,8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475,9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134,2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107,7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730F" w:rsidRPr="00610E03" w:rsidTr="006B68EA">
        <w:trPr>
          <w:trHeight w:val="48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705,2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467,5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131,9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105,8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730F" w:rsidRPr="00610E03" w:rsidTr="006B68EA">
        <w:trPr>
          <w:trHeight w:val="48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705,2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467,5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131,9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105,8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730F" w:rsidRPr="00610E03" w:rsidTr="006B68EA">
        <w:trPr>
          <w:trHeight w:val="48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631,6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429,4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107,4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94,8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6B68EA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3.9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Укрепление материально-технической базы, техническое оснащения муниципальных учреждений культуры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63,0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63,0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 технической базы МКУК "ЦМБ"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Pr="00610E03" w:rsidRDefault="0081730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730F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63,0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0F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730F" w:rsidRDefault="0081730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0F" w:rsidRPr="00610E03" w:rsidRDefault="0081730F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81730F">
        <w:trPr>
          <w:trHeight w:val="315"/>
        </w:trPr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26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22A" w:rsidRDefault="00445B72" w:rsidP="006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2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3.10</w:t>
            </w:r>
          </w:p>
          <w:p w:rsidR="00445B72" w:rsidRPr="00610E03" w:rsidRDefault="00445B72" w:rsidP="006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объектов недвижимости в муниципальную собственность муниципального образования Кавказский район</w:t>
            </w:r>
          </w:p>
        </w:tc>
        <w:tc>
          <w:tcPr>
            <w:tcW w:w="9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3709,0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3709,0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здания  для размещения в нем МКУК "Центральная межпоселенческая библиотека</w:t>
            </w:r>
          </w:p>
        </w:tc>
        <w:tc>
          <w:tcPr>
            <w:tcW w:w="2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2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имущественных отношений администрации МО Кавказский район</w:t>
            </w:r>
          </w:p>
        </w:tc>
      </w:tr>
      <w:tr w:rsidR="00445B72" w:rsidRPr="00610E03" w:rsidTr="0081730F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81730F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81730F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81730F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81730F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81730F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81730F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81730F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81730F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3709,0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3709,0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81730F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Pr="00610E03" w:rsidRDefault="00445B72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Pr="00610E03" w:rsidRDefault="00445B72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№4 «Методическое обслуживание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 культуры»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Pr="00610E03" w:rsidRDefault="00445B72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48922,2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4200,6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44700,6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21,0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Pr="00610E03" w:rsidRDefault="00445B72" w:rsidP="00610E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методической помощи 28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 культуры сотрудниками организационно-методического центра культуры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Pr="00610E03" w:rsidRDefault="00445B72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культуры администрации МО Кавказский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район, учреждения, подведомственные отделу культуры</w:t>
            </w: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2841,3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799,6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2021,1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20,6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2556,8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560,4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1996,0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0,4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3296,6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1046,6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2250,0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4055,0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1794,0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2261,0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4246,8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4246,8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4310,0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4850,0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5366,7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5366,7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6532,8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6532,8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5433,1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5433,1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5433,1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5433,1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Pr="00610E03" w:rsidRDefault="00445B72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Pr="00610E03" w:rsidRDefault="00445B72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4.1 «Расходы на обеспечение деятельности (оказание услуг) муниципальных учреждений сферы культуры»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Pr="00610E03" w:rsidRDefault="00445B72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44905,9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1360,0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43524,9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21,0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2841,3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799,6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2021,1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20,6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2556,8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560,4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1996,0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0,4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1593,3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1593,3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1742,0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1742,0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4246,8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4246,8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4310,0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4850,0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5366,7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5366,7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6532,8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6532,8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5433,1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5433,1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5433,1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5433,1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Pr="00610E03" w:rsidRDefault="00445B72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Pr="00610E03" w:rsidRDefault="00445B72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4.1.1 «Обеспечение поэтапного повышения уровня средней заработной платы работникам муниципальных учреждений культуры» (в рамках муниципального задания)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Pr="00610E03" w:rsidRDefault="00445B72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1963,1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1360,0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603,1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799,6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42,1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1121,4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560,4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561,0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Pr="00610E03" w:rsidRDefault="00445B72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4.1.2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Pr="00610E03" w:rsidRDefault="00445B72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4.1.2 «Расходы на содержание муниципальных учреждений: МКУК «ОМЦ»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Pr="00610E03" w:rsidRDefault="00445B72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42942,8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42921,8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21,0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1999,6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1979,0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20,6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1435,4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1435,0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0,4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1593,3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1593,3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1742,0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1742,0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4246,8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4246,8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4310,0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4850,0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5366,7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5366,7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6532,8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6532,8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5433,1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5433,1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5433,1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5433,1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Pr="00610E03" w:rsidRDefault="00445B72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Pr="00610E03" w:rsidRDefault="00445B72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4.2 «Создание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физических лиц (среднемесячного дохода от трудовой деятельности) по Краснодарскому краю»</w:t>
            </w:r>
            <w:proofErr w:type="gram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Pr="00610E03" w:rsidRDefault="00445B72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4016,3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2840,6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1175,7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1703,3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1046,6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656,7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2313,0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1794,0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519,0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34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239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239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239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72" w:rsidRPr="00610E03" w:rsidTr="006B68EA">
        <w:trPr>
          <w:trHeight w:val="239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5B72" w:rsidRDefault="0044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B72" w:rsidRDefault="00445B72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72" w:rsidRPr="00610E03" w:rsidRDefault="00445B72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B7" w:rsidRPr="00610E03" w:rsidTr="006B68EA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Pr="00610E03" w:rsidRDefault="00736BB7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Pr="00610E03" w:rsidRDefault="00736BB7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Pr="00610E03" w:rsidRDefault="00736BB7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147006,8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146257,6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749,2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36BB7" w:rsidRPr="00610E03" w:rsidRDefault="00736BB7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услуг по бухгалтерскому и налоговому учету муниципальным учреждениям Кавказского района 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Pr="00610E03" w:rsidRDefault="00736BB7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МО Кавказский район, учреждения, подведомственные отделу культуры</w:t>
            </w:r>
          </w:p>
        </w:tc>
      </w:tr>
      <w:tr w:rsidR="00736BB7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10405,9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10037,0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368,9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B7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10353,3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9973,0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380,3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B7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10230,0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B7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11151,0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11151,0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B7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12204,0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12204,0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B7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12805,5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12805,5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B7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13237,7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13237,7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B7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16029,7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16029,7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B7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16622,9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16622,9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B7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16983,4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16983,4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B7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16983,4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16983,4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B7" w:rsidRPr="00610E03" w:rsidTr="006B68EA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Pr="00610E03" w:rsidRDefault="00736BB7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Pr="00610E03" w:rsidRDefault="00736BB7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5.1 «Расходы на обеспечение деятельности (оказание услуг) муниципальных учреждений сферы культуры»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Pr="00610E03" w:rsidRDefault="00736BB7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147006,8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146257,6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749,2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B7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10405,9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10037,0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368,9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B7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10353,3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9973,0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380,3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B7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10230,0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B7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11151,0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11151,0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B7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12204,0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12204,0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B7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12805,5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12805,5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B7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13237,7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13237,7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B7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16029,7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16029,7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B7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16622,9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16622,9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B7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16983,4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16983,4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B7" w:rsidRPr="00610E03" w:rsidTr="006B68EA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16983,4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16983,4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B7" w:rsidRPr="00610E03" w:rsidTr="006B68E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6BB7" w:rsidRPr="00610E03" w:rsidRDefault="00736BB7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6BB7" w:rsidRPr="00610E03" w:rsidRDefault="00736BB7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6 «Создание условий для организации досуга и культуры»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Pr="00610E03" w:rsidRDefault="00736BB7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13077,5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13077,5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Pr="00610E03" w:rsidRDefault="00736BB7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культурно-массовых мероприятий; обеспечение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участия учреждений культуры и учащихся школ дополнительного образования  в краевых, всероссийских фестивалях и конкурсах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Pr="00610E03" w:rsidRDefault="00736BB7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736BB7" w:rsidRPr="00610E03" w:rsidTr="006B68E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6BB7" w:rsidRPr="00610E03" w:rsidRDefault="00736BB7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936,0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B7" w:rsidRPr="00610E03" w:rsidTr="006B68E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6BB7" w:rsidRPr="00610E03" w:rsidRDefault="00736BB7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948,5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948,5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B7" w:rsidRPr="00610E03" w:rsidTr="006B68E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6BB7" w:rsidRPr="00610E03" w:rsidRDefault="00736BB7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1413,0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B7" w:rsidRPr="00610E03" w:rsidTr="006B68E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6BB7" w:rsidRPr="00610E03" w:rsidRDefault="00736BB7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1050,0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B7" w:rsidRPr="00610E03" w:rsidTr="006B68E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6BB7" w:rsidRPr="00610E03" w:rsidRDefault="00736BB7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1430,0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B7" w:rsidRPr="00610E03" w:rsidTr="006B68E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6BB7" w:rsidRPr="00610E03" w:rsidRDefault="00736BB7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350,0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B7" w:rsidRPr="00610E03" w:rsidTr="006B68E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6BB7" w:rsidRPr="00610E03" w:rsidRDefault="00736BB7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950,0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B7" w:rsidRPr="00610E03" w:rsidTr="006B68E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6BB7" w:rsidRPr="00610E03" w:rsidRDefault="00736BB7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2700,0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B7" w:rsidRPr="00610E03" w:rsidTr="006B68E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6BB7" w:rsidRPr="00610E03" w:rsidRDefault="00736BB7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2200,0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2200,0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B7" w:rsidRPr="00610E03" w:rsidTr="006B68E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6BB7" w:rsidRPr="00610E03" w:rsidRDefault="00736BB7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550,0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B7" w:rsidRPr="00610E03" w:rsidTr="006B68E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6BB7" w:rsidRPr="00610E03" w:rsidRDefault="00736BB7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550,0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B7" w:rsidRPr="00610E03" w:rsidTr="00FF3124">
        <w:trPr>
          <w:trHeight w:val="45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Pr="00610E03" w:rsidRDefault="00736BB7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:rsidR="00736BB7" w:rsidRPr="00610E03" w:rsidRDefault="00736BB7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6.1 «Расходы на организацию и проведение мероприятий в области культуры, популяризации здорового образа жизни, поддержка добровольческой (волонтерской) деятельности»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Pr="00610E03" w:rsidRDefault="00736BB7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13077,5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13077,5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B7" w:rsidRPr="00610E03" w:rsidTr="00FF3124">
        <w:trPr>
          <w:trHeight w:val="45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nil"/>
              <w:right w:val="nil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936,0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B7" w:rsidRPr="00610E03" w:rsidTr="00FF3124">
        <w:trPr>
          <w:trHeight w:val="45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nil"/>
              <w:right w:val="nil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948,5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948,5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B7" w:rsidRPr="00610E03" w:rsidTr="00FF3124">
        <w:trPr>
          <w:trHeight w:val="45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nil"/>
              <w:right w:val="nil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1413,0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B7" w:rsidRPr="00610E03" w:rsidTr="00FF3124">
        <w:trPr>
          <w:trHeight w:val="45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nil"/>
              <w:right w:val="nil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1050,0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B7" w:rsidRPr="00610E03" w:rsidTr="00FF3124">
        <w:trPr>
          <w:trHeight w:val="45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nil"/>
              <w:right w:val="nil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1430,0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B7" w:rsidRPr="00610E03" w:rsidTr="00FF3124">
        <w:trPr>
          <w:trHeight w:val="45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nil"/>
              <w:right w:val="nil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350,0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B7" w:rsidRPr="00610E03" w:rsidTr="00FF3124">
        <w:trPr>
          <w:trHeight w:val="45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nil"/>
              <w:right w:val="nil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950,0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B7" w:rsidRPr="00610E03" w:rsidTr="00FF3124">
        <w:trPr>
          <w:trHeight w:val="45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nil"/>
              <w:right w:val="nil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2700,0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B7" w:rsidRPr="00610E03" w:rsidTr="00FF3124">
        <w:trPr>
          <w:trHeight w:val="45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nil"/>
              <w:right w:val="nil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2200,0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2200,0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B7" w:rsidRPr="00610E03" w:rsidTr="00FF3124">
        <w:trPr>
          <w:trHeight w:val="63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550,0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B7" w:rsidRPr="00610E03" w:rsidTr="00FF3124">
        <w:trPr>
          <w:trHeight w:val="63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550,0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0E03" w:rsidRPr="00554434" w:rsidRDefault="00610E03" w:rsidP="00610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E22" w:rsidRDefault="00A27E22" w:rsidP="00A27E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12D7A" w:rsidRDefault="00A27E22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Кавказский район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С.В.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Филато</w:t>
      </w:r>
      <w:r w:rsidR="007257C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D7A" w:rsidRPr="00554434" w:rsidRDefault="00012D7A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31F" w:rsidRPr="0093153A" w:rsidRDefault="00E05574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F2631F">
        <w:rPr>
          <w:rFonts w:ascii="Times New Roman" w:hAnsi="Times New Roman" w:cs="Times New Roman"/>
          <w:sz w:val="24"/>
          <w:szCs w:val="24"/>
        </w:rPr>
        <w:t>ИЛОЖЕНИЕ № 3</w:t>
      </w:r>
    </w:p>
    <w:p w:rsidR="00F2631F" w:rsidRPr="0093153A" w:rsidRDefault="00F2631F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2631F" w:rsidRPr="0093153A" w:rsidRDefault="00F2631F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F2631F" w:rsidRDefault="00F2631F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 xml:space="preserve"> «Развитие культуры»</w:t>
      </w:r>
    </w:p>
    <w:p w:rsidR="00F2631F" w:rsidRPr="00BD32FA" w:rsidRDefault="00F2631F" w:rsidP="00F2631F">
      <w:pPr>
        <w:suppressAutoHyphens/>
        <w:rPr>
          <w:rFonts w:ascii="Times New Roman" w:hAnsi="Times New Roman"/>
          <w:b/>
          <w:shd w:val="clear" w:color="auto" w:fill="FFFFFF"/>
        </w:rPr>
      </w:pPr>
    </w:p>
    <w:p w:rsidR="002057FD" w:rsidRPr="00BD32FA" w:rsidRDefault="002057FD" w:rsidP="00F2631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2FA">
        <w:rPr>
          <w:rFonts w:ascii="Times New Roman" w:hAnsi="Times New Roman"/>
          <w:b/>
          <w:sz w:val="24"/>
          <w:szCs w:val="24"/>
        </w:rPr>
        <w:t xml:space="preserve">Обоснование ресурсного обеспечения </w:t>
      </w:r>
    </w:p>
    <w:p w:rsidR="00F2631F" w:rsidRPr="00BD32FA" w:rsidRDefault="002057FD" w:rsidP="002057F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2FA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F2631F" w:rsidRPr="00BD32FA">
        <w:rPr>
          <w:rFonts w:ascii="Times New Roman" w:hAnsi="Times New Roman"/>
          <w:b/>
          <w:sz w:val="24"/>
          <w:szCs w:val="24"/>
        </w:rPr>
        <w:t>программы</w:t>
      </w:r>
      <w:r w:rsidR="002C680F">
        <w:rPr>
          <w:rFonts w:ascii="Times New Roman" w:hAnsi="Times New Roman"/>
          <w:b/>
          <w:sz w:val="24"/>
          <w:szCs w:val="24"/>
        </w:rPr>
        <w:t xml:space="preserve"> </w:t>
      </w:r>
      <w:r w:rsidR="00F2631F" w:rsidRPr="00BD32FA">
        <w:rPr>
          <w:rFonts w:ascii="Times New Roman" w:hAnsi="Times New Roman"/>
          <w:b/>
          <w:sz w:val="24"/>
          <w:szCs w:val="24"/>
        </w:rPr>
        <w:t xml:space="preserve">«Развитие культуры» </w:t>
      </w:r>
    </w:p>
    <w:p w:rsidR="00C21C6C" w:rsidRDefault="00F2631F" w:rsidP="00D36784">
      <w:pPr>
        <w:suppressAutoHyphens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тыс. руб.</w:t>
      </w:r>
    </w:p>
    <w:tbl>
      <w:tblPr>
        <w:tblW w:w="15420" w:type="dxa"/>
        <w:tblInd w:w="113" w:type="dxa"/>
        <w:tblLook w:val="04A0"/>
      </w:tblPr>
      <w:tblGrid>
        <w:gridCol w:w="660"/>
        <w:gridCol w:w="5980"/>
        <w:gridCol w:w="1160"/>
        <w:gridCol w:w="1520"/>
        <w:gridCol w:w="1400"/>
        <w:gridCol w:w="1460"/>
        <w:gridCol w:w="1460"/>
        <w:gridCol w:w="1780"/>
      </w:tblGrid>
      <w:tr w:rsidR="00610E03" w:rsidRPr="00610E03" w:rsidTr="00610E03">
        <w:trPr>
          <w:trHeight w:val="49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прог-раммы</w:t>
            </w:r>
            <w:proofErr w:type="spellEnd"/>
          </w:p>
        </w:tc>
        <w:tc>
          <w:tcPr>
            <w:tcW w:w="76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 тыс. рублей</w:t>
            </w:r>
          </w:p>
        </w:tc>
      </w:tr>
      <w:tr w:rsidR="00610E03" w:rsidRPr="00610E03" w:rsidTr="00610E03">
        <w:trPr>
          <w:trHeight w:val="49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разрезе источников финансирования</w:t>
            </w:r>
          </w:p>
        </w:tc>
      </w:tr>
      <w:tr w:rsidR="00610E03" w:rsidRPr="00610E03" w:rsidTr="00610E03">
        <w:trPr>
          <w:trHeight w:val="99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 муниципальной программы «Развитие культуры» всего, 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1114739,1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20470,5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38679,9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1020672,8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34915,9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74429,2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8624,4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59036,3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6713,5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71364,6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56,0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8441,0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61335,1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1532,5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83969,3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60,8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7350,3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73579,4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2978,8</w:t>
            </w:r>
          </w:p>
        </w:tc>
      </w:tr>
      <w:tr w:rsidR="00736BB7" w:rsidRPr="00610E03" w:rsidTr="005C1E9C">
        <w:trPr>
          <w:trHeight w:val="34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86916,8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55,8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4703,1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79377,1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2780,8</w:t>
            </w:r>
          </w:p>
        </w:tc>
      </w:tr>
      <w:tr w:rsidR="00736BB7" w:rsidRPr="00610E03" w:rsidTr="005C1E9C">
        <w:trPr>
          <w:trHeight w:val="33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95268,1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55,8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1558,3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90320,3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3333,7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105151,8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6808,0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3234,2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92733,0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2376,6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100225,1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466,9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321,9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96236,3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3200,0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112647,6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475,9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1217,3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107954,4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3000,0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143240,9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7425,8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2266,8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130548,3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3000,0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124278,0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4581,1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668,8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116028,1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3000,0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117247,7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429,4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293,8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113524,5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3000,0</w:t>
            </w:r>
          </w:p>
        </w:tc>
      </w:tr>
      <w:tr w:rsidR="00736BB7" w:rsidRPr="00610E03" w:rsidTr="005C1E9C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основным мероприятиям  муниципальной программы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1109511,0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20470,5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34900,4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1019224,2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34915,9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74429,2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8624,4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59036,3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6713,5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71364,6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61335,1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1532,5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83969,3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7350,3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73579,4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2978,8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86916,8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4703,1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79377,1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2780,8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92570,0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88998,2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3333,7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102621,8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92606,5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2376,6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100225,1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96236,3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3200,0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112647,6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107954,4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143240,9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7425,8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2266,8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130548,3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124278,0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4581,1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116028,1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117247,7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113524,5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32798,4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32798,4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2630,0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2630,0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2454,0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2454,0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2436,0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2436,0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2631,1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2631,1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2798,0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2798,0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2869,8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2869,8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2996,5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2996,5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3362,0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3362,0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3495,0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3495,0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3563,0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3563,0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3563,0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3563,0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№ 2 «Реализация дополнительных </w:t>
            </w:r>
            <w:proofErr w:type="spellStart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общеобразовательных программ в области искусств»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811510,6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17879,9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25755,6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733730,6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34144,5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54595,8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7185,1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41087,9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6322,8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52064,8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7327,5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43585,5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1151,8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62972,1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54843,3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2978,8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63681,9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59845,9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2780,8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67393,2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164,7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63894,8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3333,7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77744,8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67802,9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2376,6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73103,3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69728,8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3200,0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79834,3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75751,2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103694,5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6958,3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2134,9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91601,3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91665,3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4113,6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84014,8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84760,6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81574,2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 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56195,5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2590,6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4944,2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48659,5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1,2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3020,2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2324,3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1,2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2987,2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2378,1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3621,6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4347,8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1853,9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2438,1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4498,0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4424,6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4541,7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4468,3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5087,6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4473,3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5354,9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4744,8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10695,7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10096,3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6083,2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5483,8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5957,6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5420,8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48922,2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4200,6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44700,6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2841,3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20,6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2556,8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3296,6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1046,6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4055,0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1794,0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2261,0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4246,8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4246,8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4310,0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4310,0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4850,0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5366,7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5366,7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6532,8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6532,8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5433,1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5433,1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5433,1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5433,1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147006,8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146257,6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749,2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10405,9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10037,0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368,9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10353,3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9973,0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380,3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10230,0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10230,0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11151,0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11151,0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12204,0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12204,0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12805,5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12805,5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13237,7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13237,7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16029,7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16029,7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16622,9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16622,9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16983,4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16983,4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16983,4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16983,4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№ 6 «Создание условий для </w:t>
            </w: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досуга и культуры»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lastRenderedPageBreak/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13077,5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13077,5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936,0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948,5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1413,0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1050,0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1430,0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350,0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950,0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2700,0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550,0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5C1E9C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550,0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610E0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"Укрепление материально-технической базы архива муниципального образования Кавказский район"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5228,1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3779,5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1448,6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2698,1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1322,1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2530,0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7072EE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6BB7" w:rsidRPr="00610E03" w:rsidTr="00610E0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B7" w:rsidRPr="00610E03" w:rsidRDefault="00736BB7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6BB7" w:rsidRDefault="00736BB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BB7" w:rsidRDefault="0073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610E03" w:rsidRDefault="00610E03" w:rsidP="00D36784">
      <w:pPr>
        <w:suppressAutoHyphens/>
        <w:jc w:val="right"/>
        <w:rPr>
          <w:rFonts w:ascii="Times New Roman" w:hAnsi="Times New Roman"/>
        </w:rPr>
      </w:pPr>
    </w:p>
    <w:p w:rsidR="00716AC8" w:rsidRDefault="00716AC8" w:rsidP="00716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D32FA" w:rsidRDefault="00716AC8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Кавказский район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3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С.В.</w:t>
      </w:r>
      <w:r w:rsidR="00BD3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Филатов</w:t>
      </w:r>
      <w:r w:rsidR="00705B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257CA" w:rsidRDefault="007257CA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7CA" w:rsidRDefault="007257CA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7CA" w:rsidRDefault="007257CA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FCF" w:rsidRDefault="00181FCF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FCF" w:rsidRDefault="00181FCF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610D" w:rsidRPr="00BF6217" w:rsidRDefault="003362F2" w:rsidP="003362F2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D610D" w:rsidRPr="00BF6217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«Развитие культуры»</w:t>
      </w:r>
    </w:p>
    <w:p w:rsidR="003D610D" w:rsidRPr="00DE12EB" w:rsidRDefault="003D610D" w:rsidP="003D610D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017" w:rsidRDefault="003D610D" w:rsidP="0040001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 Прогноз сводных показателей муниципальных заданий на оказание муниципальных услуг муниципальными учреждениями в сфере реализации муниципальной программы «Развитие культуры»  </w:t>
      </w:r>
    </w:p>
    <w:p w:rsidR="00A7260F" w:rsidRPr="00DE12EB" w:rsidRDefault="00A7260F" w:rsidP="003D61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10D" w:rsidRPr="00DE12EB" w:rsidRDefault="003D610D" w:rsidP="003D6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Таблица №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2126"/>
        <w:gridCol w:w="709"/>
        <w:gridCol w:w="1842"/>
        <w:gridCol w:w="3905"/>
      </w:tblGrid>
      <w:tr w:rsidR="003D610D" w:rsidRPr="00090E36" w:rsidTr="00F56953">
        <w:tc>
          <w:tcPr>
            <w:tcW w:w="6204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(работы),</w:t>
            </w:r>
          </w:p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3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оказание муниципальной услуги (работы) на 2015 год, тыс. рублей</w:t>
            </w:r>
          </w:p>
        </w:tc>
      </w:tr>
      <w:tr w:rsidR="003D610D" w:rsidRPr="00090E36" w:rsidTr="00F56953">
        <w:tc>
          <w:tcPr>
            <w:tcW w:w="6204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gridSpan w:val="2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905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2.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общеобразовательных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2.1.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дополнительного образования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</w:t>
            </w: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 объема (качества) услуги (работы) –  Количество учащихся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41077,9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3.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3.1.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Количество получателей услуг (пользователей библиотек МО Кавказский район)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53140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4.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4.1.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5.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5.1.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10037,0</w:t>
            </w:r>
          </w:p>
        </w:tc>
      </w:tr>
    </w:tbl>
    <w:p w:rsidR="00663A83" w:rsidRPr="00090E36" w:rsidRDefault="00663A83" w:rsidP="00AA32FE">
      <w:pPr>
        <w:rPr>
          <w:rFonts w:ascii="Times New Roman" w:hAnsi="Times New Roman" w:cs="Times New Roman"/>
          <w:sz w:val="24"/>
          <w:szCs w:val="24"/>
        </w:rPr>
      </w:pPr>
    </w:p>
    <w:p w:rsidR="00AA32FE" w:rsidRPr="00090E36" w:rsidRDefault="00AA32FE" w:rsidP="00AA3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Таблица № 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2126"/>
        <w:gridCol w:w="2551"/>
        <w:gridCol w:w="3905"/>
      </w:tblGrid>
      <w:tr w:rsidR="00AA32FE" w:rsidRPr="00090E36" w:rsidTr="00FF171E">
        <w:tc>
          <w:tcPr>
            <w:tcW w:w="6204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</w:t>
            </w: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2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муниципальной услуги (работы) на 2016 год, тыс. рублей</w:t>
            </w:r>
          </w:p>
        </w:tc>
      </w:tr>
      <w:tr w:rsidR="00AA32FE" w:rsidRPr="00090E36" w:rsidTr="00FF171E">
        <w:tc>
          <w:tcPr>
            <w:tcW w:w="6204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Основное мероприятие № 2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общеобразовательных программ в области искусств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дополнительного образования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услуги (работы)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–  число </w:t>
            </w:r>
            <w:proofErr w:type="gram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3905" w:type="dxa"/>
            <w:vMerge w:val="restart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50684,1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Доля детей, ставших победителями и призерами всероссийских и международных мероприятий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3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AA32FE" w:rsidRPr="00090E36" w:rsidTr="00FF171E">
        <w:trPr>
          <w:trHeight w:val="469"/>
        </w:trPr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(работы)- </w:t>
            </w: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посещений ЦМБ МО Кавказский район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1082,0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tcBorders>
              <w:top w:val="nil"/>
              <w:bottom w:val="nil"/>
            </w:tcBorders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 – количество документов (экземпляров обработанной литературы)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1742,1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4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обслуживание учреждений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проведенных мероприятий 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2556,4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5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и осуществления бухгалтерского учета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консультационных и методических услуг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количество отчетов составленных по результатам работы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9973,0</w:t>
            </w:r>
          </w:p>
        </w:tc>
      </w:tr>
    </w:tbl>
    <w:p w:rsidR="00AA32FE" w:rsidRPr="00090E36" w:rsidRDefault="00AA32FE" w:rsidP="00AA32F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217" w:rsidRPr="00BF6217" w:rsidRDefault="009C4A62" w:rsidP="009C4A6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F6217">
        <w:rPr>
          <w:rFonts w:ascii="Times New Roman" w:hAnsi="Times New Roman"/>
          <w:color w:val="000000" w:themeColor="text1"/>
          <w:sz w:val="24"/>
          <w:szCs w:val="24"/>
        </w:rPr>
        <w:t xml:space="preserve">Заместитель главы </w:t>
      </w:r>
      <w:proofErr w:type="gramStart"/>
      <w:r w:rsidRPr="00BF6217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proofErr w:type="gramEnd"/>
      <w:r w:rsidRPr="00BF62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C4A62" w:rsidRPr="00BF6217" w:rsidRDefault="00BF6217" w:rsidP="00BF621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9C4A62" w:rsidRPr="00BF6217" w:rsidSect="008A617A">
          <w:headerReference w:type="default" r:id="rId9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BF6217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9C4A62" w:rsidRPr="00BF6217">
        <w:rPr>
          <w:rFonts w:ascii="Times New Roman" w:hAnsi="Times New Roman"/>
          <w:color w:val="000000" w:themeColor="text1"/>
          <w:sz w:val="24"/>
          <w:szCs w:val="24"/>
        </w:rPr>
        <w:t>бразования</w:t>
      </w:r>
      <w:r w:rsidRPr="00BF62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Кавказский район                                                              </w:t>
      </w:r>
      <w:r w:rsidR="000439AE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A7260F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637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A7260F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5D4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7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С.В. Филатов</w:t>
      </w:r>
      <w:r w:rsidR="007257C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3D610D" w:rsidRPr="00DE12EB" w:rsidRDefault="006378FA" w:rsidP="006378FA">
      <w:pPr>
        <w:spacing w:after="0" w:line="240" w:lineRule="auto"/>
        <w:ind w:left="10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3D610D" w:rsidRPr="00DE12EB">
        <w:rPr>
          <w:rFonts w:ascii="Times New Roman" w:hAnsi="Times New Roman" w:cs="Times New Roman"/>
        </w:rPr>
        <w:t>ПРИЛОЖЕНИЕ № 5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«Развитие культуры»</w:t>
      </w:r>
    </w:p>
    <w:p w:rsidR="003D610D" w:rsidRPr="00DE12EB" w:rsidRDefault="003D610D" w:rsidP="003D610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Ind w:w="108" w:type="dxa"/>
        <w:tblLayout w:type="fixed"/>
        <w:tblLook w:val="00A0"/>
      </w:tblPr>
      <w:tblGrid>
        <w:gridCol w:w="418"/>
        <w:gridCol w:w="277"/>
        <w:gridCol w:w="1553"/>
        <w:gridCol w:w="1187"/>
        <w:gridCol w:w="818"/>
        <w:gridCol w:w="327"/>
        <w:gridCol w:w="382"/>
        <w:gridCol w:w="25"/>
        <w:gridCol w:w="1959"/>
        <w:gridCol w:w="118"/>
        <w:gridCol w:w="1725"/>
        <w:gridCol w:w="1701"/>
        <w:gridCol w:w="1276"/>
        <w:gridCol w:w="992"/>
        <w:gridCol w:w="992"/>
        <w:gridCol w:w="851"/>
        <w:gridCol w:w="108"/>
      </w:tblGrid>
      <w:tr w:rsidR="003D610D" w:rsidRPr="00DE12EB" w:rsidTr="00F56953">
        <w:tc>
          <w:tcPr>
            <w:tcW w:w="14709" w:type="dxa"/>
            <w:gridSpan w:val="17"/>
          </w:tcPr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План реализации муниципальной программы муниципального образования Кавказский район</w:t>
            </w:r>
          </w:p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«Развитие культуры»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129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DE12E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E12EB">
              <w:rPr>
                <w:rFonts w:ascii="Times New Roman" w:hAnsi="Times New Roman"/>
              </w:rPr>
              <w:t>/</w:t>
            </w:r>
            <w:proofErr w:type="spellStart"/>
            <w:r w:rsidRPr="00DE12E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E12EB">
              <w:rPr>
                <w:rFonts w:ascii="Times New Roman" w:hAnsi="Times New Roman"/>
              </w:rPr>
              <w:t>Ста-тус</w:t>
            </w:r>
            <w:proofErr w:type="spellEnd"/>
            <w:proofErr w:type="gram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proofErr w:type="gramStart"/>
            <w:r w:rsidRPr="00DE12EB">
              <w:rPr>
                <w:rFonts w:ascii="Times New Roman" w:hAnsi="Times New Roman"/>
              </w:rPr>
              <w:t>Ответственный</w:t>
            </w:r>
            <w:proofErr w:type="gramEnd"/>
            <w:r w:rsidRPr="00DE12EB">
              <w:rPr>
                <w:rFonts w:ascii="Times New Roman" w:hAnsi="Times New Roman"/>
              </w:rPr>
              <w:t xml:space="preserve"> за реализацию мероприятия, выполнение контрольное событие </w:t>
            </w:r>
            <w:r w:rsidRPr="00DE12EB">
              <w:rPr>
                <w:rFonts w:ascii="Times New Roman" w:hAnsi="Times New Roman"/>
                <w:b/>
                <w:vertAlign w:val="superscript"/>
              </w:rPr>
              <w:t>3)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Срок реализации мероприятия, дата контрольного события</w:t>
            </w:r>
            <w:proofErr w:type="gramStart"/>
            <w:r w:rsidRPr="00DE12EB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 w:rsidRPr="00DE12EB">
              <w:rPr>
                <w:rFonts w:ascii="Times New Roman" w:hAnsi="Times New Roman"/>
                <w:b/>
                <w:vertAlign w:val="superscript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Код </w:t>
            </w:r>
            <w:proofErr w:type="spellStart"/>
            <w:proofErr w:type="gramStart"/>
            <w:r w:rsidRPr="00DE12EB">
              <w:rPr>
                <w:rFonts w:ascii="Times New Roman" w:hAnsi="Times New Roman"/>
              </w:rPr>
              <w:t>классифи-кации</w:t>
            </w:r>
            <w:proofErr w:type="spellEnd"/>
            <w:proofErr w:type="gramEnd"/>
            <w:r w:rsidRPr="00DE12EB">
              <w:rPr>
                <w:rFonts w:ascii="Times New Roman" w:hAnsi="Times New Roman"/>
              </w:rPr>
              <w:t xml:space="preserve"> расходов бюджета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Поквартальное распределение прогноза кассовых выплат, тыс. руб.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IV кв.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10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1.2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....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…..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1049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7"/>
          <w:wAfter w:w="7645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</w:tr>
    </w:tbl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>1)</w:t>
      </w:r>
      <w:r w:rsidRPr="00DE12EB">
        <w:rPr>
          <w:rFonts w:ascii="Times New Roman" w:hAnsi="Times New Roman" w:cs="Times New Roman"/>
        </w:rPr>
        <w:t xml:space="preserve"> Нумерация основного мероприятия должна соответствовать нумерации, указанной в муниципальной программе (подпрограмме).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2) </w:t>
      </w:r>
      <w:r w:rsidRPr="00DE12EB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  если контрольное событие отражает результат выполнения мероприятий приоритетных национальных проектов, присваивается статус "2"; 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DE12EB">
        <w:rPr>
          <w:rFonts w:ascii="Times New Roman" w:hAnsi="Times New Roman" w:cs="Times New Roman"/>
        </w:rPr>
        <w:t>Ответственным</w:t>
      </w:r>
      <w:proofErr w:type="gramEnd"/>
      <w:r w:rsidRPr="00DE12EB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4) </w:t>
      </w:r>
      <w:r w:rsidRPr="00DE12EB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36E4B" w:rsidRPr="000B0203" w:rsidRDefault="003D610D" w:rsidP="000B0203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5) </w:t>
      </w:r>
      <w:r w:rsidRPr="00DE12EB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51FC7">
        <w:rPr>
          <w:rFonts w:ascii="Times New Roman" w:hAnsi="Times New Roman"/>
          <w:sz w:val="28"/>
          <w:szCs w:val="28"/>
        </w:rPr>
        <w:t>6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t>к муниципальной программе «Развитие культуры</w:t>
      </w:r>
      <w:r>
        <w:rPr>
          <w:rFonts w:ascii="Times New Roman" w:hAnsi="Times New Roman"/>
          <w:sz w:val="28"/>
          <w:szCs w:val="28"/>
        </w:rPr>
        <w:t>» на 2015 – 2016 годы</w:t>
      </w:r>
      <w:r w:rsidRPr="00151FC7">
        <w:rPr>
          <w:rFonts w:ascii="Times New Roman" w:hAnsi="Times New Roman"/>
          <w:sz w:val="28"/>
          <w:szCs w:val="28"/>
        </w:rPr>
        <w:t xml:space="preserve">  </w:t>
      </w:r>
    </w:p>
    <w:p w:rsidR="00C36E4B" w:rsidRPr="00151FC7" w:rsidRDefault="00C36E4B" w:rsidP="00C36E4B">
      <w:pPr>
        <w:tabs>
          <w:tab w:val="left" w:pos="12960"/>
        </w:tabs>
        <w:ind w:left="11057"/>
        <w:jc w:val="center"/>
        <w:rPr>
          <w:rFonts w:ascii="Times New Roman" w:hAnsi="Times New Roman"/>
          <w:b/>
          <w:sz w:val="28"/>
          <w:szCs w:val="28"/>
        </w:rPr>
      </w:pP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ДЕТАЛЬНЫЙ ПЛАН-ГРАФИК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РЕАЛИЗАЦИИ МУНИЦИПАЛЬНОЙ ПРОГРАММЫ «РАЗВИТИЕ КУЛЬТУРЫ» НА 2015 – 2017 ГОДЫ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НА ОЧЕРЕДНОЙ _______ ГОД И ПЛАНОВЫЙ ПЕРИОД _______ ГОДЫ</w:t>
      </w:r>
    </w:p>
    <w:tbl>
      <w:tblPr>
        <w:tblW w:w="14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"/>
        <w:gridCol w:w="2224"/>
        <w:gridCol w:w="1050"/>
        <w:gridCol w:w="768"/>
        <w:gridCol w:w="1296"/>
        <w:gridCol w:w="1502"/>
        <w:gridCol w:w="1003"/>
        <w:gridCol w:w="1142"/>
        <w:gridCol w:w="1286"/>
        <w:gridCol w:w="1003"/>
        <w:gridCol w:w="998"/>
        <w:gridCol w:w="955"/>
        <w:gridCol w:w="910"/>
        <w:gridCol w:w="65"/>
      </w:tblGrid>
      <w:tr w:rsidR="00C36E4B" w:rsidRPr="00C36E4B" w:rsidTr="00FF171E">
        <w:tc>
          <w:tcPr>
            <w:tcW w:w="5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N</w:t>
            </w:r>
            <w:r w:rsidRPr="00C36E4B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C36E4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36E4B">
              <w:rPr>
                <w:rFonts w:ascii="Times New Roman" w:hAnsi="Times New Roman"/>
              </w:rPr>
              <w:t>/</w:t>
            </w:r>
            <w:proofErr w:type="spellStart"/>
            <w:r w:rsidRPr="00C36E4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Наименование подпрограммы, ведомственной целевой программы, основного мероприятия, в том числе их мероприятий, контрольного события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Статус </w:t>
            </w:r>
            <w:hyperlink w:anchor="sub_111" w:history="1">
              <w:r w:rsidRPr="00C36E4B">
                <w:rPr>
                  <w:rStyle w:val="a8"/>
                  <w:rFonts w:ascii="Times New Roman" w:hAnsi="Times New Roman"/>
                </w:rPr>
                <w:t>1</w:t>
              </w:r>
            </w:hyperlink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proofErr w:type="gramStart"/>
            <w:r w:rsidRPr="00C36E4B">
              <w:rPr>
                <w:rFonts w:ascii="Times New Roman" w:hAnsi="Times New Roman"/>
              </w:rPr>
              <w:t>Ответственный</w:t>
            </w:r>
            <w:proofErr w:type="gramEnd"/>
            <w:r w:rsidRPr="00C36E4B">
              <w:rPr>
                <w:rFonts w:ascii="Times New Roman" w:hAnsi="Times New Roman"/>
              </w:rPr>
              <w:t xml:space="preserve"> за реализацию мероприятия </w:t>
            </w:r>
            <w:hyperlink w:anchor="sub_333" w:history="1">
              <w:r w:rsidRPr="00C36E4B">
                <w:rPr>
                  <w:rStyle w:val="a8"/>
                  <w:rFonts w:ascii="Times New Roman" w:hAnsi="Times New Roman"/>
                </w:rPr>
                <w:t>2</w:t>
              </w:r>
            </w:hyperlink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начала реализации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окончания реализации (дата контрольного события)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E71E6">
              <w:rPr>
                <w:rStyle w:val="a8"/>
                <w:rFonts w:ascii="Times New Roman" w:hAnsi="Times New Roman"/>
                <w:b w:val="0"/>
                <w:color w:val="000000" w:themeColor="text1"/>
              </w:rPr>
              <w:t>Код бюджетной классификации</w:t>
            </w:r>
            <w:r w:rsidRPr="002E71E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w:anchor="sub_444" w:history="1">
              <w:r w:rsidRPr="002E71E6">
                <w:rPr>
                  <w:rStyle w:val="a8"/>
                  <w:rFonts w:ascii="Times New Roman" w:hAnsi="Times New Roman"/>
                  <w:color w:val="000000" w:themeColor="text1"/>
                </w:rPr>
                <w:t>3</w:t>
              </w:r>
            </w:hyperlink>
          </w:p>
        </w:tc>
        <w:tc>
          <w:tcPr>
            <w:tcW w:w="3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Объем ресурсного обеспечения, тыс. руб. </w:t>
            </w:r>
            <w:hyperlink w:anchor="sub_444" w:history="1">
              <w:r w:rsidRPr="00C36E4B">
                <w:rPr>
                  <w:rStyle w:val="a8"/>
                  <w:rFonts w:ascii="Times New Roman" w:hAnsi="Times New Roman"/>
                </w:rPr>
                <w:t>3</w:t>
              </w:r>
            </w:hyperlink>
          </w:p>
        </w:tc>
      </w:tr>
      <w:tr w:rsidR="00C36E4B" w:rsidRPr="00C36E4B" w:rsidTr="00FF171E"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Текущий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Очередной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Второй год планового периода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12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Подпрограмма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 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lastRenderedPageBreak/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Основное мероприятие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Ведомственная целевая 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151FC7" w:rsidTr="00FF171E">
        <w:trPr>
          <w:gridAfter w:val="1"/>
          <w:wAfter w:w="65" w:type="dxa"/>
        </w:trPr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E4B" w:rsidRPr="00151FC7" w:rsidRDefault="00C36E4B" w:rsidP="00FF171E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36E4B" w:rsidRPr="00C36E4B" w:rsidTr="00FF171E">
        <w:trPr>
          <w:gridAfter w:val="1"/>
          <w:wAfter w:w="65" w:type="dxa"/>
        </w:trPr>
        <w:tc>
          <w:tcPr>
            <w:tcW w:w="147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тмечаются контрольные события программы в следующих случаях: если контрольное событие включено в план реализации муниципальной программы, присваивается статус "1";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N 596 - 606 важнейших целевых показателей, присваивается статус "2";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отражает результат выполнения мероприятий приоритетных национальных проектов, присваивается статус "3";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иной план, присваивается статус "4" с указанием в сноске наименования плана ("дорожной карты").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Допускается присвоение нескольких статусов одному контрольному событию в соответствующей графе.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Указывается знак "*" напротив мероприятия, которое относится к приоритетному национальному проекту, и после таблицы приводится расшифровка наименования приоритетного национального проекта.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качестве ответственного за реализацию мероприятия указываются Ф.И.О, должность, наименование муниципального заказчика, главного распорядителя (распорядителя) бюджетных средств, исполнителя (не более одного), по контрольному событию - координатор муниципальной программы (подпрограммы) и (или) участники муниципальной программы (не более одного).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части финансового обеспечения реализации муниципальной программы за счет средств краевого бюджета, в том числе источником финансирования которых являются межбюджетные трансферты из федерального бюджета.</w:t>
            </w:r>
          </w:p>
        </w:tc>
      </w:tr>
    </w:tbl>
    <w:p w:rsidR="002E71E6" w:rsidRPr="00C36E4B" w:rsidRDefault="00D20820" w:rsidP="00C36E4B">
      <w:pPr>
        <w:rPr>
          <w:rFonts w:ascii="Times New Roman" w:hAnsi="Times New Roman"/>
          <w:sz w:val="28"/>
          <w:szCs w:val="28"/>
        </w:rPr>
        <w:sectPr w:rsidR="002E71E6" w:rsidRPr="00C36E4B" w:rsidSect="00090E36">
          <w:pgSz w:w="16837" w:h="11905" w:orient="landscape"/>
          <w:pgMar w:top="1134" w:right="1134" w:bottom="851" w:left="1134" w:header="720" w:footer="720" w:gutter="0"/>
          <w:cols w:space="720"/>
          <w:noEndnote/>
        </w:sect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7B72C2" w:rsidRPr="00CE6C77" w:rsidRDefault="00D20820" w:rsidP="00D20820">
      <w:pPr>
        <w:spacing w:after="0" w:line="240" w:lineRule="auto"/>
        <w:ind w:left="991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</w:t>
      </w:r>
      <w:r w:rsidR="007B72C2" w:rsidRPr="00CE6C77">
        <w:rPr>
          <w:rFonts w:ascii="Times New Roman" w:hAnsi="Times New Roman"/>
        </w:rPr>
        <w:t>ПРИЛОЖЕНИЕ № 7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к муниципальной программе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муниципального образования Кавказский район</w:t>
      </w:r>
    </w:p>
    <w:p w:rsidR="007B72C2" w:rsidRPr="00CE6C77" w:rsidRDefault="007B72C2" w:rsidP="00BB496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 xml:space="preserve"> «Развитие культуры» </w:t>
      </w:r>
    </w:p>
    <w:p w:rsidR="00164796" w:rsidRPr="008B7539" w:rsidRDefault="00164796" w:rsidP="00164796">
      <w:pPr>
        <w:tabs>
          <w:tab w:val="left" w:pos="12345"/>
        </w:tabs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64796" w:rsidRPr="00471DFE" w:rsidRDefault="00164796" w:rsidP="0016479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71DFE">
        <w:rPr>
          <w:rFonts w:ascii="Times New Roman" w:hAnsi="Times New Roman"/>
          <w:sz w:val="24"/>
          <w:szCs w:val="24"/>
        </w:rPr>
        <w:t>Сведения</w:t>
      </w:r>
    </w:p>
    <w:p w:rsidR="00164796" w:rsidRPr="00471DFE" w:rsidRDefault="00164796" w:rsidP="0016479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71DFE">
        <w:rPr>
          <w:rFonts w:ascii="Times New Roman" w:hAnsi="Times New Roman"/>
          <w:sz w:val="24"/>
          <w:szCs w:val="24"/>
        </w:rPr>
        <w:t>о порядке сбора информации и методике расчета целевых показателей муниципальной программы</w:t>
      </w:r>
    </w:p>
    <w:p w:rsidR="00164796" w:rsidRPr="00471DFE" w:rsidRDefault="00164796" w:rsidP="0016479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71DFE">
        <w:rPr>
          <w:rFonts w:ascii="Times New Roman" w:hAnsi="Times New Roman"/>
          <w:sz w:val="24"/>
          <w:szCs w:val="24"/>
        </w:rPr>
        <w:t xml:space="preserve">«Развитие </w:t>
      </w:r>
      <w:r>
        <w:rPr>
          <w:rFonts w:ascii="Times New Roman" w:hAnsi="Times New Roman"/>
          <w:sz w:val="24"/>
          <w:szCs w:val="24"/>
        </w:rPr>
        <w:t>культуры</w:t>
      </w:r>
      <w:r w:rsidRPr="00471DFE">
        <w:rPr>
          <w:rFonts w:ascii="Times New Roman" w:hAnsi="Times New Roman"/>
          <w:sz w:val="24"/>
          <w:szCs w:val="24"/>
        </w:rPr>
        <w:t>»</w:t>
      </w:r>
    </w:p>
    <w:p w:rsidR="00164796" w:rsidRPr="00471DFE" w:rsidRDefault="00164796" w:rsidP="0016479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1134"/>
        <w:gridCol w:w="4395"/>
        <w:gridCol w:w="2693"/>
        <w:gridCol w:w="2410"/>
      </w:tblGrid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kern w:val="2"/>
                <w:sz w:val="24"/>
                <w:szCs w:val="24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2410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сбор данных и расчет целевых показателей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5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459" w:type="dxa"/>
            <w:gridSpan w:val="5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№ 1 «Руководство и управление в сфере культуры и искусства»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 – (У)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У= Чу/</w:t>
            </w:r>
            <w:proofErr w:type="spellStart"/>
            <w:proofErr w:type="gram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где: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– уровень удовлетворенности населения;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Чу – численность удовлетворенных качеством услуг в сфере культуры из опрошенного населения;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численность опрошенного населения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</w:t>
            </w:r>
            <w:proofErr w:type="gram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фактические данные предоставленные отделом культуры  </w:t>
            </w:r>
          </w:p>
        </w:tc>
        <w:tc>
          <w:tcPr>
            <w:tcW w:w="2410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4459" w:type="dxa"/>
            <w:gridSpan w:val="5"/>
            <w:vAlign w:val="center"/>
          </w:tcPr>
          <w:p w:rsidR="00164796" w:rsidRPr="00471DFE" w:rsidRDefault="00164796" w:rsidP="00BE6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 «Реализация дополнительных </w:t>
            </w:r>
            <w:proofErr w:type="spellStart"/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общеобразовательных программ в области искусств»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показатель: охват детей школьного возраста (5 - 18 лет) эстетическим образованием, предоставляемым детскими музыкальными, художественными 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школами и школами искусств </w:t>
            </w:r>
            <w:proofErr w:type="gramStart"/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-(</w:t>
            </w:r>
            <w:proofErr w:type="gramEnd"/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Од)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 =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где: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число детей, занимающихся эстетическим образованием, предоставляемым детскими музыкальными, художественными школами и школами искусств района;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proofErr w:type="gram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общая численность детей в районе в возрасте от  5 до 18 лет.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Дэ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данные ДМШ, ДХШ, ДШИ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статистики</w:t>
            </w:r>
          </w:p>
        </w:tc>
        <w:tc>
          <w:tcPr>
            <w:tcW w:w="2410" w:type="dxa"/>
            <w:vMerge w:val="restart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культуры администрации МО Кавказский район</w:t>
            </w:r>
          </w:p>
          <w:p w:rsidR="00164796" w:rsidRPr="00471DFE" w:rsidRDefault="00164796" w:rsidP="00BE61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показатель: </w:t>
            </w:r>
            <w:r w:rsidRPr="00471DFE">
              <w:rPr>
                <w:rFonts w:ascii="Times New Roman" w:hAnsi="Times New Roman"/>
                <w:sz w:val="24"/>
                <w:szCs w:val="24"/>
              </w:rPr>
              <w:t>к</w:t>
            </w:r>
            <w:r w:rsidRPr="00471DF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оличество наград, полученных  в конкурсах различных уровней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Данные, предоставленные  ДМШ, ДХШ, ДШИ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sz w:val="24"/>
                <w:szCs w:val="24"/>
              </w:rPr>
              <w:t>Целевой показатель: к</w:t>
            </w:r>
            <w:r w:rsidRPr="00471DF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оличество преподавателей, имеющих  в установленном порядке первую и высшую квалификационные категории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преподавателей ДМШ, ДХШ, ДШИ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Данные, предоставленные  ДМШ, ДХШ, ДШИ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sz w:val="24"/>
                <w:szCs w:val="24"/>
              </w:rPr>
              <w:t>Целевой показатель: к</w:t>
            </w:r>
            <w:r w:rsidRPr="00471DF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оличество 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отрицательных замечаний в журнале жалоб и предложений в ДМШ, ДХШ, ДШИ района 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2.2.5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показатель: количество детей, обучающихся в школах дополнительного образования  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 ДМШ, ДХШ, ДШИ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Суммированные данные, предоставленные  ДМШ, ДХШ, ДШИ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rPr>
          <w:trHeight w:val="2037"/>
        </w:trPr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2.2.6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 «Централизованная бухгалтерия отдела культуры» муниципального образования Кавказский район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2.2.7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количество присужденных учащимся детских </w:t>
            </w:r>
            <w:r w:rsidRPr="00471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 иску</w:t>
            </w:r>
            <w:proofErr w:type="gramStart"/>
            <w:r w:rsidRPr="00471DFE">
              <w:rPr>
                <w:rFonts w:ascii="Times New Roman" w:hAnsi="Times New Roman" w:cs="Times New Roman"/>
                <w:sz w:val="24"/>
                <w:szCs w:val="24"/>
              </w:rPr>
              <w:t>сств  ст</w:t>
            </w:r>
            <w:proofErr w:type="gramEnd"/>
            <w:r w:rsidRPr="00471DFE">
              <w:rPr>
                <w:rFonts w:ascii="Times New Roman" w:hAnsi="Times New Roman" w:cs="Times New Roman"/>
                <w:sz w:val="24"/>
                <w:szCs w:val="24"/>
              </w:rPr>
              <w:t>ипендий, премий, грантов различного уровня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Увеличение 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значений</w:t>
            </w:r>
          </w:p>
        </w:tc>
        <w:tc>
          <w:tcPr>
            <w:tcW w:w="4395" w:type="dxa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Количество премий, грантов различного уровня, полученных учащимися ДМШ, 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ДХШ, ДШИ</w:t>
            </w:r>
          </w:p>
        </w:tc>
        <w:tc>
          <w:tcPr>
            <w:tcW w:w="2693" w:type="dxa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Данные отдела культуры и данные, 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предоставленные  ДМШ, ДХШ, ДШИ</w:t>
            </w:r>
          </w:p>
        </w:tc>
        <w:tc>
          <w:tcPr>
            <w:tcW w:w="2410" w:type="dxa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4459" w:type="dxa"/>
            <w:gridSpan w:val="5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 «Организация библиотечного обслуживания населения муниципального образования Кавказский район»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пользователей библиотеками в расчете на 1000 человек населения - (</w:t>
            </w:r>
            <w:proofErr w:type="spellStart"/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Чп</w:t>
            </w:r>
            <w:proofErr w:type="spellEnd"/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Чп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(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1000) /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читателей библиотек района;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жителей, проживающих в районе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данные МКУК «Центральная межпоселенческая библиотека» МО Кавказский район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государственной статистики</w:t>
            </w:r>
          </w:p>
        </w:tc>
        <w:tc>
          <w:tcPr>
            <w:tcW w:w="2410" w:type="dxa"/>
            <w:vMerge w:val="restart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МКУ «Централизованная бухгалтерия отдела культуры» муниципального образования Кавказский район 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2.3.3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обновление книжных фондов библиотек муниципального образования Кавказский район - (</w:t>
            </w:r>
            <w:proofErr w:type="spellStart"/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Оф</w:t>
            </w:r>
            <w:proofErr w:type="spellEnd"/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количество новых поступлений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совокупный фонд библиотек района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«Центральная межпоселенческая библиотека» МО Кавказский район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2.3.4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читателей библиотек района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МКУК «Центральная межпоселенческая библиотека» МО Кавказский район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4459" w:type="dxa"/>
            <w:gridSpan w:val="5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 «Методическое обслуживание учреждений культуры»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учебных, консультативных и методических мероприятий, проведенных для учреждений в сфере культуры и искусства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мероприятий проведенных специалистами МКУК «Организационно-методический центр культуры» МО Кавказский район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МКУК «Организационно-методический центр культуры» МО Кавказский район</w:t>
            </w:r>
          </w:p>
        </w:tc>
        <w:tc>
          <w:tcPr>
            <w:tcW w:w="2410" w:type="dxa"/>
            <w:vMerge w:val="restart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 «Централизованная бухгалтерия отдела культуры» муниципального образования Кавказский район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количество учреждений культуры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 по отрасли (юридические лица)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МКУК «Организационно-методический центр культуры» МО Кавказский район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459" w:type="dxa"/>
            <w:gridSpan w:val="5"/>
            <w:vAlign w:val="center"/>
          </w:tcPr>
          <w:p w:rsidR="00164796" w:rsidRPr="00471DFE" w:rsidRDefault="00164796" w:rsidP="00BE6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 «Обеспечение организации и осуществления бухгалтерского учета»</w:t>
            </w:r>
          </w:p>
        </w:tc>
      </w:tr>
      <w:tr w:rsidR="00164796" w:rsidRPr="00471DFE" w:rsidTr="00BE61E9">
        <w:trPr>
          <w:trHeight w:val="1618"/>
        </w:trPr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учреждений, обслуживаемых МКУ «Централизованная бухгалтерия отдела культуры» МО Кавказский район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 «Централизованная бухгалтерия отдела культуры» МО Кавказский район</w:t>
            </w:r>
          </w:p>
        </w:tc>
        <w:tc>
          <w:tcPr>
            <w:tcW w:w="2410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4459" w:type="dxa"/>
            <w:gridSpan w:val="5"/>
            <w:vAlign w:val="center"/>
          </w:tcPr>
          <w:p w:rsidR="00164796" w:rsidRPr="00471DFE" w:rsidRDefault="00164796" w:rsidP="00BE61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 «Создание условий для организации досуга и культуры»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2.6.1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показатель: количество культурно-массовых мероприятий, проведенных на территории муниципального образования 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Кавказский район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Суммированное количество мероприятий, проведенных всеми учреждениями культуры на территории Кавказского района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410" w:type="dxa"/>
            <w:vMerge w:val="restart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культуры администрации МО 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Кавказский район</w:t>
            </w:r>
          </w:p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883756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2.6.2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Суммированное количество конкурсов (мероприятий), в которых приняли участие учреждения культуры </w:t>
            </w:r>
          </w:p>
        </w:tc>
        <w:tc>
          <w:tcPr>
            <w:tcW w:w="2693" w:type="dxa"/>
          </w:tcPr>
          <w:p w:rsidR="00164796" w:rsidRPr="00883756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410" w:type="dxa"/>
            <w:vMerge/>
          </w:tcPr>
          <w:p w:rsidR="00164796" w:rsidRPr="00883756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B72C2" w:rsidRDefault="007B72C2" w:rsidP="0016479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Заместитель главы </w:t>
      </w:r>
      <w:proofErr w:type="gramStart"/>
      <w:r w:rsidRPr="00CE6C77">
        <w:rPr>
          <w:rFonts w:ascii="Times New Roman" w:hAnsi="Times New Roman" w:cs="Times New Roman"/>
          <w:color w:val="000000"/>
          <w:sz w:val="24"/>
          <w:szCs w:val="28"/>
        </w:rPr>
        <w:t>муниципального</w:t>
      </w:r>
      <w:proofErr w:type="gramEnd"/>
    </w:p>
    <w:p w:rsidR="00415EE1" w:rsidRDefault="007B72C2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образования Кавказский район                                                                                                                      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            </w:t>
      </w:r>
      <w:r w:rsidR="00BB12E0">
        <w:rPr>
          <w:rFonts w:ascii="Times New Roman" w:hAnsi="Times New Roman" w:cs="Times New Roman"/>
          <w:color w:val="000000"/>
          <w:sz w:val="24"/>
          <w:szCs w:val="28"/>
        </w:rPr>
        <w:t xml:space="preserve">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E6C77">
        <w:rPr>
          <w:rFonts w:ascii="Times New Roman" w:hAnsi="Times New Roman" w:cs="Times New Roman"/>
          <w:color w:val="000000"/>
          <w:sz w:val="24"/>
          <w:szCs w:val="28"/>
        </w:rPr>
        <w:t>С.В. Фил</w:t>
      </w:r>
      <w:r w:rsidR="00164796">
        <w:rPr>
          <w:rFonts w:ascii="Times New Roman" w:hAnsi="Times New Roman" w:cs="Times New Roman"/>
          <w:color w:val="000000"/>
          <w:sz w:val="24"/>
          <w:szCs w:val="28"/>
        </w:rPr>
        <w:t>атова</w:t>
      </w: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Pr="00986905" w:rsidRDefault="00EE598D" w:rsidP="00EE598D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98690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7.1</w:t>
      </w:r>
    </w:p>
    <w:p w:rsidR="00EE598D" w:rsidRPr="00986905" w:rsidRDefault="00EE598D" w:rsidP="00EE598D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986905">
        <w:rPr>
          <w:rFonts w:ascii="Times New Roman" w:hAnsi="Times New Roman"/>
          <w:sz w:val="28"/>
          <w:szCs w:val="28"/>
        </w:rPr>
        <w:t>к муниципальной программе муниципальног</w:t>
      </w:r>
      <w:r>
        <w:rPr>
          <w:rFonts w:ascii="Times New Roman" w:hAnsi="Times New Roman"/>
          <w:sz w:val="28"/>
          <w:szCs w:val="28"/>
        </w:rPr>
        <w:t>о образования Кавказский район «</w:t>
      </w:r>
      <w:r w:rsidRPr="00986905">
        <w:rPr>
          <w:rFonts w:ascii="Times New Roman" w:hAnsi="Times New Roman"/>
          <w:sz w:val="28"/>
          <w:szCs w:val="28"/>
        </w:rPr>
        <w:t>Развитие  культуры</w:t>
      </w:r>
      <w:r>
        <w:rPr>
          <w:rFonts w:ascii="Times New Roman" w:hAnsi="Times New Roman"/>
          <w:sz w:val="28"/>
          <w:szCs w:val="28"/>
        </w:rPr>
        <w:t>»</w:t>
      </w:r>
      <w:r w:rsidRPr="00986905">
        <w:rPr>
          <w:rFonts w:ascii="Times New Roman" w:hAnsi="Times New Roman"/>
          <w:sz w:val="28"/>
          <w:szCs w:val="28"/>
        </w:rPr>
        <w:t xml:space="preserve">, утвержденной </w:t>
      </w:r>
    </w:p>
    <w:p w:rsidR="00EE598D" w:rsidRPr="00986905" w:rsidRDefault="00EE598D" w:rsidP="00EE598D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986905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Кавказский район </w:t>
      </w:r>
    </w:p>
    <w:p w:rsidR="00EE598D" w:rsidRPr="00986905" w:rsidRDefault="00EE598D" w:rsidP="00EE598D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986905">
        <w:rPr>
          <w:rFonts w:ascii="Times New Roman" w:hAnsi="Times New Roman"/>
          <w:sz w:val="28"/>
          <w:szCs w:val="28"/>
        </w:rPr>
        <w:t>от 24.10.2014 г. № 1693</w:t>
      </w:r>
    </w:p>
    <w:p w:rsidR="00EE598D" w:rsidRPr="00986905" w:rsidRDefault="00EE598D" w:rsidP="00EE598D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905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  <w:proofErr w:type="gramEnd"/>
    </w:p>
    <w:p w:rsidR="00EE598D" w:rsidRPr="00986905" w:rsidRDefault="00EE598D" w:rsidP="00EE598D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98690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E598D" w:rsidRPr="00986905" w:rsidRDefault="00EE598D" w:rsidP="00EE598D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986905">
        <w:rPr>
          <w:rFonts w:ascii="Times New Roman" w:hAnsi="Times New Roman"/>
          <w:sz w:val="28"/>
          <w:szCs w:val="28"/>
        </w:rPr>
        <w:t>Кавказский район</w:t>
      </w:r>
    </w:p>
    <w:p w:rsidR="00EE598D" w:rsidRPr="00986905" w:rsidRDefault="00EE598D" w:rsidP="00EE598D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98690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____________________</w:t>
      </w:r>
      <w:r w:rsidRPr="00986905">
        <w:rPr>
          <w:rFonts w:ascii="Times New Roman" w:hAnsi="Times New Roman"/>
          <w:sz w:val="28"/>
          <w:szCs w:val="28"/>
        </w:rPr>
        <w:t>_ №_______</w:t>
      </w:r>
      <w:proofErr w:type="gramStart"/>
      <w:r w:rsidRPr="00986905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EE598D" w:rsidRPr="00986905" w:rsidRDefault="00EE598D" w:rsidP="00EE598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объекте имущества, приобретаемого </w:t>
      </w:r>
      <w:r w:rsidRPr="00D76437">
        <w:rPr>
          <w:rFonts w:ascii="Times New Roman" w:hAnsi="Times New Roman"/>
          <w:sz w:val="28"/>
          <w:szCs w:val="28"/>
        </w:rPr>
        <w:t>в муниципальную собственность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 xml:space="preserve"> за счет средств бюджета, </w:t>
      </w:r>
      <w:r w:rsidRPr="00D76437">
        <w:rPr>
          <w:rFonts w:ascii="Times New Roman" w:hAnsi="Times New Roman"/>
          <w:sz w:val="28"/>
          <w:szCs w:val="28"/>
        </w:rPr>
        <w:t xml:space="preserve">для размещения в нем МКУК </w:t>
      </w:r>
      <w:r>
        <w:rPr>
          <w:rFonts w:ascii="Times New Roman" w:hAnsi="Times New Roman"/>
          <w:sz w:val="28"/>
          <w:szCs w:val="28"/>
        </w:rPr>
        <w:t>«</w:t>
      </w:r>
      <w:r w:rsidRPr="00D76437">
        <w:rPr>
          <w:rFonts w:ascii="Times New Roman" w:hAnsi="Times New Roman"/>
          <w:sz w:val="28"/>
          <w:szCs w:val="28"/>
        </w:rPr>
        <w:t>Центральная межпоселенческая библиотека</w:t>
      </w:r>
      <w:r>
        <w:rPr>
          <w:rFonts w:ascii="Times New Roman" w:hAnsi="Times New Roman"/>
          <w:sz w:val="28"/>
          <w:szCs w:val="28"/>
        </w:rPr>
        <w:t xml:space="preserve">», расположенного по адресу: Краснодарский края, Кавказский район, ст. </w:t>
      </w:r>
      <w:proofErr w:type="gramStart"/>
      <w:r>
        <w:rPr>
          <w:rFonts w:ascii="Times New Roman" w:hAnsi="Times New Roman"/>
          <w:sz w:val="28"/>
          <w:szCs w:val="28"/>
        </w:rPr>
        <w:t>Кавказская</w:t>
      </w:r>
      <w:proofErr w:type="gramEnd"/>
      <w:r>
        <w:rPr>
          <w:rFonts w:ascii="Times New Roman" w:hAnsi="Times New Roman"/>
          <w:sz w:val="28"/>
          <w:szCs w:val="28"/>
        </w:rPr>
        <w:t>, ул. М.Горького, 166</w:t>
      </w:r>
    </w:p>
    <w:p w:rsidR="00EE598D" w:rsidRDefault="00EE598D" w:rsidP="00EE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fff2"/>
        <w:tblW w:w="0" w:type="auto"/>
        <w:tblInd w:w="-743" w:type="dxa"/>
        <w:tblLook w:val="04A0"/>
      </w:tblPr>
      <w:tblGrid>
        <w:gridCol w:w="478"/>
        <w:gridCol w:w="2090"/>
        <w:gridCol w:w="2539"/>
        <w:gridCol w:w="1180"/>
        <w:gridCol w:w="1431"/>
        <w:gridCol w:w="2596"/>
      </w:tblGrid>
      <w:tr w:rsidR="00EE598D" w:rsidTr="003A2F47">
        <w:tc>
          <w:tcPr>
            <w:tcW w:w="10314" w:type="dxa"/>
            <w:gridSpan w:val="6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технико-экономические показатели по объекту </w:t>
            </w:r>
          </w:p>
        </w:tc>
      </w:tr>
      <w:tr w:rsidR="00EE598D" w:rsidTr="003A2F47">
        <w:tc>
          <w:tcPr>
            <w:tcW w:w="478" w:type="dxa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09" w:type="dxa"/>
            <w:gridSpan w:val="3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получателя средств бюджета</w:t>
            </w:r>
          </w:p>
        </w:tc>
        <w:tc>
          <w:tcPr>
            <w:tcW w:w="4027" w:type="dxa"/>
            <w:gridSpan w:val="2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отношений администрации МО Кавказский район</w:t>
            </w:r>
          </w:p>
        </w:tc>
      </w:tr>
      <w:tr w:rsidR="00EE598D" w:rsidTr="003A2F47">
        <w:tc>
          <w:tcPr>
            <w:tcW w:w="478" w:type="dxa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09" w:type="dxa"/>
            <w:gridSpan w:val="3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Мощность объекта недвижимого имущества </w:t>
            </w:r>
          </w:p>
        </w:tc>
        <w:tc>
          <w:tcPr>
            <w:tcW w:w="4027" w:type="dxa"/>
            <w:gridSpan w:val="2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132,2 кв.м.</w:t>
            </w:r>
          </w:p>
        </w:tc>
      </w:tr>
      <w:tr w:rsidR="00EE598D" w:rsidTr="003A2F47">
        <w:tc>
          <w:tcPr>
            <w:tcW w:w="478" w:type="dxa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09" w:type="dxa"/>
            <w:gridSpan w:val="3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приобретения недвижимого имущества</w:t>
            </w:r>
          </w:p>
        </w:tc>
        <w:tc>
          <w:tcPr>
            <w:tcW w:w="4027" w:type="dxa"/>
            <w:gridSpan w:val="2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EE598D" w:rsidTr="003A2F47">
        <w:tc>
          <w:tcPr>
            <w:tcW w:w="10314" w:type="dxa"/>
            <w:gridSpan w:val="6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финансового обеспечения </w:t>
            </w:r>
          </w:p>
        </w:tc>
      </w:tr>
      <w:tr w:rsidR="00EE598D" w:rsidTr="003A2F47">
        <w:tc>
          <w:tcPr>
            <w:tcW w:w="2568" w:type="dxa"/>
            <w:gridSpan w:val="2"/>
            <w:vMerge w:val="restart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2539" w:type="dxa"/>
            <w:vMerge w:val="restart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2611" w:type="dxa"/>
            <w:gridSpan w:val="2"/>
            <w:vMerge w:val="restart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тыс. руб.</w:t>
            </w:r>
          </w:p>
        </w:tc>
        <w:tc>
          <w:tcPr>
            <w:tcW w:w="2596" w:type="dxa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реализации </w:t>
            </w:r>
          </w:p>
        </w:tc>
      </w:tr>
      <w:tr w:rsidR="00EE598D" w:rsidTr="003A2F47">
        <w:tc>
          <w:tcPr>
            <w:tcW w:w="2568" w:type="dxa"/>
            <w:gridSpan w:val="2"/>
            <w:vMerge/>
          </w:tcPr>
          <w:p w:rsidR="00EE598D" w:rsidRDefault="00EE598D" w:rsidP="00EE598D">
            <w:pPr>
              <w:rPr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EE598D" w:rsidRDefault="00EE598D" w:rsidP="00EE598D">
            <w:pPr>
              <w:rPr>
                <w:sz w:val="28"/>
                <w:szCs w:val="28"/>
              </w:rPr>
            </w:pPr>
          </w:p>
        </w:tc>
        <w:tc>
          <w:tcPr>
            <w:tcW w:w="2611" w:type="dxa"/>
            <w:gridSpan w:val="2"/>
            <w:vMerge/>
          </w:tcPr>
          <w:p w:rsidR="00EE598D" w:rsidRDefault="00EE598D" w:rsidP="00EE598D">
            <w:pPr>
              <w:rPr>
                <w:sz w:val="28"/>
                <w:szCs w:val="28"/>
              </w:rPr>
            </w:pPr>
          </w:p>
        </w:tc>
        <w:tc>
          <w:tcPr>
            <w:tcW w:w="2596" w:type="dxa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EE598D" w:rsidTr="003A2F47">
        <w:trPr>
          <w:trHeight w:val="1475"/>
        </w:trPr>
        <w:tc>
          <w:tcPr>
            <w:tcW w:w="2568" w:type="dxa"/>
            <w:gridSpan w:val="2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Предполагаемая (предельная) стоимость приобретения объекта недвижимого имущества</w:t>
            </w:r>
          </w:p>
        </w:tc>
        <w:tc>
          <w:tcPr>
            <w:tcW w:w="2539" w:type="dxa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611" w:type="dxa"/>
            <w:gridSpan w:val="2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3709,0</w:t>
            </w:r>
          </w:p>
        </w:tc>
        <w:tc>
          <w:tcPr>
            <w:tcW w:w="2596" w:type="dxa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3709,0</w:t>
            </w:r>
          </w:p>
        </w:tc>
      </w:tr>
      <w:tr w:rsidR="00EE598D" w:rsidTr="003A2F47">
        <w:tc>
          <w:tcPr>
            <w:tcW w:w="2568" w:type="dxa"/>
            <w:gridSpan w:val="2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(предельный) объем средств бюджета направляемых на приобретение объекта недвижимого имущества </w:t>
            </w:r>
          </w:p>
        </w:tc>
        <w:tc>
          <w:tcPr>
            <w:tcW w:w="2539" w:type="dxa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611" w:type="dxa"/>
            <w:gridSpan w:val="2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3709,0</w:t>
            </w:r>
          </w:p>
        </w:tc>
        <w:tc>
          <w:tcPr>
            <w:tcW w:w="2596" w:type="dxa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3709,0</w:t>
            </w:r>
          </w:p>
        </w:tc>
      </w:tr>
    </w:tbl>
    <w:p w:rsidR="00EE598D" w:rsidRDefault="00EE598D" w:rsidP="00EE5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598D" w:rsidRPr="00471DFE" w:rsidRDefault="00EE598D" w:rsidP="00EE5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DF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71DF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E598D" w:rsidRPr="00986905" w:rsidRDefault="00EE598D" w:rsidP="00EE5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DFE">
        <w:rPr>
          <w:rFonts w:ascii="Times New Roman" w:hAnsi="Times New Roman" w:cs="Times New Roman"/>
          <w:sz w:val="28"/>
          <w:szCs w:val="28"/>
        </w:rPr>
        <w:t xml:space="preserve">образования Кавказский район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1DF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71D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С.В. Филатова</w:t>
      </w:r>
    </w:p>
    <w:p w:rsidR="00415EE1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  <w:sectPr w:rsidR="00415EE1" w:rsidSect="00233FE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15EE1" w:rsidRPr="008F6D5F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415EE1" w:rsidRPr="008F6D5F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8F6D5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15EE1" w:rsidRPr="008F6D5F" w:rsidRDefault="00415EE1" w:rsidP="00415EE1">
      <w:pPr>
        <w:spacing w:after="0" w:line="240" w:lineRule="auto"/>
        <w:ind w:left="6237" w:right="-2" w:hanging="42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F6D5F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Pr="00415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415EE1" w:rsidRPr="008F6D5F" w:rsidRDefault="00415EE1" w:rsidP="00415EE1">
      <w:pPr>
        <w:spacing w:after="0" w:line="240" w:lineRule="auto"/>
        <w:ind w:left="9204" w:hanging="4242"/>
        <w:rPr>
          <w:rFonts w:ascii="Times New Roman" w:hAnsi="Times New Roman" w:cs="Times New Roman"/>
          <w:sz w:val="24"/>
          <w:szCs w:val="24"/>
        </w:rPr>
      </w:pPr>
      <w:r w:rsidRPr="008F6D5F">
        <w:rPr>
          <w:rFonts w:ascii="Times New Roman" w:hAnsi="Times New Roman" w:cs="Times New Roman"/>
          <w:sz w:val="24"/>
          <w:szCs w:val="24"/>
        </w:rPr>
        <w:t>«Развитие культуры»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</w:p>
    <w:p w:rsidR="00415EE1" w:rsidRPr="008F6D5F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8F6D5F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F6D5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15EE1" w:rsidRPr="00790A70" w:rsidRDefault="00415EE1" w:rsidP="00415EE1">
      <w:pPr>
        <w:spacing w:after="0" w:line="240" w:lineRule="auto"/>
        <w:ind w:left="3540" w:firstLine="708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F6D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15EE1"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CB72BB">
        <w:rPr>
          <w:rFonts w:ascii="Times New Roman" w:hAnsi="Times New Roman" w:cs="Times New Roman"/>
          <w:sz w:val="24"/>
          <w:szCs w:val="24"/>
        </w:rPr>
        <w:t>от 24.10.2014г. № 1693</w:t>
      </w:r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72BB">
        <w:rPr>
          <w:rFonts w:ascii="Times New Roman" w:hAnsi="Times New Roman" w:cs="Times New Roman"/>
          <w:sz w:val="24"/>
          <w:szCs w:val="24"/>
        </w:rPr>
        <w:t>(в редакции постановления администрации</w:t>
      </w:r>
      <w:proofErr w:type="gramEnd"/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CB72B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CB72BB"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415EE1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72B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21.06.2019г.</w:t>
      </w:r>
      <w:r w:rsidRPr="00CB72B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846</w:t>
      </w:r>
      <w:r w:rsidRPr="00CB72BB">
        <w:rPr>
          <w:rFonts w:ascii="Times New Roman" w:hAnsi="Times New Roman" w:cs="Times New Roman"/>
          <w:sz w:val="24"/>
          <w:szCs w:val="24"/>
        </w:rPr>
        <w:t>)</w:t>
      </w:r>
    </w:p>
    <w:p w:rsidR="00415EE1" w:rsidRDefault="00415EE1" w:rsidP="00415EE1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415EE1" w:rsidRPr="00BF73F4" w:rsidRDefault="00415EE1" w:rsidP="00F9702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Подпрограмма</w:t>
      </w: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>«Укрепление материально-технической базы архива муниципального образования Кавказский район»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14" w:name="sub_1401"/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Паспорт подпрограммы</w:t>
      </w: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>«Укрепление материально-технической базы архива муниципального образования Кавказский район»</w:t>
      </w:r>
    </w:p>
    <w:bookmarkEnd w:id="14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29"/>
        <w:gridCol w:w="6351"/>
      </w:tblGrid>
      <w:tr w:rsidR="00415EE1" w:rsidRPr="00BF73F4" w:rsidTr="005C2104">
        <w:trPr>
          <w:trHeight w:val="6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делопроизводства и архива администрации муниципального образования Кавказский район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6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B3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капитального строительства </w:t>
            </w: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</w:t>
            </w:r>
            <w:r w:rsidRPr="006B3F7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Кавказский район 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92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сохранности историко-культурного наследия муниципального образования Кавказский район</w:t>
            </w:r>
          </w:p>
        </w:tc>
      </w:tr>
      <w:tr w:rsidR="00415EE1" w:rsidRPr="00BF73F4" w:rsidTr="005C2104">
        <w:trPr>
          <w:trHeight w:val="33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B2491C">
        <w:trPr>
          <w:trHeight w:val="826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нормативных условий хранения архивных документов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B2491C">
        <w:trPr>
          <w:trHeight w:val="10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247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муниципальных архивов, в которых выполнены работы по капитальному и текущему ремонту;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5F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приобретенного оборудования</w:t>
            </w: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картонирования</w:t>
            </w:r>
            <w:proofErr w:type="spellEnd"/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архивных документов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D7549D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5EE1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Проекты и (или)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  <w:p w:rsidR="00D7549D" w:rsidRPr="00D7549D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549D" w:rsidRPr="00D7549D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415EE1" w:rsidRPr="00BF73F4" w:rsidTr="005C2104">
        <w:trPr>
          <w:trHeight w:val="6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257E1B" w:rsidRDefault="00257E1B" w:rsidP="00257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подпрограммы: 2019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 - 202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57E1B" w:rsidRDefault="00257E1B" w:rsidP="00257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– 2019 годы, </w:t>
            </w:r>
          </w:p>
          <w:p w:rsidR="00415EE1" w:rsidRPr="00BF73F4" w:rsidRDefault="00257E1B" w:rsidP="0025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5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 - 2020 – 2021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52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B2491C" w:rsidRPr="00547FC4" w:rsidRDefault="00B2491C" w:rsidP="00B2491C">
            <w:pPr>
              <w:pStyle w:val="affff1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47FC4">
              <w:rPr>
                <w:sz w:val="28"/>
                <w:szCs w:val="28"/>
              </w:rPr>
              <w:t xml:space="preserve">Объемы и источники </w:t>
            </w:r>
          </w:p>
          <w:p w:rsidR="00B2491C" w:rsidRPr="00547FC4" w:rsidRDefault="00B2491C" w:rsidP="00B2491C">
            <w:pPr>
              <w:pStyle w:val="affff1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47FC4">
              <w:rPr>
                <w:sz w:val="28"/>
                <w:szCs w:val="28"/>
              </w:rPr>
              <w:t xml:space="preserve">финансирования подпрограммы, в том </w:t>
            </w:r>
          </w:p>
          <w:p w:rsidR="00415EE1" w:rsidRPr="00BF73F4" w:rsidRDefault="00B2491C" w:rsidP="00B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47FC4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547FC4">
              <w:rPr>
                <w:rFonts w:ascii="Times New Roman" w:hAnsi="Times New Roman" w:cs="Times New Roman"/>
                <w:sz w:val="28"/>
                <w:szCs w:val="28"/>
              </w:rPr>
              <w:t xml:space="preserve"> на финансовое обеспечение проектов и (или) программ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3353AE" w:rsidRDefault="003353AE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</w:t>
            </w:r>
            <w:r w:rsidR="00577B64">
              <w:rPr>
                <w:rFonts w:ascii="Times New Roman" w:eastAsia="Times New Roman" w:hAnsi="Times New Roman" w:cs="Times New Roman"/>
                <w:sz w:val="28"/>
                <w:szCs w:val="28"/>
              </w:rPr>
              <w:t>бъем финансирования составляет</w:t>
            </w:r>
            <w:r w:rsidR="00415EE1"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5228,1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ублей, в том числе:</w:t>
            </w:r>
          </w:p>
          <w:p w:rsidR="003353AE" w:rsidRDefault="003353AE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из средств краевого бюджета – 3779,5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415EE1" w:rsidRPr="00BF73F4" w:rsidRDefault="003353AE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из средств местного бюджета – 1448,6 тыс. руб</w:t>
            </w:r>
            <w:r w:rsidR="00577B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15EE1" w:rsidRPr="00BF73F4" w:rsidRDefault="00415EE1" w:rsidP="0057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5EE1" w:rsidRPr="00BF73F4" w:rsidRDefault="00415EE1" w:rsidP="004D2996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15" w:name="sub_100"/>
      <w:bookmarkStart w:id="16" w:name="sub_1402"/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архивного дела</w:t>
      </w:r>
    </w:p>
    <w:bookmarkEnd w:id="15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Кавказский район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415EE1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«Укрепление материально-технической базы архива муниципального образования Кавказский район» разработана в рамках </w:t>
      </w:r>
      <w:hyperlink r:id="rId10" w:history="1">
        <w:r w:rsidRPr="00415EE1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</w:hyperlink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 года N 131-ФЗ "Об общих принципах организации местного самоуправления в Российской Федерации", </w:t>
      </w:r>
      <w:hyperlink r:id="rId11" w:history="1">
        <w:r w:rsidRPr="00415EE1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</w:hyperlink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 от 22 октября 2004 года N 125-ФЗ "Об архивном деле в Российской Федерации", </w:t>
      </w:r>
      <w:hyperlink r:id="rId12" w:history="1">
        <w:r w:rsidRPr="00415EE1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от 6 декабря 2005 года N 958-КЗ "Об архивном деле в Краснодарском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5EE1">
        <w:rPr>
          <w:rFonts w:ascii="Times New Roman" w:eastAsia="Times New Roman" w:hAnsi="Times New Roman" w:cs="Times New Roman"/>
          <w:sz w:val="28"/>
          <w:szCs w:val="28"/>
        </w:rPr>
        <w:t>крае</w:t>
      </w:r>
      <w:proofErr w:type="gramEnd"/>
      <w:r w:rsidRPr="00415E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EE1">
        <w:rPr>
          <w:rFonts w:ascii="Times New Roman" w:eastAsia="Times New Roman" w:hAnsi="Times New Roman" w:cs="Times New Roman"/>
          <w:sz w:val="28"/>
          <w:szCs w:val="28"/>
        </w:rPr>
        <w:t>Архивное дело в Российской Федерации (далее также - архивное дело) деятельность государственных органов, органов местного самоуправления, организаций и граждан в сфере организации хранения</w:t>
      </w:r>
      <w:r w:rsidRPr="00BF73F4">
        <w:rPr>
          <w:rFonts w:ascii="Times New Roman" w:eastAsia="Times New Roman" w:hAnsi="Times New Roman" w:cs="Times New Roman"/>
          <w:sz w:val="28"/>
          <w:szCs w:val="28"/>
        </w:rPr>
        <w:t>, комплектования, учета и использования документов Архивного фонда Российской Федерации и других архивных документов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Архивное дело представляет собой ценный материальный носитель информации, сохраняемый или подлежащий сохранению в силу его значимости для общества или собственника. В архивных делах отражена деятельность определенных общественных структур и личностей, посредством них реализуются законодательные, управленческие, научные, производственные и другие общественные задачи.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Архив администрации муниципального образования Кавказский район - один из крупнейших муниципальных архивов Краснодарского края.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Он хранит по состоянию на 1 января 2019 года 626 фондов документов в количестве 60165 единиц хранения. Ежегодно фонды пополняются документами организаций - источников комплектования архивного отдела и документами ликвидированных (</w:t>
      </w:r>
      <w:proofErr w:type="spellStart"/>
      <w:r w:rsidRPr="00BF73F4">
        <w:rPr>
          <w:rFonts w:ascii="Times New Roman" w:eastAsia="Times New Roman" w:hAnsi="Times New Roman" w:cs="Times New Roman"/>
          <w:sz w:val="28"/>
          <w:szCs w:val="28"/>
        </w:rPr>
        <w:t>банкротных</w:t>
      </w:r>
      <w:proofErr w:type="spellEnd"/>
      <w:r w:rsidRPr="00BF73F4">
        <w:rPr>
          <w:rFonts w:ascii="Times New Roman" w:eastAsia="Times New Roman" w:hAnsi="Times New Roman" w:cs="Times New Roman"/>
          <w:sz w:val="28"/>
          <w:szCs w:val="28"/>
        </w:rPr>
        <w:t>) организаций.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целях обеспечения нормативных требований хранения и использования архивных документов требуется капитальный ремонт помещений архивохранилища, ремонт </w:t>
      </w:r>
      <w:proofErr w:type="spellStart"/>
      <w:r w:rsidRPr="00BF73F4">
        <w:rPr>
          <w:rFonts w:ascii="Times New Roman" w:eastAsia="Times New Roman" w:hAnsi="Times New Roman" w:cs="Times New Roman"/>
          <w:sz w:val="28"/>
          <w:szCs w:val="28"/>
        </w:rPr>
        <w:t>отмостки</w:t>
      </w:r>
      <w:proofErr w:type="spellEnd"/>
      <w:r w:rsidRPr="00BF73F4">
        <w:rPr>
          <w:rFonts w:ascii="Times New Roman" w:eastAsia="Times New Roman" w:hAnsi="Times New Roman" w:cs="Times New Roman"/>
          <w:sz w:val="28"/>
          <w:szCs w:val="28"/>
        </w:rPr>
        <w:t xml:space="preserve"> здания архива по периметру и ремонт естественной приточно-вытяжной вентиляции, а также материально-техническое оснащение архивного отдела.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архива требуется капитальный ремонт помещений, частичный ремонт отопления и электроснабжения. Все окна в архивохранилищах требуют замены. В соответствии с современными требованиями и в целях исключения использования металлических решеток и затемняющего материала рационально установить в архивохранилищах пластиковые окна с </w:t>
      </w:r>
      <w:proofErr w:type="spellStart"/>
      <w:r w:rsidRPr="00BF73F4">
        <w:rPr>
          <w:rFonts w:ascii="Times New Roman" w:eastAsia="Times New Roman" w:hAnsi="Times New Roman" w:cs="Times New Roman"/>
          <w:sz w:val="28"/>
          <w:szCs w:val="28"/>
        </w:rPr>
        <w:t>антивзломным</w:t>
      </w:r>
      <w:proofErr w:type="spellEnd"/>
      <w:r w:rsidRPr="00BF73F4">
        <w:rPr>
          <w:rFonts w:ascii="Times New Roman" w:eastAsia="Times New Roman" w:hAnsi="Times New Roman" w:cs="Times New Roman"/>
          <w:sz w:val="28"/>
          <w:szCs w:val="28"/>
        </w:rPr>
        <w:t xml:space="preserve"> механизмом, затемненные и энергосберегающие. Существующая мебель в архивном отделе ветхая. Для хранения документов необходимы специальные металлические стеллажи и архивные короба. А также требует капитального ремонта цоколь здания.</w:t>
      </w:r>
    </w:p>
    <w:p w:rsidR="00415EE1" w:rsidRPr="00F9702C" w:rsidRDefault="00415EE1" w:rsidP="00F9702C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Данная подпрограмма призвана решить обозначенные выше проблемы.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16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Основной целью подпрограммы является обеспечение сохранности историко-культурного наследия муниципального образования Кавказский район.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Для достижения указанной цели подпрограммы предполагается решение следующих задач: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обеспечение нормативных режимов хранения архивных документов,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обновление  материально-технической базы архива.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Цели, задачи и целевые показатели подпрограммы приведены в Приложении № 1 к подпрограмме.</w:t>
      </w:r>
    </w:p>
    <w:p w:rsidR="00415EE1" w:rsidRPr="004D2996" w:rsidRDefault="00415EE1" w:rsidP="004D29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Срок реализации подпрограммы –2019-2021 годы.</w:t>
      </w:r>
      <w:bookmarkStart w:id="17" w:name="sub_1403"/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3. Перечень мероприятий подпрограммы</w:t>
      </w:r>
    </w:p>
    <w:bookmarkEnd w:id="17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F97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Перечень мероприятий подпрограммы приведен в Приложении № 2 к подпрограмме.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sz w:val="28"/>
          <w:szCs w:val="28"/>
        </w:rPr>
        <w:t>4. Обоснование ресурсного обеспечения подпрограммы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415EE1" w:rsidRPr="00BF73F4" w:rsidTr="00752E62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15EE1" w:rsidRPr="00BF73F4" w:rsidTr="00752E62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</w:t>
            </w:r>
            <w:proofErr w:type="gramStart"/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сточ-ники</w:t>
            </w:r>
            <w:proofErr w:type="spellEnd"/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«Укрепление материально-технической базы архива муниципального образования </w:t>
            </w: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Кавказский район»</w:t>
            </w:r>
            <w:r w:rsidRPr="00BF7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lastRenderedPageBreak/>
              <w:t>2698,1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1376,0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1322,1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1376,0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подпрограммы осуществляется за счет ассигнований из краевого бюджета и бюджета муниципального образования Кавказский район. Выделение денежных средств из краевого бюджета предусмотрено постановлением главы администрации (губернатора) Краснодарского края от 19 октября 2015 года N 975 "Об утверждении государственной программы Краснодарского края "Региональная политика и развитие гражданского общества" (с изменениями и дополнениями), в рамках подпрограммы "Укрепление материально-технической базы муниципальных архивов Краснодарского края".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представляет координатору муниципальной программы Кавказского района "Развитие культуры"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Кавказского района "Развитие культуры".</w:t>
      </w:r>
    </w:p>
    <w:p w:rsidR="00415EE1" w:rsidRPr="00BF73F4" w:rsidRDefault="00415EE1" w:rsidP="00F97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Координатор подпрограммы в пределах своей компетенции ежегодно в сроки, установленные координатором муниципальной программы Кавказского района "Развитие культуры"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EE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15EE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15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EE1">
        <w:rPr>
          <w:rFonts w:ascii="Times New Roman" w:hAnsi="Times New Roman" w:cs="Times New Roman"/>
          <w:sz w:val="28"/>
          <w:szCs w:val="28"/>
        </w:rPr>
        <w:t xml:space="preserve">образования Кавказский район </w:t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="004D2996">
        <w:rPr>
          <w:rFonts w:ascii="Times New Roman" w:hAnsi="Times New Roman" w:cs="Times New Roman"/>
          <w:sz w:val="28"/>
          <w:szCs w:val="28"/>
        </w:rPr>
        <w:t xml:space="preserve">      </w:t>
      </w:r>
      <w:r w:rsidR="00547F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2996">
        <w:rPr>
          <w:rFonts w:ascii="Times New Roman" w:hAnsi="Times New Roman" w:cs="Times New Roman"/>
          <w:sz w:val="28"/>
          <w:szCs w:val="28"/>
        </w:rPr>
        <w:t xml:space="preserve"> </w:t>
      </w:r>
      <w:r w:rsidRPr="00415EE1">
        <w:rPr>
          <w:rFonts w:ascii="Times New Roman" w:hAnsi="Times New Roman" w:cs="Times New Roman"/>
          <w:sz w:val="28"/>
          <w:szCs w:val="28"/>
        </w:rPr>
        <w:t>О.М. Ляхов</w:t>
      </w:r>
    </w:p>
    <w:p w:rsidR="00F9702C" w:rsidRDefault="00F9702C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9702C" w:rsidSect="00F9702C">
          <w:pgSz w:w="11905" w:h="16837"/>
          <w:pgMar w:top="1440" w:right="799" w:bottom="1440" w:left="1100" w:header="720" w:footer="720" w:gutter="0"/>
          <w:cols w:space="720"/>
          <w:noEndnote/>
        </w:sectPr>
      </w:pPr>
    </w:p>
    <w:p w:rsidR="00F9702C" w:rsidRPr="00415EE1" w:rsidRDefault="00F9702C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72E1" w:rsidRPr="00BF73F4" w:rsidRDefault="004A234E" w:rsidP="00EB72E1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подпрограмме «</w:t>
      </w:r>
      <w:r w:rsidR="00EB72E1" w:rsidRPr="00BF73F4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p w:rsidR="00EB72E1" w:rsidRPr="00BF73F4" w:rsidRDefault="00EB72E1" w:rsidP="00EB72E1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7FC4" w:rsidRPr="0052045C" w:rsidRDefault="00EB72E1" w:rsidP="00520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Цели, задачи и целев</w:t>
      </w:r>
      <w:r w:rsidR="004A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показатели подпрограммы «</w:t>
      </w: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tbl>
      <w:tblPr>
        <w:tblW w:w="205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5433"/>
        <w:gridCol w:w="1134"/>
        <w:gridCol w:w="1275"/>
        <w:gridCol w:w="1985"/>
        <w:gridCol w:w="142"/>
        <w:gridCol w:w="1471"/>
        <w:gridCol w:w="371"/>
        <w:gridCol w:w="666"/>
        <w:gridCol w:w="1177"/>
        <w:gridCol w:w="6240"/>
      </w:tblGrid>
      <w:tr w:rsidR="00547FC4" w:rsidRPr="00BF73F4" w:rsidTr="00CD48ED">
        <w:trPr>
          <w:gridAfter w:val="1"/>
          <w:wAfter w:w="6240" w:type="dxa"/>
          <w:trHeight w:val="625"/>
        </w:trPr>
        <w:tc>
          <w:tcPr>
            <w:tcW w:w="6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показателей</w:t>
            </w:r>
          </w:p>
        </w:tc>
      </w:tr>
      <w:tr w:rsidR="00547FC4" w:rsidRPr="00BF73F4" w:rsidTr="00CD48ED">
        <w:trPr>
          <w:gridAfter w:val="1"/>
          <w:wAfter w:w="6240" w:type="dxa"/>
          <w:trHeight w:val="549"/>
        </w:trPr>
        <w:tc>
          <w:tcPr>
            <w:tcW w:w="678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3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547FC4" w:rsidRPr="00BF73F4" w:rsidTr="00CD48ED">
        <w:trPr>
          <w:gridAfter w:val="1"/>
          <w:wAfter w:w="6240" w:type="dxa"/>
          <w:trHeight w:val="375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47FC4" w:rsidRPr="00BF73F4" w:rsidTr="00CD48ED">
        <w:trPr>
          <w:gridAfter w:val="1"/>
          <w:wAfter w:w="6240" w:type="dxa"/>
          <w:trHeight w:val="472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4" w:type="dxa"/>
            <w:gridSpan w:val="9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 обеспечение сохранности историко-культурного наследия муниципального образования Кавказский район</w:t>
            </w:r>
          </w:p>
        </w:tc>
      </w:tr>
      <w:tr w:rsidR="00547FC4" w:rsidRPr="00BF73F4" w:rsidTr="00CD48ED">
        <w:trPr>
          <w:gridAfter w:val="1"/>
          <w:wAfter w:w="6240" w:type="dxa"/>
          <w:trHeight w:val="465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4" w:type="dxa"/>
            <w:gridSpan w:val="9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  обеспечение нормативных условий хранения архивных документов</w:t>
            </w:r>
          </w:p>
        </w:tc>
      </w:tr>
      <w:tr w:rsidR="00547FC4" w:rsidRPr="00BF73F4" w:rsidTr="00CD48ED">
        <w:trPr>
          <w:gridAfter w:val="1"/>
          <w:wAfter w:w="6240" w:type="dxa"/>
          <w:trHeight w:val="534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4" w:type="dxa"/>
            <w:gridSpan w:val="9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показатели: </w:t>
            </w:r>
          </w:p>
        </w:tc>
      </w:tr>
      <w:tr w:rsidR="00547FC4" w:rsidRPr="00BF73F4" w:rsidTr="00CD48ED">
        <w:trPr>
          <w:gridAfter w:val="1"/>
          <w:wAfter w:w="6240" w:type="dxa"/>
          <w:trHeight w:val="1125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547FC4" w:rsidRPr="00AB7A77" w:rsidRDefault="00547FC4" w:rsidP="00E0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архивов, в которых выполнены работы по капитальному и текущему ремонту;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Кол-во зданий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  <w:hideMark/>
          </w:tcPr>
          <w:p w:rsidR="00547FC4" w:rsidRPr="00BF73F4" w:rsidRDefault="001422FB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7FC4" w:rsidRPr="00BF73F4" w:rsidTr="00CD48ED">
        <w:trPr>
          <w:gridAfter w:val="1"/>
          <w:wAfter w:w="6240" w:type="dxa"/>
          <w:trHeight w:val="1125"/>
        </w:trPr>
        <w:tc>
          <w:tcPr>
            <w:tcW w:w="678" w:type="dxa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547FC4" w:rsidRPr="00AB7A77" w:rsidRDefault="00547FC4" w:rsidP="00E0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приобретенного оборудования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картонирования</w:t>
            </w:r>
            <w:proofErr w:type="spellEnd"/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архивных документов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7FC4" w:rsidRPr="008F677F" w:rsidRDefault="00547FC4" w:rsidP="00B9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90A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47FC4" w:rsidRPr="00BF73F4" w:rsidRDefault="00CD71F7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48ED" w:rsidRPr="00BF73F4" w:rsidTr="00CD4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5"/>
        </w:trPr>
        <w:tc>
          <w:tcPr>
            <w:tcW w:w="10647" w:type="dxa"/>
            <w:gridSpan w:val="6"/>
            <w:shd w:val="clear" w:color="auto" w:fill="auto"/>
            <w:vAlign w:val="center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48ED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</w:p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Кавказский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О.М. Ляхов                                                                                       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shd w:val="clear" w:color="auto" w:fill="auto"/>
            <w:noWrap/>
            <w:vAlign w:val="center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gridSpan w:val="2"/>
            <w:shd w:val="clear" w:color="auto" w:fill="auto"/>
            <w:noWrap/>
            <w:vAlign w:val="bottom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72E1" w:rsidRPr="00BF73F4" w:rsidRDefault="00EB72E1" w:rsidP="00F970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B72E1" w:rsidRPr="00BF73F4" w:rsidSect="00752E62">
          <w:pgSz w:w="16837" w:h="11905" w:orient="landscape"/>
          <w:pgMar w:top="1100" w:right="1440" w:bottom="799" w:left="1440" w:header="720" w:footer="720" w:gutter="0"/>
          <w:cols w:space="720"/>
          <w:noEndnote/>
        </w:sectPr>
      </w:pPr>
    </w:p>
    <w:p w:rsidR="00F9702C" w:rsidRPr="00BF73F4" w:rsidRDefault="00F9702C" w:rsidP="00F9702C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  <w:r w:rsidR="004A23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подпрограмме «</w:t>
      </w:r>
      <w:r w:rsidRPr="00BF73F4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p w:rsidR="00EB72E1" w:rsidRPr="00BF73F4" w:rsidRDefault="00EB72E1" w:rsidP="00EB72E1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2E1" w:rsidRDefault="00EB72E1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</w:t>
      </w:r>
      <w:r w:rsidR="002C6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ечень мероприятий подпрограммы «</w:t>
      </w: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tbl>
      <w:tblPr>
        <w:tblW w:w="14698" w:type="dxa"/>
        <w:tblInd w:w="88" w:type="dxa"/>
        <w:tblLayout w:type="fixed"/>
        <w:tblLook w:val="04A0"/>
      </w:tblPr>
      <w:tblGrid>
        <w:gridCol w:w="658"/>
        <w:gridCol w:w="2136"/>
        <w:gridCol w:w="865"/>
        <w:gridCol w:w="1295"/>
        <w:gridCol w:w="1020"/>
        <w:gridCol w:w="1236"/>
        <w:gridCol w:w="966"/>
        <w:gridCol w:w="1036"/>
        <w:gridCol w:w="1644"/>
        <w:gridCol w:w="2028"/>
        <w:gridCol w:w="1814"/>
      </w:tblGrid>
      <w:tr w:rsidR="00A4331C" w:rsidRPr="00A4331C" w:rsidTr="00A4331C">
        <w:trPr>
          <w:trHeight w:val="600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59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 тыс. рублей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4331C" w:rsidRPr="00A4331C" w:rsidTr="00A4331C">
        <w:trPr>
          <w:trHeight w:val="623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8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1800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623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</w:p>
        </w:tc>
        <w:tc>
          <w:tcPr>
            <w:tcW w:w="1009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сохранности историко-культурного наследия муниципального образования Кавказский район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</w:t>
            </w:r>
          </w:p>
        </w:tc>
        <w:tc>
          <w:tcPr>
            <w:tcW w:w="1190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нормативных условий хранения архивных документов</w:t>
            </w:r>
          </w:p>
        </w:tc>
      </w:tr>
      <w:tr w:rsidR="00A4331C" w:rsidRPr="00A4331C" w:rsidTr="00A4331C">
        <w:trPr>
          <w:trHeight w:val="3338"/>
        </w:trPr>
        <w:tc>
          <w:tcPr>
            <w:tcW w:w="6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 </w:t>
            </w: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содержание муниципальных архивов (капитальный и текущий ремонт; приобретение оборудования для создания противопожарного, охранного, </w:t>
            </w: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температурно-влажностного, светового и санитарно-гигиенического режимов, размещения и </w:t>
            </w:r>
            <w:proofErr w:type="spellStart"/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картонирования</w:t>
            </w:r>
            <w:proofErr w:type="spellEnd"/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архивных документов, приобретение мебели, компьютерной техники и оргтехники, фототехники)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5 228,1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3 779,5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1 448,6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архива муниципального образования Кавказский район; приобретение оборудования 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Кавказский район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2 698,1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1 376,0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1 322,1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2 530,0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84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578"/>
        </w:trPr>
        <w:tc>
          <w:tcPr>
            <w:tcW w:w="6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5 228,1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3 779,5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1 448,6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2 698,1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1 376,0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1 322,1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2 530,0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2 403,5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C6753" w:rsidRDefault="002C6753" w:rsidP="00A433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20572" w:type="dxa"/>
        <w:tblInd w:w="93" w:type="dxa"/>
        <w:tblLayout w:type="fixed"/>
        <w:tblLook w:val="04A0"/>
      </w:tblPr>
      <w:tblGrid>
        <w:gridCol w:w="10647"/>
        <w:gridCol w:w="1471"/>
        <w:gridCol w:w="1037"/>
        <w:gridCol w:w="7417"/>
      </w:tblGrid>
      <w:tr w:rsidR="002C6753" w:rsidRPr="00BF73F4" w:rsidTr="00E007F5">
        <w:trPr>
          <w:trHeight w:val="1515"/>
        </w:trPr>
        <w:tc>
          <w:tcPr>
            <w:tcW w:w="10647" w:type="dxa"/>
            <w:shd w:val="clear" w:color="auto" w:fill="auto"/>
            <w:vAlign w:val="center"/>
            <w:hideMark/>
          </w:tcPr>
          <w:p w:rsidR="002C6753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</w:p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Кавказский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 w:rsidR="0037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О.М. Ляхов                                                                                       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  <w:noWrap/>
            <w:vAlign w:val="bottom"/>
            <w:hideMark/>
          </w:tcPr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6753" w:rsidRDefault="002C6753" w:rsidP="007F6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6753" w:rsidRDefault="002C6753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6753" w:rsidRDefault="002C6753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6753" w:rsidRDefault="002C6753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20572" w:type="dxa"/>
        <w:tblInd w:w="93" w:type="dxa"/>
        <w:tblLayout w:type="fixed"/>
        <w:tblLook w:val="04A0"/>
      </w:tblPr>
      <w:tblGrid>
        <w:gridCol w:w="10647"/>
        <w:gridCol w:w="1471"/>
        <w:gridCol w:w="1037"/>
        <w:gridCol w:w="7417"/>
      </w:tblGrid>
      <w:tr w:rsidR="00EB72E1" w:rsidRPr="00BF73F4" w:rsidTr="00CD48ED">
        <w:trPr>
          <w:trHeight w:val="1515"/>
        </w:trPr>
        <w:tc>
          <w:tcPr>
            <w:tcW w:w="10647" w:type="dxa"/>
            <w:shd w:val="clear" w:color="auto" w:fill="auto"/>
            <w:vAlign w:val="center"/>
            <w:hideMark/>
          </w:tcPr>
          <w:p w:rsidR="00EB72E1" w:rsidRPr="00BF73F4" w:rsidRDefault="00EB72E1" w:rsidP="00F9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  <w:noWrap/>
            <w:vAlign w:val="bottom"/>
            <w:hideMark/>
          </w:tcPr>
          <w:p w:rsidR="00EB72E1" w:rsidRPr="00BF73F4" w:rsidRDefault="00EB72E1" w:rsidP="0052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702C" w:rsidRPr="00BF73F4" w:rsidTr="00CD48ED">
        <w:trPr>
          <w:trHeight w:val="1515"/>
        </w:trPr>
        <w:tc>
          <w:tcPr>
            <w:tcW w:w="10647" w:type="dxa"/>
            <w:shd w:val="clear" w:color="auto" w:fill="auto"/>
            <w:vAlign w:val="center"/>
          </w:tcPr>
          <w:p w:rsidR="00F9702C" w:rsidRPr="00BF73F4" w:rsidRDefault="00F9702C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F9702C" w:rsidRPr="00BF73F4" w:rsidRDefault="00F9702C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F9702C" w:rsidRPr="00BF73F4" w:rsidRDefault="00F9702C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  <w:noWrap/>
            <w:vAlign w:val="bottom"/>
          </w:tcPr>
          <w:p w:rsidR="00F9702C" w:rsidRPr="00BF73F4" w:rsidRDefault="00F9702C" w:rsidP="00F9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72E1" w:rsidRPr="00CE1AF2" w:rsidRDefault="00EB72E1" w:rsidP="00EB72E1">
      <w:pPr>
        <w:suppressAutoHyphens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876DD" w:rsidRPr="00415EE1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76DD" w:rsidRPr="00415EE1" w:rsidSect="00F9702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0B4" w:rsidRDefault="002760B4" w:rsidP="003E0DCB">
      <w:pPr>
        <w:spacing w:after="0" w:line="240" w:lineRule="auto"/>
      </w:pPr>
      <w:r>
        <w:separator/>
      </w:r>
    </w:p>
  </w:endnote>
  <w:endnote w:type="continuationSeparator" w:id="0">
    <w:p w:rsidR="002760B4" w:rsidRDefault="002760B4" w:rsidP="003E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0B4" w:rsidRDefault="002760B4" w:rsidP="003E0DCB">
      <w:pPr>
        <w:spacing w:after="0" w:line="240" w:lineRule="auto"/>
      </w:pPr>
      <w:r>
        <w:separator/>
      </w:r>
    </w:p>
  </w:footnote>
  <w:footnote w:type="continuationSeparator" w:id="0">
    <w:p w:rsidR="002760B4" w:rsidRDefault="002760B4" w:rsidP="003E0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0F" w:rsidRPr="005C5022" w:rsidRDefault="00CC038C" w:rsidP="00F42CA3">
    <w:pPr>
      <w:pStyle w:val="affff3"/>
      <w:ind w:firstLine="0"/>
      <w:jc w:val="center"/>
      <w:rPr>
        <w:rFonts w:ascii="Times New Roman" w:hAnsi="Times New Roman"/>
      </w:rPr>
    </w:pPr>
    <w:r w:rsidRPr="005C5022">
      <w:rPr>
        <w:rFonts w:ascii="Times New Roman" w:hAnsi="Times New Roman"/>
      </w:rPr>
      <w:fldChar w:fldCharType="begin"/>
    </w:r>
    <w:r w:rsidR="0081730F" w:rsidRPr="005C5022">
      <w:rPr>
        <w:rFonts w:ascii="Times New Roman" w:hAnsi="Times New Roman"/>
      </w:rPr>
      <w:instrText xml:space="preserve"> PAGE   \* MERGEFORMAT </w:instrText>
    </w:r>
    <w:r w:rsidRPr="005C5022">
      <w:rPr>
        <w:rFonts w:ascii="Times New Roman" w:hAnsi="Times New Roman"/>
      </w:rPr>
      <w:fldChar w:fldCharType="separate"/>
    </w:r>
    <w:r w:rsidR="00C03792">
      <w:rPr>
        <w:rFonts w:ascii="Times New Roman" w:hAnsi="Times New Roman"/>
        <w:noProof/>
      </w:rPr>
      <w:t>76</w:t>
    </w:r>
    <w:r w:rsidRPr="005C5022">
      <w:rPr>
        <w:rFonts w:ascii="Times New Roman" w:hAnsi="Times New Roman"/>
      </w:rPr>
      <w:fldChar w:fldCharType="end"/>
    </w:r>
  </w:p>
  <w:p w:rsidR="0081730F" w:rsidRPr="005C5022" w:rsidRDefault="0081730F" w:rsidP="00F42CA3">
    <w:pPr>
      <w:pStyle w:val="affff3"/>
      <w:ind w:firstLine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F41E21"/>
    <w:multiLevelType w:val="hybridMultilevel"/>
    <w:tmpl w:val="7E669A30"/>
    <w:lvl w:ilvl="0" w:tplc="D0F4CE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AE6A7F"/>
    <w:multiLevelType w:val="hybridMultilevel"/>
    <w:tmpl w:val="2A8E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DA1541"/>
    <w:multiLevelType w:val="hybridMultilevel"/>
    <w:tmpl w:val="790055E8"/>
    <w:lvl w:ilvl="0" w:tplc="EC400F18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4">
    <w:nsid w:val="189A74B7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082C35"/>
    <w:multiLevelType w:val="hybridMultilevel"/>
    <w:tmpl w:val="5A468F66"/>
    <w:lvl w:ilvl="0" w:tplc="3DA690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6D85AAB"/>
    <w:multiLevelType w:val="hybridMultilevel"/>
    <w:tmpl w:val="9CD66D6C"/>
    <w:lvl w:ilvl="0" w:tplc="C002ACD2">
      <w:start w:val="2016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72D68B7"/>
    <w:multiLevelType w:val="hybridMultilevel"/>
    <w:tmpl w:val="E4CC1732"/>
    <w:lvl w:ilvl="0" w:tplc="D4A2D1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4A62A3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900475"/>
    <w:multiLevelType w:val="multilevel"/>
    <w:tmpl w:val="8EF0F2A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1C43934"/>
    <w:multiLevelType w:val="hybridMultilevel"/>
    <w:tmpl w:val="6402054C"/>
    <w:lvl w:ilvl="0" w:tplc="FAD6A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254CD8"/>
    <w:multiLevelType w:val="hybridMultilevel"/>
    <w:tmpl w:val="176C09EA"/>
    <w:lvl w:ilvl="0" w:tplc="E2323F3A">
      <w:start w:val="5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26725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49114D86"/>
    <w:multiLevelType w:val="hybridMultilevel"/>
    <w:tmpl w:val="C76C292C"/>
    <w:lvl w:ilvl="0" w:tplc="04190019">
      <w:start w:val="1"/>
      <w:numFmt w:val="decimal"/>
      <w:lvlText w:val="%1."/>
      <w:lvlJc w:val="left"/>
      <w:pPr>
        <w:ind w:left="1558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2F6629D"/>
    <w:multiLevelType w:val="hybridMultilevel"/>
    <w:tmpl w:val="E0CE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B43210"/>
    <w:multiLevelType w:val="hybridMultilevel"/>
    <w:tmpl w:val="7D467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9615FD"/>
    <w:multiLevelType w:val="hybridMultilevel"/>
    <w:tmpl w:val="15E2BC24"/>
    <w:lvl w:ilvl="0" w:tplc="6B9EE4FE">
      <w:start w:val="1"/>
      <w:numFmt w:val="decimal"/>
      <w:lvlText w:val="%1."/>
      <w:lvlJc w:val="left"/>
      <w:pPr>
        <w:ind w:left="1558" w:hanging="99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0FF5F5C"/>
    <w:multiLevelType w:val="hybridMultilevel"/>
    <w:tmpl w:val="1518BC34"/>
    <w:lvl w:ilvl="0" w:tplc="8AEE420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6716D9"/>
    <w:multiLevelType w:val="hybridMultilevel"/>
    <w:tmpl w:val="BD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8222FD"/>
    <w:multiLevelType w:val="hybridMultilevel"/>
    <w:tmpl w:val="3D5C3DB4"/>
    <w:lvl w:ilvl="0" w:tplc="FB327B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25FBF"/>
    <w:multiLevelType w:val="hybridMultilevel"/>
    <w:tmpl w:val="9D7C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26204A"/>
    <w:multiLevelType w:val="hybridMultilevel"/>
    <w:tmpl w:val="C5FC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A7915"/>
    <w:multiLevelType w:val="hybridMultilevel"/>
    <w:tmpl w:val="B5003194"/>
    <w:lvl w:ilvl="0" w:tplc="EBACCD90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2D3B46"/>
    <w:multiLevelType w:val="hybridMultilevel"/>
    <w:tmpl w:val="F2E8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EA5E69"/>
    <w:multiLevelType w:val="hybridMultilevel"/>
    <w:tmpl w:val="0E1209AA"/>
    <w:lvl w:ilvl="0" w:tplc="8B1631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97C530C"/>
    <w:multiLevelType w:val="hybridMultilevel"/>
    <w:tmpl w:val="3C666E9E"/>
    <w:lvl w:ilvl="0" w:tplc="65A002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025C26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7C580D80"/>
    <w:multiLevelType w:val="hybridMultilevel"/>
    <w:tmpl w:val="A22882F0"/>
    <w:lvl w:ilvl="0" w:tplc="FADA270E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15"/>
  </w:num>
  <w:num w:numId="6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4"/>
  </w:num>
  <w:num w:numId="11">
    <w:abstractNumId w:val="27"/>
  </w:num>
  <w:num w:numId="12">
    <w:abstractNumId w:val="13"/>
  </w:num>
  <w:num w:numId="13">
    <w:abstractNumId w:val="1"/>
  </w:num>
  <w:num w:numId="14">
    <w:abstractNumId w:val="23"/>
  </w:num>
  <w:num w:numId="15">
    <w:abstractNumId w:val="20"/>
  </w:num>
  <w:num w:numId="16">
    <w:abstractNumId w:val="12"/>
  </w:num>
  <w:num w:numId="17">
    <w:abstractNumId w:val="2"/>
  </w:num>
  <w:num w:numId="18">
    <w:abstractNumId w:val="5"/>
  </w:num>
  <w:num w:numId="19">
    <w:abstractNumId w:val="14"/>
  </w:num>
  <w:num w:numId="20">
    <w:abstractNumId w:val="26"/>
  </w:num>
  <w:num w:numId="21">
    <w:abstractNumId w:val="18"/>
  </w:num>
  <w:num w:numId="22">
    <w:abstractNumId w:val="25"/>
  </w:num>
  <w:num w:numId="23">
    <w:abstractNumId w:val="11"/>
  </w:num>
  <w:num w:numId="24">
    <w:abstractNumId w:val="22"/>
  </w:num>
  <w:num w:numId="25">
    <w:abstractNumId w:val="7"/>
  </w:num>
  <w:num w:numId="26">
    <w:abstractNumId w:val="10"/>
  </w:num>
  <w:num w:numId="27">
    <w:abstractNumId w:val="21"/>
  </w:num>
  <w:num w:numId="28">
    <w:abstractNumId w:val="1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6429"/>
    <w:rsid w:val="00005F97"/>
    <w:rsid w:val="00012D7A"/>
    <w:rsid w:val="00017185"/>
    <w:rsid w:val="000204BF"/>
    <w:rsid w:val="00021F3C"/>
    <w:rsid w:val="00041F3A"/>
    <w:rsid w:val="000439AE"/>
    <w:rsid w:val="00044896"/>
    <w:rsid w:val="00046460"/>
    <w:rsid w:val="00071BDD"/>
    <w:rsid w:val="00083D2A"/>
    <w:rsid w:val="000876DD"/>
    <w:rsid w:val="00090E36"/>
    <w:rsid w:val="00095413"/>
    <w:rsid w:val="00095E21"/>
    <w:rsid w:val="000A0AE0"/>
    <w:rsid w:val="000A246B"/>
    <w:rsid w:val="000A3681"/>
    <w:rsid w:val="000B0203"/>
    <w:rsid w:val="000B387B"/>
    <w:rsid w:val="000B63A9"/>
    <w:rsid w:val="000C09A0"/>
    <w:rsid w:val="000C3E5A"/>
    <w:rsid w:val="000C480F"/>
    <w:rsid w:val="000D3007"/>
    <w:rsid w:val="000E0B28"/>
    <w:rsid w:val="000E0BF1"/>
    <w:rsid w:val="000E2FC9"/>
    <w:rsid w:val="000E3439"/>
    <w:rsid w:val="000E39FD"/>
    <w:rsid w:val="000E403E"/>
    <w:rsid w:val="00100663"/>
    <w:rsid w:val="00101A3D"/>
    <w:rsid w:val="00102202"/>
    <w:rsid w:val="00102862"/>
    <w:rsid w:val="001044F2"/>
    <w:rsid w:val="001054DD"/>
    <w:rsid w:val="00107DC1"/>
    <w:rsid w:val="0012093E"/>
    <w:rsid w:val="00120C1F"/>
    <w:rsid w:val="00120FAA"/>
    <w:rsid w:val="00121063"/>
    <w:rsid w:val="00121A8B"/>
    <w:rsid w:val="00122A08"/>
    <w:rsid w:val="001258CC"/>
    <w:rsid w:val="00126AEB"/>
    <w:rsid w:val="00136A3A"/>
    <w:rsid w:val="00137DB1"/>
    <w:rsid w:val="00140D5A"/>
    <w:rsid w:val="001422FB"/>
    <w:rsid w:val="00143002"/>
    <w:rsid w:val="00147994"/>
    <w:rsid w:val="00163326"/>
    <w:rsid w:val="00164796"/>
    <w:rsid w:val="00172B37"/>
    <w:rsid w:val="00177886"/>
    <w:rsid w:val="001809F1"/>
    <w:rsid w:val="00181FCF"/>
    <w:rsid w:val="00185FEC"/>
    <w:rsid w:val="001A354E"/>
    <w:rsid w:val="001B3B49"/>
    <w:rsid w:val="001B3D6C"/>
    <w:rsid w:val="001B50DE"/>
    <w:rsid w:val="001B55E6"/>
    <w:rsid w:val="001C4615"/>
    <w:rsid w:val="001C6CC7"/>
    <w:rsid w:val="001D163A"/>
    <w:rsid w:val="001D21C7"/>
    <w:rsid w:val="001D24C9"/>
    <w:rsid w:val="001D3462"/>
    <w:rsid w:val="001D6A58"/>
    <w:rsid w:val="001D7A63"/>
    <w:rsid w:val="001D7C97"/>
    <w:rsid w:val="001E57AA"/>
    <w:rsid w:val="001E74AF"/>
    <w:rsid w:val="001F0DAF"/>
    <w:rsid w:val="001F47F7"/>
    <w:rsid w:val="00200880"/>
    <w:rsid w:val="00200A69"/>
    <w:rsid w:val="00204C00"/>
    <w:rsid w:val="002057FD"/>
    <w:rsid w:val="00207DAB"/>
    <w:rsid w:val="00214241"/>
    <w:rsid w:val="00220634"/>
    <w:rsid w:val="00222FA6"/>
    <w:rsid w:val="00227699"/>
    <w:rsid w:val="00227A82"/>
    <w:rsid w:val="00232A3A"/>
    <w:rsid w:val="00232E05"/>
    <w:rsid w:val="00233FEE"/>
    <w:rsid w:val="00234E76"/>
    <w:rsid w:val="00242735"/>
    <w:rsid w:val="00251FAC"/>
    <w:rsid w:val="002532C7"/>
    <w:rsid w:val="00254E74"/>
    <w:rsid w:val="00257E1B"/>
    <w:rsid w:val="002621F6"/>
    <w:rsid w:val="002643D8"/>
    <w:rsid w:val="00265B51"/>
    <w:rsid w:val="0026752E"/>
    <w:rsid w:val="00271EBE"/>
    <w:rsid w:val="00272323"/>
    <w:rsid w:val="002723DE"/>
    <w:rsid w:val="002760B4"/>
    <w:rsid w:val="00287ABA"/>
    <w:rsid w:val="0029321D"/>
    <w:rsid w:val="002961A3"/>
    <w:rsid w:val="002A1AF0"/>
    <w:rsid w:val="002A2815"/>
    <w:rsid w:val="002A47DE"/>
    <w:rsid w:val="002B2A34"/>
    <w:rsid w:val="002B7972"/>
    <w:rsid w:val="002C5AC4"/>
    <w:rsid w:val="002C6753"/>
    <w:rsid w:val="002C680F"/>
    <w:rsid w:val="002D29CE"/>
    <w:rsid w:val="002D7C3D"/>
    <w:rsid w:val="002E4C9B"/>
    <w:rsid w:val="002E71E6"/>
    <w:rsid w:val="002F2C55"/>
    <w:rsid w:val="002F5A26"/>
    <w:rsid w:val="002F72D6"/>
    <w:rsid w:val="003071D5"/>
    <w:rsid w:val="00311301"/>
    <w:rsid w:val="00311EA4"/>
    <w:rsid w:val="003177C8"/>
    <w:rsid w:val="00322092"/>
    <w:rsid w:val="0032534D"/>
    <w:rsid w:val="0032578D"/>
    <w:rsid w:val="00330B54"/>
    <w:rsid w:val="00334714"/>
    <w:rsid w:val="003353AE"/>
    <w:rsid w:val="00335438"/>
    <w:rsid w:val="003362F2"/>
    <w:rsid w:val="003436A6"/>
    <w:rsid w:val="003479E0"/>
    <w:rsid w:val="00350238"/>
    <w:rsid w:val="0035042D"/>
    <w:rsid w:val="00352772"/>
    <w:rsid w:val="00354215"/>
    <w:rsid w:val="00360D1C"/>
    <w:rsid w:val="0036104E"/>
    <w:rsid w:val="00363C32"/>
    <w:rsid w:val="0036427B"/>
    <w:rsid w:val="00372864"/>
    <w:rsid w:val="0037663D"/>
    <w:rsid w:val="00376C0C"/>
    <w:rsid w:val="003771D9"/>
    <w:rsid w:val="003803FB"/>
    <w:rsid w:val="00382085"/>
    <w:rsid w:val="00395229"/>
    <w:rsid w:val="00395C86"/>
    <w:rsid w:val="003A03F2"/>
    <w:rsid w:val="003A1434"/>
    <w:rsid w:val="003A319E"/>
    <w:rsid w:val="003A40E1"/>
    <w:rsid w:val="003A40F6"/>
    <w:rsid w:val="003A48D4"/>
    <w:rsid w:val="003A7AB3"/>
    <w:rsid w:val="003B0896"/>
    <w:rsid w:val="003B0FEA"/>
    <w:rsid w:val="003C42D2"/>
    <w:rsid w:val="003C6570"/>
    <w:rsid w:val="003D0CCA"/>
    <w:rsid w:val="003D132A"/>
    <w:rsid w:val="003D610D"/>
    <w:rsid w:val="003E0DCB"/>
    <w:rsid w:val="003E405F"/>
    <w:rsid w:val="003F4032"/>
    <w:rsid w:val="003F4F2F"/>
    <w:rsid w:val="00400017"/>
    <w:rsid w:val="004018B3"/>
    <w:rsid w:val="0040292E"/>
    <w:rsid w:val="00403F0B"/>
    <w:rsid w:val="00404936"/>
    <w:rsid w:val="00412C28"/>
    <w:rsid w:val="00415EE1"/>
    <w:rsid w:val="00416746"/>
    <w:rsid w:val="0042061E"/>
    <w:rsid w:val="004222C1"/>
    <w:rsid w:val="004238C7"/>
    <w:rsid w:val="00423C11"/>
    <w:rsid w:val="0042551C"/>
    <w:rsid w:val="00442A6F"/>
    <w:rsid w:val="00444DCB"/>
    <w:rsid w:val="0044583B"/>
    <w:rsid w:val="00445B72"/>
    <w:rsid w:val="00454FE0"/>
    <w:rsid w:val="004558DD"/>
    <w:rsid w:val="00456646"/>
    <w:rsid w:val="004638CB"/>
    <w:rsid w:val="00465C03"/>
    <w:rsid w:val="00465E1E"/>
    <w:rsid w:val="004663CB"/>
    <w:rsid w:val="0047618F"/>
    <w:rsid w:val="00483991"/>
    <w:rsid w:val="004874EC"/>
    <w:rsid w:val="004A234E"/>
    <w:rsid w:val="004A5121"/>
    <w:rsid w:val="004B11B2"/>
    <w:rsid w:val="004B3ED1"/>
    <w:rsid w:val="004C0EFB"/>
    <w:rsid w:val="004D0FED"/>
    <w:rsid w:val="004D2996"/>
    <w:rsid w:val="004D643D"/>
    <w:rsid w:val="004D7C0C"/>
    <w:rsid w:val="004E1686"/>
    <w:rsid w:val="004F00C8"/>
    <w:rsid w:val="004F1AB1"/>
    <w:rsid w:val="004F4ABD"/>
    <w:rsid w:val="004F4FB7"/>
    <w:rsid w:val="004F70E5"/>
    <w:rsid w:val="005024F2"/>
    <w:rsid w:val="00503E6B"/>
    <w:rsid w:val="00507F88"/>
    <w:rsid w:val="005106AE"/>
    <w:rsid w:val="00513246"/>
    <w:rsid w:val="00514A79"/>
    <w:rsid w:val="00514C56"/>
    <w:rsid w:val="005178CA"/>
    <w:rsid w:val="0052045C"/>
    <w:rsid w:val="00520BF3"/>
    <w:rsid w:val="0052226E"/>
    <w:rsid w:val="00530574"/>
    <w:rsid w:val="005324DF"/>
    <w:rsid w:val="00536976"/>
    <w:rsid w:val="005405E3"/>
    <w:rsid w:val="0054100F"/>
    <w:rsid w:val="00543B8B"/>
    <w:rsid w:val="00546132"/>
    <w:rsid w:val="00547FC4"/>
    <w:rsid w:val="005500EE"/>
    <w:rsid w:val="00551B38"/>
    <w:rsid w:val="00554434"/>
    <w:rsid w:val="00572933"/>
    <w:rsid w:val="00577B64"/>
    <w:rsid w:val="00582253"/>
    <w:rsid w:val="00597305"/>
    <w:rsid w:val="005B3F34"/>
    <w:rsid w:val="005C1E9C"/>
    <w:rsid w:val="005C2104"/>
    <w:rsid w:val="005C4D02"/>
    <w:rsid w:val="005C53D1"/>
    <w:rsid w:val="005C687D"/>
    <w:rsid w:val="005C7E3E"/>
    <w:rsid w:val="005D4A3D"/>
    <w:rsid w:val="005D4BCC"/>
    <w:rsid w:val="005E3264"/>
    <w:rsid w:val="005E47BF"/>
    <w:rsid w:val="005F12DA"/>
    <w:rsid w:val="005F2019"/>
    <w:rsid w:val="005F2B2A"/>
    <w:rsid w:val="005F5982"/>
    <w:rsid w:val="0061022A"/>
    <w:rsid w:val="00610E03"/>
    <w:rsid w:val="00612C3E"/>
    <w:rsid w:val="0061402D"/>
    <w:rsid w:val="00617022"/>
    <w:rsid w:val="00622B98"/>
    <w:rsid w:val="006277BA"/>
    <w:rsid w:val="00634E31"/>
    <w:rsid w:val="006378FA"/>
    <w:rsid w:val="00637EDE"/>
    <w:rsid w:val="00641054"/>
    <w:rsid w:val="00650CAE"/>
    <w:rsid w:val="00651682"/>
    <w:rsid w:val="00652B06"/>
    <w:rsid w:val="006533B9"/>
    <w:rsid w:val="006556E2"/>
    <w:rsid w:val="00660413"/>
    <w:rsid w:val="00663486"/>
    <w:rsid w:val="00663A83"/>
    <w:rsid w:val="00663E96"/>
    <w:rsid w:val="006659C8"/>
    <w:rsid w:val="006666CA"/>
    <w:rsid w:val="00672745"/>
    <w:rsid w:val="006756A7"/>
    <w:rsid w:val="00677ADE"/>
    <w:rsid w:val="006803D9"/>
    <w:rsid w:val="00682A43"/>
    <w:rsid w:val="00682E2F"/>
    <w:rsid w:val="0068735F"/>
    <w:rsid w:val="006876B1"/>
    <w:rsid w:val="006878AC"/>
    <w:rsid w:val="006A1E0A"/>
    <w:rsid w:val="006A236E"/>
    <w:rsid w:val="006A271A"/>
    <w:rsid w:val="006A337B"/>
    <w:rsid w:val="006A72D9"/>
    <w:rsid w:val="006A7FB3"/>
    <w:rsid w:val="006B11F3"/>
    <w:rsid w:val="006B49F7"/>
    <w:rsid w:val="006B68EA"/>
    <w:rsid w:val="006C4351"/>
    <w:rsid w:val="006C6429"/>
    <w:rsid w:val="006C6AC4"/>
    <w:rsid w:val="006C7C0A"/>
    <w:rsid w:val="006E1034"/>
    <w:rsid w:val="006E2A3B"/>
    <w:rsid w:val="006E5552"/>
    <w:rsid w:val="006F0F73"/>
    <w:rsid w:val="006F52A1"/>
    <w:rsid w:val="00705B84"/>
    <w:rsid w:val="00706D22"/>
    <w:rsid w:val="007072EE"/>
    <w:rsid w:val="00712F99"/>
    <w:rsid w:val="007147CA"/>
    <w:rsid w:val="00716AC8"/>
    <w:rsid w:val="00720C2C"/>
    <w:rsid w:val="007257CA"/>
    <w:rsid w:val="007317A8"/>
    <w:rsid w:val="00731BE3"/>
    <w:rsid w:val="007343B4"/>
    <w:rsid w:val="00736BB7"/>
    <w:rsid w:val="007412B7"/>
    <w:rsid w:val="007436C6"/>
    <w:rsid w:val="0074668C"/>
    <w:rsid w:val="00746BA0"/>
    <w:rsid w:val="00752E62"/>
    <w:rsid w:val="007550E7"/>
    <w:rsid w:val="007619EF"/>
    <w:rsid w:val="00764D1C"/>
    <w:rsid w:val="007703B5"/>
    <w:rsid w:val="00775DE5"/>
    <w:rsid w:val="00776B98"/>
    <w:rsid w:val="0078631A"/>
    <w:rsid w:val="00792C26"/>
    <w:rsid w:val="00796DC8"/>
    <w:rsid w:val="007B1ACF"/>
    <w:rsid w:val="007B43D0"/>
    <w:rsid w:val="007B72C2"/>
    <w:rsid w:val="007C1085"/>
    <w:rsid w:val="007C1600"/>
    <w:rsid w:val="007C40B3"/>
    <w:rsid w:val="007C7837"/>
    <w:rsid w:val="007D1F61"/>
    <w:rsid w:val="007D2FCF"/>
    <w:rsid w:val="007E03A4"/>
    <w:rsid w:val="007E43B0"/>
    <w:rsid w:val="007E5DC5"/>
    <w:rsid w:val="007E697D"/>
    <w:rsid w:val="007E6ECD"/>
    <w:rsid w:val="007F6AB4"/>
    <w:rsid w:val="008008FB"/>
    <w:rsid w:val="00800BFE"/>
    <w:rsid w:val="008036E7"/>
    <w:rsid w:val="00806B02"/>
    <w:rsid w:val="00812E07"/>
    <w:rsid w:val="00815600"/>
    <w:rsid w:val="0081730F"/>
    <w:rsid w:val="00825157"/>
    <w:rsid w:val="0082522B"/>
    <w:rsid w:val="00826CE9"/>
    <w:rsid w:val="008316BC"/>
    <w:rsid w:val="00831AD6"/>
    <w:rsid w:val="00850C20"/>
    <w:rsid w:val="00866828"/>
    <w:rsid w:val="00874A9C"/>
    <w:rsid w:val="00876588"/>
    <w:rsid w:val="008807ED"/>
    <w:rsid w:val="00880EF8"/>
    <w:rsid w:val="00893A34"/>
    <w:rsid w:val="00893D90"/>
    <w:rsid w:val="008945CD"/>
    <w:rsid w:val="008A2659"/>
    <w:rsid w:val="008A617A"/>
    <w:rsid w:val="008C551D"/>
    <w:rsid w:val="008C5D01"/>
    <w:rsid w:val="008D486F"/>
    <w:rsid w:val="008E0DCE"/>
    <w:rsid w:val="008E52C2"/>
    <w:rsid w:val="008F019E"/>
    <w:rsid w:val="008F40F3"/>
    <w:rsid w:val="00900CE6"/>
    <w:rsid w:val="00907FB7"/>
    <w:rsid w:val="0091030C"/>
    <w:rsid w:val="009120AF"/>
    <w:rsid w:val="0091224B"/>
    <w:rsid w:val="00916633"/>
    <w:rsid w:val="009260EF"/>
    <w:rsid w:val="0093153A"/>
    <w:rsid w:val="00936D8C"/>
    <w:rsid w:val="009437A0"/>
    <w:rsid w:val="00944241"/>
    <w:rsid w:val="009442FD"/>
    <w:rsid w:val="009508DF"/>
    <w:rsid w:val="00954A1E"/>
    <w:rsid w:val="009633AE"/>
    <w:rsid w:val="00965092"/>
    <w:rsid w:val="009722C5"/>
    <w:rsid w:val="0097468C"/>
    <w:rsid w:val="009764D6"/>
    <w:rsid w:val="00986477"/>
    <w:rsid w:val="009904FC"/>
    <w:rsid w:val="00994524"/>
    <w:rsid w:val="00995E4E"/>
    <w:rsid w:val="0099616E"/>
    <w:rsid w:val="009A0612"/>
    <w:rsid w:val="009A7311"/>
    <w:rsid w:val="009B0881"/>
    <w:rsid w:val="009B0F1B"/>
    <w:rsid w:val="009C136A"/>
    <w:rsid w:val="009C4A62"/>
    <w:rsid w:val="009D075D"/>
    <w:rsid w:val="009D3769"/>
    <w:rsid w:val="009D7767"/>
    <w:rsid w:val="009E0E00"/>
    <w:rsid w:val="009E313F"/>
    <w:rsid w:val="009E3289"/>
    <w:rsid w:val="009E4949"/>
    <w:rsid w:val="009E56C2"/>
    <w:rsid w:val="009F7EB4"/>
    <w:rsid w:val="00A042DC"/>
    <w:rsid w:val="00A0504F"/>
    <w:rsid w:val="00A07D5E"/>
    <w:rsid w:val="00A27899"/>
    <w:rsid w:val="00A27E22"/>
    <w:rsid w:val="00A36735"/>
    <w:rsid w:val="00A4331C"/>
    <w:rsid w:val="00A4346B"/>
    <w:rsid w:val="00A4520A"/>
    <w:rsid w:val="00A45E28"/>
    <w:rsid w:val="00A468DC"/>
    <w:rsid w:val="00A5033A"/>
    <w:rsid w:val="00A51A15"/>
    <w:rsid w:val="00A5221E"/>
    <w:rsid w:val="00A53D11"/>
    <w:rsid w:val="00A57169"/>
    <w:rsid w:val="00A66732"/>
    <w:rsid w:val="00A7260F"/>
    <w:rsid w:val="00A72CFC"/>
    <w:rsid w:val="00A81FD4"/>
    <w:rsid w:val="00A8298A"/>
    <w:rsid w:val="00A86664"/>
    <w:rsid w:val="00A93E13"/>
    <w:rsid w:val="00AA16F5"/>
    <w:rsid w:val="00AA32FE"/>
    <w:rsid w:val="00AB01C3"/>
    <w:rsid w:val="00AB1876"/>
    <w:rsid w:val="00AB3B47"/>
    <w:rsid w:val="00AB5786"/>
    <w:rsid w:val="00AB5922"/>
    <w:rsid w:val="00AC1F56"/>
    <w:rsid w:val="00AC32B6"/>
    <w:rsid w:val="00AC4A75"/>
    <w:rsid w:val="00AC5AB8"/>
    <w:rsid w:val="00AC7D0F"/>
    <w:rsid w:val="00AD0B0D"/>
    <w:rsid w:val="00B0435E"/>
    <w:rsid w:val="00B075B2"/>
    <w:rsid w:val="00B07A70"/>
    <w:rsid w:val="00B07FA6"/>
    <w:rsid w:val="00B14505"/>
    <w:rsid w:val="00B23034"/>
    <w:rsid w:val="00B2491C"/>
    <w:rsid w:val="00B25088"/>
    <w:rsid w:val="00B26BCC"/>
    <w:rsid w:val="00B30E63"/>
    <w:rsid w:val="00B32667"/>
    <w:rsid w:val="00B3550F"/>
    <w:rsid w:val="00B40020"/>
    <w:rsid w:val="00B4681B"/>
    <w:rsid w:val="00B479AD"/>
    <w:rsid w:val="00B513DE"/>
    <w:rsid w:val="00B55D2B"/>
    <w:rsid w:val="00B72C70"/>
    <w:rsid w:val="00B77941"/>
    <w:rsid w:val="00B80596"/>
    <w:rsid w:val="00B83A71"/>
    <w:rsid w:val="00B901F9"/>
    <w:rsid w:val="00B90ABA"/>
    <w:rsid w:val="00BA0A0A"/>
    <w:rsid w:val="00BA2888"/>
    <w:rsid w:val="00BA5DBC"/>
    <w:rsid w:val="00BB12E0"/>
    <w:rsid w:val="00BB16EB"/>
    <w:rsid w:val="00BB452F"/>
    <w:rsid w:val="00BB4962"/>
    <w:rsid w:val="00BB5C64"/>
    <w:rsid w:val="00BC1324"/>
    <w:rsid w:val="00BC4311"/>
    <w:rsid w:val="00BD32FA"/>
    <w:rsid w:val="00BD64E8"/>
    <w:rsid w:val="00BE43F0"/>
    <w:rsid w:val="00BE61E9"/>
    <w:rsid w:val="00BF0833"/>
    <w:rsid w:val="00BF6217"/>
    <w:rsid w:val="00C00097"/>
    <w:rsid w:val="00C03792"/>
    <w:rsid w:val="00C04597"/>
    <w:rsid w:val="00C0717A"/>
    <w:rsid w:val="00C0744E"/>
    <w:rsid w:val="00C12F3F"/>
    <w:rsid w:val="00C21C6C"/>
    <w:rsid w:val="00C23524"/>
    <w:rsid w:val="00C24C24"/>
    <w:rsid w:val="00C338E8"/>
    <w:rsid w:val="00C33ED8"/>
    <w:rsid w:val="00C34798"/>
    <w:rsid w:val="00C35FD9"/>
    <w:rsid w:val="00C369E0"/>
    <w:rsid w:val="00C36E4B"/>
    <w:rsid w:val="00C43270"/>
    <w:rsid w:val="00C44223"/>
    <w:rsid w:val="00C44321"/>
    <w:rsid w:val="00C44412"/>
    <w:rsid w:val="00C62D24"/>
    <w:rsid w:val="00C64548"/>
    <w:rsid w:val="00C66AA0"/>
    <w:rsid w:val="00C71A62"/>
    <w:rsid w:val="00C75974"/>
    <w:rsid w:val="00C90083"/>
    <w:rsid w:val="00CA07AF"/>
    <w:rsid w:val="00CA36E3"/>
    <w:rsid w:val="00CA5EB9"/>
    <w:rsid w:val="00CB0B23"/>
    <w:rsid w:val="00CB1D37"/>
    <w:rsid w:val="00CB54FB"/>
    <w:rsid w:val="00CB5CDD"/>
    <w:rsid w:val="00CB7DAE"/>
    <w:rsid w:val="00CC038C"/>
    <w:rsid w:val="00CC49AD"/>
    <w:rsid w:val="00CD44A7"/>
    <w:rsid w:val="00CD48ED"/>
    <w:rsid w:val="00CD71F7"/>
    <w:rsid w:val="00CE14D2"/>
    <w:rsid w:val="00CE2FC5"/>
    <w:rsid w:val="00CE58EC"/>
    <w:rsid w:val="00CF05F9"/>
    <w:rsid w:val="00D0315C"/>
    <w:rsid w:val="00D075A4"/>
    <w:rsid w:val="00D12558"/>
    <w:rsid w:val="00D16407"/>
    <w:rsid w:val="00D20440"/>
    <w:rsid w:val="00D20820"/>
    <w:rsid w:val="00D21FF7"/>
    <w:rsid w:val="00D23998"/>
    <w:rsid w:val="00D251F4"/>
    <w:rsid w:val="00D25BCE"/>
    <w:rsid w:val="00D347AF"/>
    <w:rsid w:val="00D3612D"/>
    <w:rsid w:val="00D36784"/>
    <w:rsid w:val="00D40CAD"/>
    <w:rsid w:val="00D42054"/>
    <w:rsid w:val="00D4263D"/>
    <w:rsid w:val="00D4376C"/>
    <w:rsid w:val="00D5080B"/>
    <w:rsid w:val="00D518D8"/>
    <w:rsid w:val="00D541F9"/>
    <w:rsid w:val="00D54FC6"/>
    <w:rsid w:val="00D5707E"/>
    <w:rsid w:val="00D62F34"/>
    <w:rsid w:val="00D64617"/>
    <w:rsid w:val="00D646D0"/>
    <w:rsid w:val="00D6741E"/>
    <w:rsid w:val="00D71FE0"/>
    <w:rsid w:val="00D72265"/>
    <w:rsid w:val="00D7549D"/>
    <w:rsid w:val="00D759CA"/>
    <w:rsid w:val="00D75F61"/>
    <w:rsid w:val="00D77498"/>
    <w:rsid w:val="00D86B21"/>
    <w:rsid w:val="00D87FC4"/>
    <w:rsid w:val="00D95D8C"/>
    <w:rsid w:val="00D95E96"/>
    <w:rsid w:val="00D96597"/>
    <w:rsid w:val="00D96925"/>
    <w:rsid w:val="00D9743F"/>
    <w:rsid w:val="00DA10CC"/>
    <w:rsid w:val="00DC13C5"/>
    <w:rsid w:val="00DC30D2"/>
    <w:rsid w:val="00DC425B"/>
    <w:rsid w:val="00DC4F34"/>
    <w:rsid w:val="00DC6850"/>
    <w:rsid w:val="00DD1B66"/>
    <w:rsid w:val="00DD2EB8"/>
    <w:rsid w:val="00DD76C1"/>
    <w:rsid w:val="00DE5408"/>
    <w:rsid w:val="00DE74A6"/>
    <w:rsid w:val="00DF20D2"/>
    <w:rsid w:val="00DF6041"/>
    <w:rsid w:val="00E007F5"/>
    <w:rsid w:val="00E05574"/>
    <w:rsid w:val="00E0656A"/>
    <w:rsid w:val="00E07E62"/>
    <w:rsid w:val="00E27CE7"/>
    <w:rsid w:val="00E30E7E"/>
    <w:rsid w:val="00E31EB8"/>
    <w:rsid w:val="00E41572"/>
    <w:rsid w:val="00E43146"/>
    <w:rsid w:val="00E451A9"/>
    <w:rsid w:val="00E5215F"/>
    <w:rsid w:val="00E54989"/>
    <w:rsid w:val="00E56859"/>
    <w:rsid w:val="00E6049D"/>
    <w:rsid w:val="00E60CB7"/>
    <w:rsid w:val="00E66D6D"/>
    <w:rsid w:val="00E67DA9"/>
    <w:rsid w:val="00E764B1"/>
    <w:rsid w:val="00E82F43"/>
    <w:rsid w:val="00E873BE"/>
    <w:rsid w:val="00EA79D2"/>
    <w:rsid w:val="00EB72E1"/>
    <w:rsid w:val="00EC3E59"/>
    <w:rsid w:val="00EC5721"/>
    <w:rsid w:val="00EC746C"/>
    <w:rsid w:val="00ED5A33"/>
    <w:rsid w:val="00EE598D"/>
    <w:rsid w:val="00EF5322"/>
    <w:rsid w:val="00F00827"/>
    <w:rsid w:val="00F013A7"/>
    <w:rsid w:val="00F03A25"/>
    <w:rsid w:val="00F048A1"/>
    <w:rsid w:val="00F066CF"/>
    <w:rsid w:val="00F07BF1"/>
    <w:rsid w:val="00F10733"/>
    <w:rsid w:val="00F164FF"/>
    <w:rsid w:val="00F17DBE"/>
    <w:rsid w:val="00F17F6F"/>
    <w:rsid w:val="00F22C3E"/>
    <w:rsid w:val="00F2631F"/>
    <w:rsid w:val="00F42CA3"/>
    <w:rsid w:val="00F475D7"/>
    <w:rsid w:val="00F501A1"/>
    <w:rsid w:val="00F52D63"/>
    <w:rsid w:val="00F53B35"/>
    <w:rsid w:val="00F56953"/>
    <w:rsid w:val="00F57D97"/>
    <w:rsid w:val="00F77845"/>
    <w:rsid w:val="00F82A91"/>
    <w:rsid w:val="00F831F7"/>
    <w:rsid w:val="00F84D0D"/>
    <w:rsid w:val="00F86482"/>
    <w:rsid w:val="00F87604"/>
    <w:rsid w:val="00F909BC"/>
    <w:rsid w:val="00F96D7A"/>
    <w:rsid w:val="00F9702C"/>
    <w:rsid w:val="00FB4B92"/>
    <w:rsid w:val="00FB6386"/>
    <w:rsid w:val="00FC1769"/>
    <w:rsid w:val="00FC4A00"/>
    <w:rsid w:val="00FD1212"/>
    <w:rsid w:val="00FD337B"/>
    <w:rsid w:val="00FD418B"/>
    <w:rsid w:val="00FD419E"/>
    <w:rsid w:val="00FD78A2"/>
    <w:rsid w:val="00FE26FB"/>
    <w:rsid w:val="00FF09D7"/>
    <w:rsid w:val="00FF1382"/>
    <w:rsid w:val="00FF171E"/>
    <w:rsid w:val="00FF3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33"/>
  </w:style>
  <w:style w:type="paragraph" w:styleId="1">
    <w:name w:val="heading 1"/>
    <w:basedOn w:val="a"/>
    <w:next w:val="a"/>
    <w:link w:val="10"/>
    <w:uiPriority w:val="99"/>
    <w:qFormat/>
    <w:rsid w:val="009315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3153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3153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3153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404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40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8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33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9315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Цветовое выделение"/>
    <w:uiPriority w:val="99"/>
    <w:rsid w:val="0093153A"/>
    <w:rPr>
      <w:b/>
      <w:color w:val="26282F"/>
    </w:rPr>
  </w:style>
  <w:style w:type="character" w:customStyle="1" w:styleId="a8">
    <w:name w:val="Гипертекстовая ссылка"/>
    <w:uiPriority w:val="99"/>
    <w:rsid w:val="0093153A"/>
    <w:rPr>
      <w:b/>
      <w:color w:val="106BBE"/>
    </w:rPr>
  </w:style>
  <w:style w:type="character" w:customStyle="1" w:styleId="a9">
    <w:name w:val="Активная гипертекстовая ссылка"/>
    <w:uiPriority w:val="99"/>
    <w:rsid w:val="0093153A"/>
    <w:rPr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93153A"/>
  </w:style>
  <w:style w:type="paragraph" w:customStyle="1" w:styleId="ac">
    <w:name w:val="Внимание: недобросовестность!"/>
    <w:basedOn w:val="aa"/>
    <w:next w:val="a"/>
    <w:uiPriority w:val="99"/>
    <w:rsid w:val="0093153A"/>
  </w:style>
  <w:style w:type="character" w:customStyle="1" w:styleId="ad">
    <w:name w:val="Выделение для Базового Поиска"/>
    <w:uiPriority w:val="99"/>
    <w:rsid w:val="0093153A"/>
    <w:rPr>
      <w:b/>
      <w:color w:val="0058A9"/>
    </w:rPr>
  </w:style>
  <w:style w:type="character" w:customStyle="1" w:styleId="ae">
    <w:name w:val="Выделение для Базового Поиска (курсив)"/>
    <w:uiPriority w:val="99"/>
    <w:rsid w:val="0093153A"/>
    <w:rPr>
      <w:b/>
      <w:i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1">
    <w:name w:val="Заголовок1"/>
    <w:basedOn w:val="af0"/>
    <w:next w:val="a"/>
    <w:uiPriority w:val="99"/>
    <w:rsid w:val="0093153A"/>
    <w:rPr>
      <w:b/>
      <w:bCs/>
      <w:color w:val="0058A9"/>
      <w:shd w:val="clear" w:color="auto" w:fill="ECE9D8"/>
    </w:rPr>
  </w:style>
  <w:style w:type="paragraph" w:customStyle="1" w:styleId="af1">
    <w:name w:val="Заголовок группы контролов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93153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4">
    <w:name w:val="Заголовок своего сообщения"/>
    <w:basedOn w:val="a7"/>
    <w:uiPriority w:val="99"/>
    <w:rsid w:val="0093153A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6">
    <w:name w:val="Заголовок чужого сообщения"/>
    <w:uiPriority w:val="99"/>
    <w:rsid w:val="0093153A"/>
    <w:rPr>
      <w:b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93153A"/>
    <w:pPr>
      <w:spacing w:after="0"/>
      <w:jc w:val="left"/>
    </w:pPr>
  </w:style>
  <w:style w:type="paragraph" w:customStyle="1" w:styleId="af9">
    <w:name w:val="Интерактивный заголовок"/>
    <w:basedOn w:val="11"/>
    <w:next w:val="a"/>
    <w:uiPriority w:val="99"/>
    <w:rsid w:val="0093153A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9315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d">
    <w:name w:val="Комментарий"/>
    <w:basedOn w:val="afc"/>
    <w:next w:val="a"/>
    <w:uiPriority w:val="99"/>
    <w:rsid w:val="009315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93153A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0">
    <w:name w:val="Колонтитул (левый)"/>
    <w:basedOn w:val="aff"/>
    <w:next w:val="a"/>
    <w:uiPriority w:val="99"/>
    <w:rsid w:val="0093153A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2">
    <w:name w:val="Колонтитул (правый)"/>
    <w:basedOn w:val="aff1"/>
    <w:next w:val="a"/>
    <w:uiPriority w:val="99"/>
    <w:rsid w:val="0093153A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93153A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a"/>
    <w:next w:val="a"/>
    <w:uiPriority w:val="99"/>
    <w:rsid w:val="0093153A"/>
  </w:style>
  <w:style w:type="paragraph" w:customStyle="1" w:styleId="aff5">
    <w:name w:val="Моноширинны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6">
    <w:name w:val="Найденные слова"/>
    <w:uiPriority w:val="99"/>
    <w:rsid w:val="0093153A"/>
    <w:rPr>
      <w:b/>
      <w:color w:val="26282F"/>
      <w:shd w:val="clear" w:color="auto" w:fill="FFF580"/>
    </w:rPr>
  </w:style>
  <w:style w:type="character" w:customStyle="1" w:styleId="aff7">
    <w:name w:val="Не вступил в силу"/>
    <w:uiPriority w:val="99"/>
    <w:rsid w:val="0093153A"/>
    <w:rPr>
      <w:b/>
      <w:color w:val="000000"/>
      <w:shd w:val="clear" w:color="auto" w:fill="D8EDE8"/>
    </w:rPr>
  </w:style>
  <w:style w:type="paragraph" w:customStyle="1" w:styleId="aff8">
    <w:name w:val="Необходимые документы"/>
    <w:basedOn w:val="aa"/>
    <w:next w:val="a"/>
    <w:uiPriority w:val="99"/>
    <w:rsid w:val="0093153A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a">
    <w:name w:val="Таблицы (моноширинный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b">
    <w:name w:val="Оглавление"/>
    <w:basedOn w:val="affa"/>
    <w:next w:val="a"/>
    <w:uiPriority w:val="99"/>
    <w:rsid w:val="0093153A"/>
    <w:pPr>
      <w:ind w:left="140"/>
    </w:pPr>
  </w:style>
  <w:style w:type="character" w:customStyle="1" w:styleId="affc">
    <w:name w:val="Опечатки"/>
    <w:uiPriority w:val="99"/>
    <w:rsid w:val="0093153A"/>
    <w:rPr>
      <w:color w:val="FF0000"/>
    </w:rPr>
  </w:style>
  <w:style w:type="paragraph" w:customStyle="1" w:styleId="affd">
    <w:name w:val="Переменная часть"/>
    <w:basedOn w:val="af0"/>
    <w:next w:val="a"/>
    <w:uiPriority w:val="99"/>
    <w:rsid w:val="0093153A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93153A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sid w:val="0093153A"/>
    <w:rPr>
      <w:b/>
      <w:bCs/>
    </w:rPr>
  </w:style>
  <w:style w:type="paragraph" w:customStyle="1" w:styleId="afff0">
    <w:name w:val="Подчёркнуный текст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1">
    <w:name w:val="Постоянная часть"/>
    <w:basedOn w:val="af0"/>
    <w:next w:val="a"/>
    <w:uiPriority w:val="99"/>
    <w:rsid w:val="0093153A"/>
    <w:rPr>
      <w:sz w:val="20"/>
      <w:szCs w:val="20"/>
    </w:rPr>
  </w:style>
  <w:style w:type="paragraph" w:customStyle="1" w:styleId="afff2">
    <w:name w:val="Пример."/>
    <w:basedOn w:val="aa"/>
    <w:next w:val="a"/>
    <w:uiPriority w:val="99"/>
    <w:rsid w:val="0093153A"/>
  </w:style>
  <w:style w:type="paragraph" w:customStyle="1" w:styleId="afff3">
    <w:name w:val="Примечание."/>
    <w:basedOn w:val="aa"/>
    <w:next w:val="a"/>
    <w:uiPriority w:val="99"/>
    <w:rsid w:val="0093153A"/>
  </w:style>
  <w:style w:type="character" w:customStyle="1" w:styleId="afff4">
    <w:name w:val="Продолжение ссылки"/>
    <w:basedOn w:val="a8"/>
    <w:uiPriority w:val="99"/>
    <w:rsid w:val="0093153A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6">
    <w:name w:val="Сравнение редакций"/>
    <w:basedOn w:val="a7"/>
    <w:uiPriority w:val="99"/>
    <w:rsid w:val="0093153A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93153A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93153A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a">
    <w:name w:val="Текст в таблице"/>
    <w:basedOn w:val="aff9"/>
    <w:next w:val="a"/>
    <w:uiPriority w:val="99"/>
    <w:rsid w:val="0093153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uiPriority w:val="99"/>
    <w:rsid w:val="0093153A"/>
    <w:rPr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9315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fff0">
    <w:name w:val="Strong"/>
    <w:basedOn w:val="a0"/>
    <w:uiPriority w:val="99"/>
    <w:qFormat/>
    <w:rsid w:val="0093153A"/>
    <w:rPr>
      <w:rFonts w:cs="Times New Roman"/>
      <w:b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ff1">
    <w:name w:val="Normal (Web)"/>
    <w:basedOn w:val="a"/>
    <w:uiPriority w:val="99"/>
    <w:rsid w:val="0093153A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fff2">
    <w:name w:val="Table Grid"/>
    <w:basedOn w:val="a1"/>
    <w:uiPriority w:val="5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3">
    <w:name w:val="header"/>
    <w:basedOn w:val="a"/>
    <w:link w:val="affff4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4">
    <w:name w:val="Верхний колонтитул Знак"/>
    <w:basedOn w:val="a0"/>
    <w:link w:val="affff3"/>
    <w:uiPriority w:val="99"/>
    <w:rsid w:val="0093153A"/>
    <w:rPr>
      <w:rFonts w:ascii="Arial" w:eastAsia="Times New Roman" w:hAnsi="Arial" w:cs="Times New Roman"/>
      <w:sz w:val="24"/>
      <w:szCs w:val="24"/>
    </w:rPr>
  </w:style>
  <w:style w:type="paragraph" w:styleId="affff5">
    <w:name w:val="footer"/>
    <w:basedOn w:val="a"/>
    <w:link w:val="affff6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6">
    <w:name w:val="Нижний колонтитул Знак"/>
    <w:basedOn w:val="a0"/>
    <w:link w:val="affff5"/>
    <w:uiPriority w:val="99"/>
    <w:rsid w:val="0093153A"/>
    <w:rPr>
      <w:rFonts w:ascii="Arial" w:eastAsia="Times New Roman" w:hAnsi="Arial" w:cs="Times New Roman"/>
      <w:sz w:val="24"/>
      <w:szCs w:val="24"/>
    </w:rPr>
  </w:style>
  <w:style w:type="character" w:styleId="affff7">
    <w:name w:val="Hyperlink"/>
    <w:basedOn w:val="a0"/>
    <w:uiPriority w:val="99"/>
    <w:semiHidden/>
    <w:rsid w:val="0093153A"/>
    <w:rPr>
      <w:rFonts w:cs="Times New Roman"/>
      <w:color w:val="0000FF"/>
      <w:u w:val="single"/>
    </w:rPr>
  </w:style>
  <w:style w:type="character" w:styleId="affff8">
    <w:name w:val="FollowedHyperlink"/>
    <w:basedOn w:val="a0"/>
    <w:uiPriority w:val="99"/>
    <w:semiHidden/>
    <w:rsid w:val="0093153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3153A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3153A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3153A"/>
    <w:pPr>
      <w:pBdr>
        <w:bottom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1">
    <w:name w:val="xl101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9315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93153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9315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87604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ffff9">
    <w:name w:val="No Spacing"/>
    <w:uiPriority w:val="99"/>
    <w:qFormat/>
    <w:rsid w:val="00F876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xl63">
    <w:name w:val="xl63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095E21"/>
    <w:rPr>
      <w:rFonts w:hint="default"/>
      <w:b w:val="0"/>
    </w:rPr>
  </w:style>
  <w:style w:type="character" w:styleId="affffa">
    <w:name w:val="Emphasis"/>
    <w:basedOn w:val="a0"/>
    <w:uiPriority w:val="20"/>
    <w:qFormat/>
    <w:rsid w:val="009633AE"/>
    <w:rPr>
      <w:i/>
      <w:iCs/>
    </w:rPr>
  </w:style>
  <w:style w:type="paragraph" w:customStyle="1" w:styleId="msonormal0">
    <w:name w:val="msonormal"/>
    <w:basedOn w:val="a"/>
    <w:rsid w:val="0018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805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384095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7300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6AD28-9925-49AE-8919-0E3DA852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2825</TotalTime>
  <Pages>77</Pages>
  <Words>15318</Words>
  <Characters>87318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user</cp:lastModifiedBy>
  <cp:revision>420</cp:revision>
  <cp:lastPrinted>2017-02-01T13:49:00Z</cp:lastPrinted>
  <dcterms:created xsi:type="dcterms:W3CDTF">2016-01-29T11:05:00Z</dcterms:created>
  <dcterms:modified xsi:type="dcterms:W3CDTF">2023-10-06T08:02:00Z</dcterms:modified>
</cp:coreProperties>
</file>