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6B" w:rsidRDefault="0097463D" w:rsidP="003A6F6B">
      <w:pPr>
        <w:pStyle w:val="1"/>
        <w:spacing w:before="0" w:after="0"/>
        <w:rPr>
          <w:rFonts w:ascii="Times New Roman" w:hAnsi="Times New Roman"/>
          <w:b w:val="0"/>
          <w:color w:val="auto"/>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003A6F6B">
        <w:rPr>
          <w:rFonts w:ascii="Times New Roman" w:hAnsi="Times New Roman"/>
          <w:b w:val="0"/>
          <w:color w:val="auto"/>
          <w:sz w:val="28"/>
          <w:szCs w:val="28"/>
        </w:rPr>
        <w:t>МУНИЦИПАЛЬНАЯ ПРОГРАММА</w:t>
      </w:r>
    </w:p>
    <w:p w:rsidR="003A6F6B" w:rsidRDefault="003A6F6B" w:rsidP="003A6F6B">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3105F6" w:rsidRDefault="003A6F6B" w:rsidP="003A6F6B">
      <w:pPr>
        <w:pStyle w:val="1"/>
        <w:rPr>
          <w:rFonts w:ascii="Times New Roman" w:hAnsi="Times New Roman"/>
          <w:b w:val="0"/>
          <w:color w:val="000000" w:themeColor="text1"/>
        </w:rPr>
      </w:pPr>
      <w:proofErr w:type="gramStart"/>
      <w:r w:rsidRPr="00AF7F78">
        <w:rPr>
          <w:rFonts w:ascii="Times New Roman" w:hAnsi="Times New Roman"/>
          <w:b w:val="0"/>
          <w:color w:val="000000" w:themeColor="text1"/>
        </w:rPr>
        <w:t xml:space="preserve">(утв. </w:t>
      </w:r>
      <w:hyperlink r:id="rId9" w:anchor="sub_0" w:history="1">
        <w:r w:rsidRPr="00AF7F78">
          <w:rPr>
            <w:rStyle w:val="ad"/>
            <w:rFonts w:ascii="Times New Roman" w:hAnsi="Times New Roman"/>
            <w:b w:val="0"/>
            <w:bCs w:val="0"/>
            <w:color w:val="000000" w:themeColor="text1"/>
          </w:rPr>
          <w:t>постановлением</w:t>
        </w:r>
      </w:hyperlink>
      <w:r w:rsidRPr="00AF7F78">
        <w:rPr>
          <w:rFonts w:ascii="Times New Roman" w:hAnsi="Times New Roman"/>
          <w:b w:val="0"/>
          <w:color w:val="000000" w:themeColor="text1"/>
        </w:rPr>
        <w:t xml:space="preserve"> администрации муниципального образования Кавказский район от 31 октября </w:t>
      </w:r>
      <w:smartTag w:uri="urn:schemas-microsoft-com:office:smarttags" w:element="metricconverter">
        <w:smartTagPr>
          <w:attr w:name="ProductID" w:val="2014 г"/>
        </w:smartTagPr>
        <w:r w:rsidRPr="00AF7F78">
          <w:rPr>
            <w:rFonts w:ascii="Times New Roman" w:hAnsi="Times New Roman"/>
            <w:b w:val="0"/>
            <w:color w:val="000000" w:themeColor="text1"/>
          </w:rPr>
          <w:t>2014 г</w:t>
        </w:r>
      </w:smartTag>
      <w:r w:rsidRPr="00AF7F78">
        <w:rPr>
          <w:rFonts w:ascii="Times New Roman" w:hAnsi="Times New Roman"/>
          <w:b w:val="0"/>
          <w:color w:val="000000" w:themeColor="text1"/>
        </w:rPr>
        <w:t xml:space="preserve">. N 1731, с изменениями и дополнениями </w:t>
      </w:r>
      <w:r w:rsidR="00A82276" w:rsidRPr="00AF7F78">
        <w:rPr>
          <w:rFonts w:ascii="Times New Roman" w:hAnsi="Times New Roman"/>
          <w:b w:val="0"/>
          <w:color w:val="000000" w:themeColor="text1"/>
        </w:rPr>
        <w:t>от 12.02.2015 г. № 255, 04.06.2015 г. № 939, 13.07.2015 г. № 1083 , 10.12.2015 г. № 1567, 29.12.2015 г. № 1654, 24.11.2016 г. № 1563, 22.11.2017 г. № 1733, 19.02.2018 г. № 205,  12.04.2018 г. № 488, 21.11.2018 г. № 1604, 11.02.2019 г. № 162,  19.04.2019 г. № 499, 21.06.2019 г. № 844, 12.12.2019 г</w:t>
      </w:r>
      <w:proofErr w:type="gramEnd"/>
      <w:r w:rsidR="00A82276" w:rsidRPr="00AF7F78">
        <w:rPr>
          <w:rFonts w:ascii="Times New Roman" w:hAnsi="Times New Roman"/>
          <w:b w:val="0"/>
          <w:color w:val="000000" w:themeColor="text1"/>
        </w:rPr>
        <w:t>. № 1963, 20.04.2020 г. № 447, 22.09.2020 г. № 1207, 19.11.2020 г. № 1577, 21.12.2020 г. № 1790, 29.04.2021 г. № 690, 23.06.2021 г. № 972,  26.08.2021 г. № 1309, 19.10.2021 г. № 1597, 23.12.2021 г. № 1917</w:t>
      </w:r>
      <w:r w:rsidR="00975305" w:rsidRPr="00AF7F78">
        <w:rPr>
          <w:rFonts w:ascii="Times New Roman" w:hAnsi="Times New Roman"/>
          <w:b w:val="0"/>
          <w:color w:val="000000" w:themeColor="text1"/>
        </w:rPr>
        <w:t xml:space="preserve">, </w:t>
      </w:r>
      <w:r w:rsidR="00B652CB" w:rsidRPr="00AF7F78">
        <w:rPr>
          <w:rFonts w:ascii="Times New Roman" w:hAnsi="Times New Roman"/>
          <w:b w:val="0"/>
          <w:color w:val="000000" w:themeColor="text1"/>
        </w:rPr>
        <w:t>10</w:t>
      </w:r>
      <w:r w:rsidR="00A82276" w:rsidRPr="00AF7F78">
        <w:rPr>
          <w:rFonts w:ascii="Times New Roman" w:hAnsi="Times New Roman"/>
          <w:b w:val="0"/>
          <w:color w:val="000000" w:themeColor="text1"/>
        </w:rPr>
        <w:t>.03.</w:t>
      </w:r>
      <w:r w:rsidR="00B652CB" w:rsidRPr="00AF7F78">
        <w:rPr>
          <w:rFonts w:ascii="Times New Roman" w:hAnsi="Times New Roman"/>
          <w:b w:val="0"/>
          <w:color w:val="000000" w:themeColor="text1"/>
        </w:rPr>
        <w:t>2022  №347</w:t>
      </w:r>
      <w:r w:rsidR="00371E3B">
        <w:rPr>
          <w:rFonts w:ascii="Times New Roman" w:hAnsi="Times New Roman"/>
          <w:b w:val="0"/>
          <w:color w:val="000000" w:themeColor="text1"/>
        </w:rPr>
        <w:t xml:space="preserve">, </w:t>
      </w:r>
      <w:r w:rsidR="00371E3B" w:rsidRPr="00300679">
        <w:rPr>
          <w:rFonts w:ascii="Times New Roman" w:hAnsi="Times New Roman"/>
          <w:b w:val="0"/>
          <w:color w:val="000000" w:themeColor="text1"/>
        </w:rPr>
        <w:t>25.04.2022 №618</w:t>
      </w:r>
      <w:r w:rsidR="00415CC1">
        <w:rPr>
          <w:rFonts w:ascii="Times New Roman" w:hAnsi="Times New Roman"/>
          <w:b w:val="0"/>
          <w:color w:val="000000" w:themeColor="text1"/>
        </w:rPr>
        <w:t xml:space="preserve">, </w:t>
      </w:r>
      <w:r w:rsidR="00415CC1" w:rsidRPr="001737DE">
        <w:rPr>
          <w:rFonts w:ascii="Times New Roman" w:hAnsi="Times New Roman"/>
          <w:b w:val="0"/>
          <w:color w:val="000000" w:themeColor="text1"/>
        </w:rPr>
        <w:t>27.07.2022 №1106</w:t>
      </w:r>
      <w:r w:rsidR="00A05E9C">
        <w:rPr>
          <w:rFonts w:ascii="Times New Roman" w:hAnsi="Times New Roman"/>
          <w:b w:val="0"/>
          <w:color w:val="000000" w:themeColor="text1"/>
        </w:rPr>
        <w:t xml:space="preserve">, </w:t>
      </w:r>
      <w:r w:rsidR="00A05E9C" w:rsidRPr="003105F6">
        <w:rPr>
          <w:rFonts w:ascii="Times New Roman" w:hAnsi="Times New Roman"/>
          <w:b w:val="0"/>
          <w:color w:val="000000" w:themeColor="text1"/>
        </w:rPr>
        <w:t>27.10.2022 №1608</w:t>
      </w:r>
      <w:r w:rsidR="00870468" w:rsidRPr="003105F6">
        <w:rPr>
          <w:rFonts w:ascii="Times New Roman" w:hAnsi="Times New Roman"/>
          <w:b w:val="0"/>
          <w:color w:val="000000" w:themeColor="text1"/>
        </w:rPr>
        <w:t>, 15.12.2022 №1909</w:t>
      </w:r>
      <w:r w:rsidR="00345D00">
        <w:rPr>
          <w:rFonts w:ascii="Times New Roman" w:hAnsi="Times New Roman"/>
          <w:b w:val="0"/>
          <w:color w:val="000000" w:themeColor="text1"/>
        </w:rPr>
        <w:t>, 27.04.2023 № 594</w:t>
      </w:r>
      <w:r w:rsidR="0096692F">
        <w:rPr>
          <w:rFonts w:ascii="Times New Roman" w:hAnsi="Times New Roman"/>
          <w:b w:val="0"/>
          <w:color w:val="000000" w:themeColor="text1"/>
        </w:rPr>
        <w:t xml:space="preserve">, </w:t>
      </w:r>
      <w:r w:rsidR="0096692F" w:rsidRPr="0096692F">
        <w:rPr>
          <w:rFonts w:ascii="Times New Roman" w:hAnsi="Times New Roman"/>
          <w:b w:val="0"/>
          <w:color w:val="FF0000"/>
        </w:rPr>
        <w:t>0</w:t>
      </w:r>
      <w:r w:rsidR="00071243">
        <w:rPr>
          <w:rFonts w:ascii="Times New Roman" w:hAnsi="Times New Roman"/>
          <w:b w:val="0"/>
          <w:color w:val="FF0000"/>
        </w:rPr>
        <w:t>9</w:t>
      </w:r>
      <w:r w:rsidR="0096692F" w:rsidRPr="0096692F">
        <w:rPr>
          <w:rFonts w:ascii="Times New Roman" w:hAnsi="Times New Roman"/>
          <w:b w:val="0"/>
          <w:color w:val="FF0000"/>
        </w:rPr>
        <w:t>.2023  №</w:t>
      </w:r>
      <w:proofErr w:type="gramStart"/>
      <w:r w:rsidR="0096692F">
        <w:rPr>
          <w:rFonts w:ascii="Times New Roman" w:hAnsi="Times New Roman"/>
          <w:b w:val="0"/>
          <w:color w:val="000000" w:themeColor="text1"/>
        </w:rPr>
        <w:t xml:space="preserve"> </w:t>
      </w:r>
      <w:r w:rsidR="00A05E9C" w:rsidRPr="003105F6">
        <w:rPr>
          <w:rFonts w:ascii="Times New Roman" w:hAnsi="Times New Roman"/>
          <w:b w:val="0"/>
          <w:color w:val="000000" w:themeColor="text1"/>
        </w:rPr>
        <w:t>)</w:t>
      </w:r>
      <w:proofErr w:type="gramEnd"/>
    </w:p>
    <w:p w:rsidR="001A3EC8" w:rsidRPr="00AF7F78" w:rsidRDefault="001A3EC8" w:rsidP="001A3EC8">
      <w:pPr>
        <w:jc w:val="both"/>
        <w:rPr>
          <w:color w:val="000000" w:themeColor="text1"/>
          <w:sz w:val="28"/>
          <w:szCs w:val="28"/>
        </w:rPr>
      </w:pPr>
    </w:p>
    <w:p w:rsidR="005D04E2"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Паспорт</w:t>
      </w:r>
    </w:p>
    <w:p w:rsidR="00487EF7"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 xml:space="preserve">муниципальной программы «Защита населения и территорий от чрезвычайных ситуаций природного и техногенного характера» </w:t>
      </w:r>
    </w:p>
    <w:p w:rsidR="001A3EC8" w:rsidRPr="00487EF7" w:rsidRDefault="001A3EC8" w:rsidP="005D04E2">
      <w:pPr>
        <w:jc w:val="center"/>
        <w:rPr>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912"/>
      </w:tblGrid>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5D04E2" w:rsidRDefault="005859B5"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sidR="001A3EC8" w:rsidRPr="005D04E2">
              <w:rPr>
                <w:rFonts w:ascii="Times New Roman" w:hAnsi="Times New Roman" w:cs="Times New Roman"/>
                <w:sz w:val="28"/>
                <w:szCs w:val="28"/>
              </w:rPr>
              <w:t>;</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администрация муниципального образования Кавказский район;</w:t>
            </w:r>
          </w:p>
          <w:p w:rsidR="001A3EC8" w:rsidRPr="005D04E2" w:rsidRDefault="001A3EC8" w:rsidP="00F7365E">
            <w:pPr>
              <w:rPr>
                <w:sz w:val="28"/>
                <w:szCs w:val="28"/>
              </w:rPr>
            </w:pPr>
            <w:r w:rsidRPr="005D04E2">
              <w:rPr>
                <w:sz w:val="28"/>
                <w:szCs w:val="28"/>
              </w:rPr>
              <w:t>отдел здравоохранения администрации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9B650B" w:rsidP="00F7365E">
            <w:pPr>
              <w:pStyle w:val="ae"/>
              <w:jc w:val="both"/>
              <w:rPr>
                <w:rFonts w:ascii="Times New Roman" w:hAnsi="Times New Roman" w:cs="Times New Roman"/>
                <w:sz w:val="28"/>
                <w:szCs w:val="28"/>
              </w:rPr>
            </w:pPr>
            <w:hyperlink w:anchor="sub_1011" w:history="1">
              <w:r w:rsidR="0012283B" w:rsidRPr="005D04E2">
                <w:rPr>
                  <w:rStyle w:val="ad"/>
                  <w:rFonts w:ascii="Times New Roman" w:hAnsi="Times New Roman"/>
                  <w:color w:val="auto"/>
                  <w:sz w:val="28"/>
                  <w:szCs w:val="28"/>
                </w:rPr>
                <w:t>П</w:t>
              </w:r>
              <w:r w:rsidR="001A3EC8" w:rsidRPr="005D04E2">
                <w:rPr>
                  <w:rStyle w:val="ad"/>
                  <w:rFonts w:ascii="Times New Roman" w:hAnsi="Times New Roman"/>
                  <w:color w:val="auto"/>
                  <w:sz w:val="28"/>
                  <w:szCs w:val="28"/>
                </w:rPr>
                <w:t>одпрограмма</w:t>
              </w:r>
            </w:hyperlink>
            <w:r w:rsidR="001A3EC8" w:rsidRPr="005D04E2">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5D04E2" w:rsidRDefault="009B650B" w:rsidP="00F7365E">
            <w:pPr>
              <w:pStyle w:val="ae"/>
              <w:jc w:val="both"/>
              <w:rPr>
                <w:rFonts w:ascii="Times New Roman" w:hAnsi="Times New Roman" w:cs="Times New Roman"/>
                <w:sz w:val="28"/>
                <w:szCs w:val="28"/>
              </w:rPr>
            </w:pPr>
            <w:hyperlink w:anchor="sub_1012"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w:t>
            </w:r>
            <w:r w:rsidR="001A3EC8" w:rsidRPr="005D04E2">
              <w:rPr>
                <w:rFonts w:ascii="Times New Roman" w:hAnsi="Times New Roman" w:cs="Times New Roman"/>
                <w:sz w:val="28"/>
                <w:szCs w:val="28"/>
              </w:rPr>
              <w:lastRenderedPageBreak/>
              <w:t>чрезвычайных ситуациях»</w:t>
            </w:r>
          </w:p>
          <w:p w:rsidR="001A3EC8" w:rsidRPr="005D04E2" w:rsidRDefault="009B650B" w:rsidP="00F7365E">
            <w:pPr>
              <w:pStyle w:val="ae"/>
              <w:jc w:val="both"/>
              <w:rPr>
                <w:rFonts w:ascii="Times New Roman" w:hAnsi="Times New Roman" w:cs="Times New Roman"/>
                <w:sz w:val="28"/>
                <w:szCs w:val="28"/>
              </w:rPr>
            </w:pPr>
            <w:hyperlink w:anchor="sub_1013"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w:t>
            </w:r>
            <w:r w:rsidR="001A3EC8" w:rsidRPr="005D04E2">
              <w:rPr>
                <w:rFonts w:ascii="Times New Roman" w:hAnsi="Times New Roman" w:cs="Times New Roman"/>
                <w:sz w:val="28"/>
                <w:szCs w:val="28"/>
              </w:rPr>
              <w:t>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9968AC" w:rsidRPr="005D04E2" w:rsidRDefault="001A3EC8" w:rsidP="00F7365E">
            <w:pPr>
              <w:pStyle w:val="ae"/>
              <w:jc w:val="both"/>
              <w:rPr>
                <w:rFonts w:ascii="Times New Roman" w:hAnsi="Times New Roman" w:cs="Times New Roman"/>
                <w:sz w:val="28"/>
                <w:szCs w:val="28"/>
              </w:rPr>
            </w:pPr>
            <w:bookmarkStart w:id="0" w:name="sub_1106"/>
            <w:r w:rsidRPr="005D04E2">
              <w:rPr>
                <w:rFonts w:ascii="Times New Roman" w:hAnsi="Times New Roman" w:cs="Times New Roman"/>
                <w:sz w:val="28"/>
                <w:szCs w:val="28"/>
              </w:rPr>
              <w:t xml:space="preserve">Цель </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муниципальной программы</w:t>
            </w:r>
            <w:bookmarkEnd w:id="0"/>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w:t>
            </w:r>
            <w:r w:rsidR="001A3EC8" w:rsidRPr="005D04E2">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bookmarkStart w:id="1" w:name="sub_1107"/>
            <w:r w:rsidRPr="005D04E2">
              <w:rPr>
                <w:rFonts w:ascii="Times New Roman" w:hAnsi="Times New Roman" w:cs="Times New Roman"/>
                <w:sz w:val="28"/>
                <w:szCs w:val="28"/>
              </w:rPr>
              <w:t>Задачи 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w:t>
            </w:r>
            <w:r w:rsidR="001A3EC8" w:rsidRPr="005D04E2">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Увязка со стратегическими целями</w:t>
            </w:r>
          </w:p>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auto"/>
              <w:left w:val="single" w:sz="4" w:space="0" w:color="auto"/>
              <w:bottom w:val="single" w:sz="4" w:space="0" w:color="auto"/>
            </w:tcBorders>
          </w:tcPr>
          <w:p w:rsidR="007A2438" w:rsidRPr="005D04E2" w:rsidRDefault="007A2438" w:rsidP="007A2438">
            <w:pPr>
              <w:pStyle w:val="ae"/>
              <w:jc w:val="both"/>
              <w:rPr>
                <w:rFonts w:ascii="Times New Roman" w:hAnsi="Times New Roman" w:cs="Times New Roman"/>
                <w:sz w:val="28"/>
                <w:szCs w:val="28"/>
              </w:rPr>
            </w:pPr>
          </w:p>
        </w:tc>
      </w:tr>
      <w:tr w:rsidR="005D04E2" w:rsidRPr="005D04E2" w:rsidTr="009968AC">
        <w:tc>
          <w:tcPr>
            <w:tcW w:w="2977" w:type="dxa"/>
            <w:tcBorders>
              <w:top w:val="single" w:sz="4" w:space="0" w:color="auto"/>
              <w:bottom w:val="single" w:sz="4" w:space="0" w:color="auto"/>
              <w:right w:val="single" w:sz="4" w:space="0" w:color="auto"/>
            </w:tcBorders>
          </w:tcPr>
          <w:p w:rsidR="00536F8F" w:rsidRPr="005D04E2" w:rsidRDefault="00536F8F" w:rsidP="003474C1">
            <w:pPr>
              <w:rPr>
                <w:sz w:val="28"/>
                <w:szCs w:val="28"/>
              </w:rPr>
            </w:pPr>
            <w:bookmarkStart w:id="2" w:name="sub_1108"/>
            <w:r w:rsidRPr="005D04E2">
              <w:rPr>
                <w:sz w:val="28"/>
                <w:szCs w:val="28"/>
              </w:rPr>
              <w:t>Перечень целевых показателей муниципальной программы</w:t>
            </w:r>
            <w:bookmarkEnd w:id="2"/>
          </w:p>
        </w:tc>
        <w:tc>
          <w:tcPr>
            <w:tcW w:w="6912" w:type="dxa"/>
            <w:tcBorders>
              <w:top w:val="single" w:sz="4" w:space="0" w:color="auto"/>
              <w:left w:val="single" w:sz="4" w:space="0" w:color="auto"/>
              <w:bottom w:val="single" w:sz="4" w:space="0" w:color="auto"/>
            </w:tcBorders>
          </w:tcPr>
          <w:p w:rsidR="00536F8F" w:rsidRPr="005D04E2" w:rsidRDefault="00536F8F" w:rsidP="003474C1">
            <w:pPr>
              <w:ind w:left="46"/>
              <w:jc w:val="both"/>
              <w:rPr>
                <w:sz w:val="28"/>
                <w:szCs w:val="28"/>
              </w:rPr>
            </w:pPr>
            <w:r w:rsidRPr="005D04E2">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Проекты и (или)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0122CF">
            <w:pPr>
              <w:pStyle w:val="ae"/>
              <w:jc w:val="both"/>
              <w:rPr>
                <w:rFonts w:ascii="Times New Roman" w:hAnsi="Times New Roman" w:cs="Times New Roman"/>
                <w:sz w:val="28"/>
                <w:szCs w:val="28"/>
              </w:rPr>
            </w:pPr>
            <w:r w:rsidRPr="005D04E2">
              <w:rPr>
                <w:rFonts w:ascii="Times New Roman" w:hAnsi="Times New Roman" w:cs="Times New Roman"/>
                <w:sz w:val="28"/>
                <w:szCs w:val="28"/>
              </w:rPr>
              <w:lastRenderedPageBreak/>
              <w:t>Этапы и сроки реализации муниципальной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0816AA">
            <w:pPr>
              <w:pStyle w:val="ae"/>
              <w:jc w:val="both"/>
              <w:rPr>
                <w:rFonts w:ascii="Times New Roman" w:hAnsi="Times New Roman" w:cs="Times New Roman"/>
                <w:sz w:val="28"/>
                <w:szCs w:val="28"/>
                <w:highlight w:val="cyan"/>
              </w:rPr>
            </w:pPr>
            <w:r w:rsidRPr="005D04E2">
              <w:rPr>
                <w:rFonts w:ascii="Times New Roman" w:hAnsi="Times New Roman" w:cs="Times New Roman"/>
                <w:sz w:val="28"/>
                <w:szCs w:val="28"/>
              </w:rPr>
              <w:t xml:space="preserve"> Срок реализации м</w:t>
            </w:r>
            <w:r w:rsidR="000816AA">
              <w:rPr>
                <w:rFonts w:ascii="Times New Roman" w:hAnsi="Times New Roman" w:cs="Times New Roman"/>
                <w:sz w:val="28"/>
                <w:szCs w:val="28"/>
              </w:rPr>
              <w:t>униципальной программы 2015-</w:t>
            </w:r>
            <w:r w:rsidR="000816AA" w:rsidRPr="003105F6">
              <w:rPr>
                <w:rFonts w:ascii="Times New Roman" w:hAnsi="Times New Roman" w:cs="Times New Roman"/>
                <w:color w:val="000000" w:themeColor="text1"/>
                <w:sz w:val="28"/>
                <w:szCs w:val="28"/>
              </w:rPr>
              <w:t>2025</w:t>
            </w:r>
            <w:r w:rsidRPr="003105F6">
              <w:rPr>
                <w:rFonts w:ascii="Times New Roman" w:hAnsi="Times New Roman" w:cs="Times New Roman"/>
                <w:color w:val="000000" w:themeColor="text1"/>
                <w:sz w:val="28"/>
                <w:szCs w:val="28"/>
              </w:rPr>
              <w:t xml:space="preserve">годы,  </w:t>
            </w:r>
            <w:r w:rsidRPr="003105F6">
              <w:rPr>
                <w:rFonts w:ascii="Times New Roman" w:hAnsi="Times New Roman" w:cs="Times New Roman"/>
                <w:color w:val="000000" w:themeColor="text1"/>
                <w:sz w:val="28"/>
                <w:szCs w:val="28"/>
                <w:lang w:val="en-US"/>
              </w:rPr>
              <w:t>I</w:t>
            </w:r>
            <w:r w:rsidRPr="003105F6">
              <w:rPr>
                <w:rFonts w:ascii="Times New Roman" w:hAnsi="Times New Roman" w:cs="Times New Roman"/>
                <w:color w:val="000000" w:themeColor="text1"/>
                <w:sz w:val="28"/>
                <w:szCs w:val="28"/>
              </w:rPr>
              <w:t xml:space="preserve"> этап – 2015-2019 годы, </w:t>
            </w:r>
            <w:r w:rsidRPr="003105F6">
              <w:rPr>
                <w:rFonts w:ascii="Times New Roman" w:hAnsi="Times New Roman" w:cs="Times New Roman"/>
                <w:color w:val="000000" w:themeColor="text1"/>
                <w:sz w:val="28"/>
                <w:szCs w:val="28"/>
                <w:lang w:val="en-US"/>
              </w:rPr>
              <w:t>II</w:t>
            </w:r>
            <w:r w:rsidRPr="003105F6">
              <w:rPr>
                <w:rFonts w:ascii="Times New Roman" w:hAnsi="Times New Roman" w:cs="Times New Roman"/>
                <w:color w:val="000000" w:themeColor="text1"/>
                <w:sz w:val="28"/>
                <w:szCs w:val="28"/>
              </w:rPr>
              <w:t xml:space="preserve"> этап – 2020-202</w:t>
            </w:r>
            <w:r w:rsidR="000816AA" w:rsidRPr="003105F6">
              <w:rPr>
                <w:rFonts w:ascii="Times New Roman" w:hAnsi="Times New Roman" w:cs="Times New Roman"/>
                <w:color w:val="000000" w:themeColor="text1"/>
                <w:sz w:val="28"/>
                <w:szCs w:val="28"/>
              </w:rPr>
              <w:t>5</w:t>
            </w:r>
            <w:r w:rsidRPr="003105F6">
              <w:rPr>
                <w:rFonts w:ascii="Times New Roman" w:hAnsi="Times New Roman" w:cs="Times New Roman"/>
                <w:color w:val="000000" w:themeColor="text1"/>
                <w:sz w:val="28"/>
                <w:szCs w:val="28"/>
              </w:rPr>
              <w:t>годы</w:t>
            </w:r>
          </w:p>
        </w:tc>
      </w:tr>
      <w:tr w:rsidR="007A2438" w:rsidRPr="003105F6" w:rsidTr="009968AC">
        <w:tc>
          <w:tcPr>
            <w:tcW w:w="2977" w:type="dxa"/>
            <w:tcBorders>
              <w:top w:val="single" w:sz="4" w:space="0" w:color="auto"/>
              <w:bottom w:val="single" w:sz="4" w:space="0" w:color="auto"/>
              <w:right w:val="single" w:sz="4" w:space="0" w:color="auto"/>
            </w:tcBorders>
          </w:tcPr>
          <w:p w:rsidR="007A2438" w:rsidRPr="005D04E2" w:rsidRDefault="007A2438" w:rsidP="000122CF">
            <w:pPr>
              <w:rPr>
                <w:sz w:val="28"/>
                <w:szCs w:val="28"/>
              </w:rPr>
            </w:pPr>
            <w:bookmarkStart w:id="3" w:name="sub_311"/>
            <w:r w:rsidRPr="005D04E2">
              <w:rPr>
                <w:sz w:val="28"/>
                <w:szCs w:val="28"/>
              </w:rPr>
              <w:t xml:space="preserve">Объемы </w:t>
            </w:r>
            <w:bookmarkEnd w:id="3"/>
            <w:r w:rsidRPr="005D04E2">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7A2438" w:rsidRPr="003105F6" w:rsidRDefault="007A2438" w:rsidP="000122CF">
            <w:pPr>
              <w:ind w:left="46"/>
              <w:jc w:val="both"/>
              <w:rPr>
                <w:color w:val="000000" w:themeColor="text1"/>
                <w:sz w:val="28"/>
                <w:szCs w:val="28"/>
              </w:rPr>
            </w:pPr>
            <w:r w:rsidRPr="003105F6">
              <w:rPr>
                <w:color w:val="000000" w:themeColor="text1"/>
                <w:sz w:val="28"/>
                <w:szCs w:val="28"/>
              </w:rPr>
              <w:t xml:space="preserve">Общий объем финансирования программы </w:t>
            </w:r>
            <w:r w:rsidR="00BE0926" w:rsidRPr="00BE0926">
              <w:rPr>
                <w:color w:val="FF0000"/>
                <w:sz w:val="28"/>
                <w:szCs w:val="28"/>
              </w:rPr>
              <w:t>252780,8</w:t>
            </w:r>
            <w:r w:rsidRPr="003105F6">
              <w:rPr>
                <w:color w:val="000000" w:themeColor="text1"/>
                <w:sz w:val="28"/>
                <w:szCs w:val="28"/>
              </w:rPr>
              <w:t xml:space="preserve"> тыс. рублей, в том числе:</w:t>
            </w:r>
          </w:p>
          <w:p w:rsidR="00415CC1" w:rsidRPr="003105F6" w:rsidRDefault="00415CC1" w:rsidP="00415CC1">
            <w:pPr>
              <w:ind w:left="46"/>
              <w:jc w:val="both"/>
              <w:rPr>
                <w:color w:val="000000" w:themeColor="text1"/>
                <w:sz w:val="28"/>
                <w:szCs w:val="28"/>
              </w:rPr>
            </w:pPr>
            <w:r w:rsidRPr="003105F6">
              <w:rPr>
                <w:color w:val="000000" w:themeColor="text1"/>
                <w:sz w:val="28"/>
                <w:szCs w:val="28"/>
              </w:rPr>
              <w:t>за счет средств краевого бюджета – 549,0 тыс. рублей</w:t>
            </w:r>
          </w:p>
          <w:p w:rsidR="007A2438" w:rsidRPr="003105F6" w:rsidRDefault="007A2438" w:rsidP="000122CF">
            <w:pPr>
              <w:ind w:left="46"/>
              <w:jc w:val="both"/>
              <w:rPr>
                <w:color w:val="000000" w:themeColor="text1"/>
                <w:sz w:val="28"/>
                <w:szCs w:val="28"/>
              </w:rPr>
            </w:pPr>
            <w:r w:rsidRPr="003105F6">
              <w:rPr>
                <w:color w:val="000000" w:themeColor="text1"/>
                <w:sz w:val="28"/>
                <w:szCs w:val="28"/>
              </w:rPr>
              <w:t>за счет средств местного бюджета -</w:t>
            </w:r>
            <w:r w:rsidR="00BE0926" w:rsidRPr="00BE0926">
              <w:rPr>
                <w:color w:val="FF0000"/>
                <w:sz w:val="28"/>
                <w:szCs w:val="28"/>
              </w:rPr>
              <w:t>241800,5</w:t>
            </w:r>
            <w:r w:rsidRPr="003105F6">
              <w:rPr>
                <w:color w:val="000000" w:themeColor="text1"/>
                <w:sz w:val="28"/>
                <w:szCs w:val="28"/>
              </w:rPr>
              <w:t xml:space="preserve"> тыс. руб.</w:t>
            </w:r>
          </w:p>
          <w:p w:rsidR="007A2438" w:rsidRPr="003105F6" w:rsidRDefault="007A2438" w:rsidP="000122CF">
            <w:pPr>
              <w:ind w:left="46"/>
              <w:jc w:val="both"/>
              <w:rPr>
                <w:color w:val="000000" w:themeColor="text1"/>
                <w:sz w:val="28"/>
                <w:szCs w:val="28"/>
              </w:rPr>
            </w:pPr>
            <w:r w:rsidRPr="003105F6">
              <w:rPr>
                <w:color w:val="000000" w:themeColor="text1"/>
                <w:sz w:val="28"/>
                <w:szCs w:val="28"/>
              </w:rPr>
              <w:t xml:space="preserve">за счет  внебюджетных средств – </w:t>
            </w:r>
            <w:r w:rsidR="000816AA" w:rsidRPr="003105F6">
              <w:rPr>
                <w:color w:val="000000" w:themeColor="text1"/>
                <w:sz w:val="28"/>
                <w:szCs w:val="28"/>
              </w:rPr>
              <w:t>10</w:t>
            </w:r>
            <w:r w:rsidR="00DA14CA" w:rsidRPr="003105F6">
              <w:rPr>
                <w:color w:val="000000" w:themeColor="text1"/>
                <w:sz w:val="28"/>
                <w:szCs w:val="28"/>
              </w:rPr>
              <w:t>4</w:t>
            </w:r>
            <w:r w:rsidR="000816AA" w:rsidRPr="003105F6">
              <w:rPr>
                <w:color w:val="000000" w:themeColor="text1"/>
                <w:sz w:val="28"/>
                <w:szCs w:val="28"/>
              </w:rPr>
              <w:t>31,3</w:t>
            </w:r>
            <w:r w:rsidRPr="003105F6">
              <w:rPr>
                <w:color w:val="000000" w:themeColor="text1"/>
                <w:sz w:val="28"/>
                <w:szCs w:val="28"/>
              </w:rPr>
              <w:t xml:space="preserve"> тыс. рублей</w:t>
            </w:r>
          </w:p>
          <w:p w:rsidR="007A2438" w:rsidRPr="003105F6" w:rsidRDefault="007A2438" w:rsidP="00415CC1">
            <w:pPr>
              <w:ind w:left="46"/>
              <w:jc w:val="both"/>
              <w:rPr>
                <w:color w:val="000000" w:themeColor="text1"/>
                <w:sz w:val="28"/>
                <w:szCs w:val="28"/>
              </w:rPr>
            </w:pPr>
          </w:p>
        </w:tc>
      </w:tr>
    </w:tbl>
    <w:p w:rsidR="001A3EC8" w:rsidRPr="005D04E2" w:rsidRDefault="001A3EC8" w:rsidP="001A3EC8">
      <w:pPr>
        <w:jc w:val="both"/>
        <w:rPr>
          <w:sz w:val="28"/>
          <w:szCs w:val="28"/>
        </w:rPr>
      </w:pPr>
    </w:p>
    <w:p w:rsidR="00B41F1E" w:rsidRPr="005D04E2" w:rsidRDefault="00B41F1E" w:rsidP="00B41F1E">
      <w:bookmarkStart w:id="4" w:name="sub_100"/>
    </w:p>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536F8F" w:rsidRPr="005D04E2"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12283B" w:rsidRDefault="0012283B" w:rsidP="0012283B"/>
    <w:p w:rsidR="0012283B" w:rsidRPr="0012283B" w:rsidRDefault="0012283B" w:rsidP="0012283B"/>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Характеристика</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4"/>
    <w:p w:rsidR="001A3EC8" w:rsidRPr="00C51266" w:rsidRDefault="001A3EC8" w:rsidP="009968AC">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541B70" w:rsidRDefault="001A3EC8" w:rsidP="001A3EC8">
      <w:pPr>
        <w:ind w:firstLine="708"/>
        <w:jc w:val="both"/>
        <w:rPr>
          <w:color w:val="17365D"/>
          <w:sz w:val="28"/>
          <w:szCs w:val="28"/>
        </w:rPr>
      </w:pPr>
      <w:r w:rsidRPr="00C51266">
        <w:rPr>
          <w:sz w:val="28"/>
          <w:szCs w:val="28"/>
        </w:rPr>
        <w:t xml:space="preserve">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w:t>
      </w:r>
      <w:proofErr w:type="spellStart"/>
      <w:r w:rsidRPr="00C51266">
        <w:rPr>
          <w:sz w:val="28"/>
          <w:szCs w:val="28"/>
        </w:rPr>
        <w:t>Гулькевичским</w:t>
      </w:r>
      <w:proofErr w:type="spellEnd"/>
      <w:r w:rsidRPr="00C51266">
        <w:rPr>
          <w:sz w:val="28"/>
          <w:szCs w:val="28"/>
        </w:rPr>
        <w:t xml:space="preserve">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w:t>
      </w:r>
      <w:r w:rsidR="003A757B">
        <w:rPr>
          <w:sz w:val="28"/>
          <w:szCs w:val="28"/>
        </w:rPr>
        <w:t>9</w:t>
      </w:r>
      <w:r w:rsidRPr="00C51266">
        <w:rPr>
          <w:sz w:val="28"/>
          <w:szCs w:val="28"/>
        </w:rPr>
        <w:t xml:space="preserve"> населенных пунктов, в том числе: 1 город Кропоткин, в котором </w:t>
      </w:r>
      <w:r w:rsidRPr="0021464B">
        <w:rPr>
          <w:sz w:val="28"/>
          <w:szCs w:val="28"/>
        </w:rPr>
        <w:t>проживает 79</w:t>
      </w:r>
      <w:r w:rsidR="00FF103C" w:rsidRPr="0021464B">
        <w:rPr>
          <w:sz w:val="28"/>
          <w:szCs w:val="28"/>
        </w:rPr>
        <w:t>,</w:t>
      </w:r>
      <w:r w:rsidRPr="0021464B">
        <w:rPr>
          <w:sz w:val="28"/>
          <w:szCs w:val="28"/>
        </w:rPr>
        <w:t>6</w:t>
      </w:r>
      <w:r w:rsidR="004C6EDD">
        <w:rPr>
          <w:sz w:val="28"/>
          <w:szCs w:val="28"/>
        </w:rPr>
        <w:t xml:space="preserve"> </w:t>
      </w:r>
      <w:r w:rsidR="00FF103C" w:rsidRPr="0021464B">
        <w:rPr>
          <w:sz w:val="28"/>
          <w:szCs w:val="28"/>
        </w:rPr>
        <w:t>тыс.</w:t>
      </w:r>
      <w:r w:rsidR="004C6EDD">
        <w:rPr>
          <w:sz w:val="28"/>
          <w:szCs w:val="28"/>
        </w:rPr>
        <w:t xml:space="preserve"> </w:t>
      </w:r>
      <w:r w:rsidRPr="0021464B">
        <w:rPr>
          <w:sz w:val="28"/>
          <w:szCs w:val="28"/>
        </w:rPr>
        <w:t xml:space="preserve">чел., 4 станицы, 12 поселков, 12 хуторов, в которых проживает </w:t>
      </w:r>
      <w:r w:rsidR="00FF103C" w:rsidRPr="0021464B">
        <w:rPr>
          <w:sz w:val="28"/>
          <w:szCs w:val="28"/>
        </w:rPr>
        <w:t>48,3 тыс.</w:t>
      </w:r>
      <w:r w:rsidRPr="0021464B">
        <w:rPr>
          <w:sz w:val="28"/>
          <w:szCs w:val="28"/>
        </w:rPr>
        <w:t xml:space="preserve"> чел. Всего в районе проживает </w:t>
      </w:r>
      <w:r w:rsidR="00541B70" w:rsidRPr="0021464B">
        <w:rPr>
          <w:sz w:val="28"/>
          <w:szCs w:val="28"/>
        </w:rPr>
        <w:t>128</w:t>
      </w:r>
      <w:r w:rsidR="00FF103C" w:rsidRPr="0021464B">
        <w:rPr>
          <w:sz w:val="28"/>
          <w:szCs w:val="28"/>
        </w:rPr>
        <w:t>,1</w:t>
      </w:r>
      <w:r w:rsidRPr="0021464B">
        <w:rPr>
          <w:sz w:val="28"/>
          <w:szCs w:val="28"/>
        </w:rPr>
        <w:t> </w:t>
      </w:r>
      <w:r w:rsidR="00FF103C" w:rsidRPr="0021464B">
        <w:rPr>
          <w:sz w:val="28"/>
          <w:szCs w:val="28"/>
        </w:rPr>
        <w:t>тыс.</w:t>
      </w:r>
      <w:r w:rsidR="004C6EDD">
        <w:rPr>
          <w:sz w:val="28"/>
          <w:szCs w:val="28"/>
        </w:rPr>
        <w:t xml:space="preserve"> </w:t>
      </w:r>
      <w:r w:rsidRPr="0021464B">
        <w:rPr>
          <w:sz w:val="28"/>
          <w:szCs w:val="28"/>
        </w:rPr>
        <w:t>чел., площадь района 131</w:t>
      </w:r>
      <w:r w:rsidR="00FF103C" w:rsidRPr="0021464B">
        <w:rPr>
          <w:sz w:val="28"/>
          <w:szCs w:val="28"/>
        </w:rPr>
        <w:t>,</w:t>
      </w:r>
      <w:r w:rsidRPr="0021464B">
        <w:rPr>
          <w:sz w:val="28"/>
          <w:szCs w:val="28"/>
        </w:rPr>
        <w:t>3</w:t>
      </w:r>
      <w:r w:rsidR="00FF103C" w:rsidRPr="0021464B">
        <w:rPr>
          <w:sz w:val="28"/>
          <w:szCs w:val="28"/>
        </w:rPr>
        <w:t xml:space="preserve"> тыс.</w:t>
      </w:r>
      <w:r w:rsidRPr="0021464B">
        <w:rPr>
          <w:sz w:val="28"/>
          <w:szCs w:val="28"/>
        </w:rPr>
        <w:t> км 2.</w:t>
      </w:r>
      <w:r w:rsidR="004C6EDD">
        <w:rPr>
          <w:sz w:val="28"/>
          <w:szCs w:val="28"/>
        </w:rPr>
        <w:t xml:space="preserve"> </w:t>
      </w:r>
      <w:r w:rsidRPr="00C51266">
        <w:rPr>
          <w:sz w:val="28"/>
          <w:szCs w:val="28"/>
        </w:rPr>
        <w:t>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21464B" w:rsidRDefault="001A3EC8" w:rsidP="007A7766">
      <w:pPr>
        <w:ind w:firstLine="709"/>
        <w:jc w:val="both"/>
        <w:rPr>
          <w:sz w:val="28"/>
          <w:szCs w:val="28"/>
        </w:rPr>
      </w:pPr>
      <w:r w:rsidRPr="0021464B">
        <w:rPr>
          <w:sz w:val="28"/>
          <w:szCs w:val="28"/>
        </w:rPr>
        <w:t xml:space="preserve">Промышленный потенциал муниципального образования Кавказский район представлен </w:t>
      </w:r>
      <w:r w:rsidR="00FF103C" w:rsidRPr="0021464B">
        <w:rPr>
          <w:sz w:val="28"/>
          <w:szCs w:val="28"/>
        </w:rPr>
        <w:t>1370</w:t>
      </w:r>
      <w:r w:rsidRPr="0021464B">
        <w:rPr>
          <w:sz w:val="28"/>
          <w:szCs w:val="28"/>
        </w:rPr>
        <w:t xml:space="preserve"> предприятиями и организациями различных видов деятельности</w:t>
      </w:r>
      <w:r w:rsidR="007A7766" w:rsidRPr="0021464B">
        <w:rPr>
          <w:sz w:val="28"/>
          <w:szCs w:val="28"/>
        </w:rPr>
        <w:t xml:space="preserve">. </w:t>
      </w:r>
    </w:p>
    <w:p w:rsidR="001A3EC8" w:rsidRPr="00C51266" w:rsidRDefault="001A3EC8" w:rsidP="007A7766">
      <w:pPr>
        <w:ind w:firstLine="709"/>
        <w:jc w:val="both"/>
        <w:rPr>
          <w:sz w:val="28"/>
          <w:szCs w:val="28"/>
        </w:rPr>
      </w:pPr>
      <w:r w:rsidRPr="00C51266">
        <w:rPr>
          <w:sz w:val="28"/>
          <w:szCs w:val="28"/>
        </w:rPr>
        <w:t>На территории муниципального образования Кавказский район имеются пять железнодорожных станций: «Кавказская», «</w:t>
      </w:r>
      <w:proofErr w:type="spellStart"/>
      <w:r w:rsidRPr="00C51266">
        <w:rPr>
          <w:sz w:val="28"/>
          <w:szCs w:val="28"/>
        </w:rPr>
        <w:t>Темижбекская</w:t>
      </w:r>
      <w:proofErr w:type="spellEnd"/>
      <w:r w:rsidRPr="00C51266">
        <w:rPr>
          <w:sz w:val="28"/>
          <w:szCs w:val="28"/>
        </w:rPr>
        <w:t>», «</w:t>
      </w:r>
      <w:proofErr w:type="spellStart"/>
      <w:r w:rsidRPr="00C51266">
        <w:rPr>
          <w:sz w:val="28"/>
          <w:szCs w:val="28"/>
        </w:rPr>
        <w:t>Гетмановская</w:t>
      </w:r>
      <w:proofErr w:type="spellEnd"/>
      <w:r w:rsidRPr="00C51266">
        <w:rPr>
          <w:sz w:val="28"/>
          <w:szCs w:val="28"/>
        </w:rPr>
        <w:t>», «</w:t>
      </w:r>
      <w:proofErr w:type="spellStart"/>
      <w:r w:rsidRPr="00C51266">
        <w:rPr>
          <w:sz w:val="28"/>
          <w:szCs w:val="28"/>
        </w:rPr>
        <w:t>Милованово</w:t>
      </w:r>
      <w:proofErr w:type="spellEnd"/>
      <w:r w:rsidRPr="00C51266">
        <w:rPr>
          <w:sz w:val="28"/>
          <w:szCs w:val="28"/>
        </w:rPr>
        <w:t>», «Мирская». Железнодорожная ветка подходит к ПОО ППН ЗАО «</w:t>
      </w:r>
      <w:proofErr w:type="spellStart"/>
      <w:r w:rsidRPr="00C51266">
        <w:rPr>
          <w:sz w:val="28"/>
          <w:szCs w:val="28"/>
        </w:rPr>
        <w:t>Нафтатранс</w:t>
      </w:r>
      <w:proofErr w:type="spellEnd"/>
      <w:r w:rsidRPr="00C51266">
        <w:rPr>
          <w:sz w:val="28"/>
          <w:szCs w:val="28"/>
        </w:rPr>
        <w:t xml:space="preserve">», Склад ГСМ ООО «Лук-Ойл» (Кавказское с/п), предприятиям </w:t>
      </w:r>
      <w:proofErr w:type="spellStart"/>
      <w:r w:rsidRPr="00C51266">
        <w:rPr>
          <w:sz w:val="28"/>
          <w:szCs w:val="28"/>
        </w:rPr>
        <w:t>промзоны</w:t>
      </w:r>
      <w:proofErr w:type="spellEnd"/>
      <w:r w:rsidRPr="00C51266">
        <w:rPr>
          <w:sz w:val="28"/>
          <w:szCs w:val="28"/>
        </w:rPr>
        <w:t>.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rsidR="001A3EC8" w:rsidRPr="00C51266" w:rsidRDefault="001A3EC8" w:rsidP="001A3EC8">
      <w:pPr>
        <w:ind w:firstLine="708"/>
        <w:jc w:val="both"/>
        <w:rPr>
          <w:sz w:val="28"/>
          <w:szCs w:val="28"/>
        </w:rPr>
      </w:pPr>
      <w:r w:rsidRPr="00C51266">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C51266">
          <w:rPr>
            <w:sz w:val="28"/>
            <w:szCs w:val="28"/>
          </w:rPr>
          <w:t>90 км</w:t>
        </w:r>
      </w:smartTag>
      <w:r w:rsidRPr="00C51266">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C51266">
          <w:rPr>
            <w:sz w:val="28"/>
            <w:szCs w:val="28"/>
          </w:rPr>
          <w:t>51 км</w:t>
        </w:r>
      </w:smartTag>
      <w:r w:rsidRPr="00C51266">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C51266">
          <w:rPr>
            <w:sz w:val="28"/>
            <w:szCs w:val="28"/>
          </w:rPr>
          <w:t>25 км</w:t>
        </w:r>
      </w:smartTag>
      <w:r w:rsidRPr="00C51266">
        <w:rPr>
          <w:sz w:val="28"/>
          <w:szCs w:val="28"/>
        </w:rPr>
        <w:t xml:space="preserve"> пересекает район с северо-запада на юго-восток. Имеющийся парк грузовой, пассажирской и автодорожной техники обеспечивает </w:t>
      </w:r>
      <w:r w:rsidRPr="00C51266">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rsidR="001A3EC8" w:rsidRPr="00C51266" w:rsidRDefault="001A3EC8" w:rsidP="001A3EC8">
      <w:pPr>
        <w:ind w:firstLine="708"/>
        <w:jc w:val="both"/>
        <w:rPr>
          <w:sz w:val="28"/>
          <w:szCs w:val="28"/>
        </w:rPr>
      </w:pPr>
      <w:r w:rsidRPr="00C51266">
        <w:rPr>
          <w:sz w:val="28"/>
          <w:szCs w:val="28"/>
        </w:rPr>
        <w:t xml:space="preserve">В Кавказском районе </w:t>
      </w:r>
      <w:r w:rsidRPr="00541B70">
        <w:rPr>
          <w:sz w:val="28"/>
          <w:szCs w:val="28"/>
        </w:rPr>
        <w:t>имеется 98 учреждений</w:t>
      </w:r>
      <w:r w:rsidRPr="00C51266">
        <w:rPr>
          <w:sz w:val="28"/>
          <w:szCs w:val="28"/>
        </w:rPr>
        <w:t xml:space="preserve">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C51266" w:rsidRDefault="001A3EC8" w:rsidP="001A3EC8">
      <w:pPr>
        <w:ind w:firstLine="708"/>
        <w:jc w:val="both"/>
        <w:rPr>
          <w:sz w:val="28"/>
          <w:szCs w:val="28"/>
        </w:rPr>
      </w:pPr>
      <w:r w:rsidRPr="00C51266">
        <w:rPr>
          <w:sz w:val="28"/>
          <w:szCs w:val="28"/>
        </w:rPr>
        <w:t xml:space="preserve">На территории муниципального образования Кавказский район расположен 31 </w:t>
      </w:r>
      <w:proofErr w:type="spellStart"/>
      <w:r w:rsidRPr="00C51266">
        <w:rPr>
          <w:sz w:val="28"/>
          <w:szCs w:val="28"/>
        </w:rPr>
        <w:t>нефтеобъект</w:t>
      </w:r>
      <w:proofErr w:type="spellEnd"/>
      <w:r w:rsidRPr="00C51266">
        <w:rPr>
          <w:sz w:val="28"/>
          <w:szCs w:val="28"/>
        </w:rPr>
        <w:t>, из них: 28 АЗС, 1 нефтебаза, 2 склада нефтепродуктов, хранилище муки - 1 элеватор, ЗАО «</w:t>
      </w:r>
      <w:proofErr w:type="spellStart"/>
      <w:r w:rsidRPr="00C51266">
        <w:rPr>
          <w:sz w:val="28"/>
          <w:szCs w:val="28"/>
        </w:rPr>
        <w:t>Нафтатранс</w:t>
      </w:r>
      <w:proofErr w:type="spellEnd"/>
      <w:r w:rsidRPr="00C51266">
        <w:rPr>
          <w:sz w:val="28"/>
          <w:szCs w:val="28"/>
        </w:rPr>
        <w:t>», НПС «Кропоткинская» и участки магистральных нефтепроводов КТК-Р «Тенгиз – Новороссийск» и «</w:t>
      </w:r>
      <w:proofErr w:type="spellStart"/>
      <w:r w:rsidRPr="00C51266">
        <w:rPr>
          <w:sz w:val="28"/>
          <w:szCs w:val="28"/>
        </w:rPr>
        <w:t>Малгобек</w:t>
      </w:r>
      <w:proofErr w:type="spellEnd"/>
      <w:r w:rsidRPr="00C51266">
        <w:rPr>
          <w:sz w:val="28"/>
          <w:szCs w:val="28"/>
        </w:rPr>
        <w:t xml:space="preserve"> – Тихорецк», 3 </w:t>
      </w:r>
      <w:proofErr w:type="spellStart"/>
      <w:r w:rsidRPr="00C51266">
        <w:rPr>
          <w:sz w:val="28"/>
          <w:szCs w:val="28"/>
        </w:rPr>
        <w:t>автогазозаправочные</w:t>
      </w:r>
      <w:proofErr w:type="spellEnd"/>
      <w:r w:rsidRPr="00C51266">
        <w:rPr>
          <w:sz w:val="28"/>
          <w:szCs w:val="28"/>
        </w:rPr>
        <w:t xml:space="preserve"> станции. </w:t>
      </w:r>
      <w:proofErr w:type="spellStart"/>
      <w:r w:rsidRPr="00C51266">
        <w:rPr>
          <w:sz w:val="28"/>
          <w:szCs w:val="28"/>
        </w:rPr>
        <w:t>Пожаровзрывоопрасные</w:t>
      </w:r>
      <w:proofErr w:type="spellEnd"/>
      <w:r w:rsidRPr="00C51266">
        <w:rPr>
          <w:sz w:val="28"/>
          <w:szCs w:val="28"/>
        </w:rPr>
        <w:t xml:space="preserve"> объекты (хранилище муки, зерна, газа). Трассы нефтепроводов «КТК-Р» (</w:t>
      </w:r>
      <w:smartTag w:uri="urn:schemas-microsoft-com:office:smarttags" w:element="metricconverter">
        <w:smartTagPr>
          <w:attr w:name="ProductID" w:val="50 км"/>
        </w:smartTagPr>
        <w:r w:rsidRPr="00C51266">
          <w:rPr>
            <w:sz w:val="28"/>
            <w:szCs w:val="28"/>
          </w:rPr>
          <w:t>50 км</w:t>
        </w:r>
      </w:smartTag>
      <w:r w:rsidRPr="00C51266">
        <w:rPr>
          <w:sz w:val="28"/>
          <w:szCs w:val="28"/>
        </w:rPr>
        <w:t>), «</w:t>
      </w:r>
      <w:proofErr w:type="spellStart"/>
      <w:r w:rsidRPr="00C51266">
        <w:rPr>
          <w:sz w:val="28"/>
          <w:szCs w:val="28"/>
        </w:rPr>
        <w:t>Малгобек</w:t>
      </w:r>
      <w:proofErr w:type="spellEnd"/>
      <w:r w:rsidRPr="00C51266">
        <w:rPr>
          <w:sz w:val="28"/>
          <w:szCs w:val="28"/>
        </w:rPr>
        <w:t xml:space="preserve"> – Тихорецк» (</w:t>
      </w:r>
      <w:smartTag w:uri="urn:schemas-microsoft-com:office:smarttags" w:element="metricconverter">
        <w:smartTagPr>
          <w:attr w:name="ProductID" w:val="21 км"/>
        </w:smartTagPr>
        <w:r w:rsidRPr="00C51266">
          <w:rPr>
            <w:sz w:val="28"/>
            <w:szCs w:val="28"/>
          </w:rPr>
          <w:t>21 км</w:t>
        </w:r>
      </w:smartTag>
      <w:r w:rsidRPr="00C51266">
        <w:rPr>
          <w:sz w:val="28"/>
          <w:szCs w:val="28"/>
        </w:rPr>
        <w:t>) и газопроводов «Александровская-Березанская» (23,6 км), «</w:t>
      </w:r>
      <w:proofErr w:type="spellStart"/>
      <w:r w:rsidRPr="00C51266">
        <w:rPr>
          <w:sz w:val="28"/>
          <w:szCs w:val="28"/>
        </w:rPr>
        <w:t>Митрофановская</w:t>
      </w:r>
      <w:proofErr w:type="spellEnd"/>
      <w:r w:rsidRPr="00C51266">
        <w:rPr>
          <w:sz w:val="28"/>
          <w:szCs w:val="28"/>
        </w:rPr>
        <w:t xml:space="preserve"> - Березанская» (</w:t>
      </w:r>
      <w:smartTag w:uri="urn:schemas-microsoft-com:office:smarttags" w:element="metricconverter">
        <w:smartTagPr>
          <w:attr w:name="ProductID" w:val="10 км"/>
        </w:smartTagPr>
        <w:r w:rsidRPr="00C51266">
          <w:rPr>
            <w:sz w:val="28"/>
            <w:szCs w:val="28"/>
          </w:rPr>
          <w:t>10 км</w:t>
        </w:r>
      </w:smartTag>
      <w:r w:rsidRPr="00C51266">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C51266" w:rsidRDefault="001A3EC8" w:rsidP="001A3EC8">
      <w:pPr>
        <w:ind w:firstLine="708"/>
        <w:jc w:val="both"/>
        <w:rPr>
          <w:sz w:val="28"/>
          <w:szCs w:val="28"/>
        </w:rPr>
      </w:pPr>
      <w:r w:rsidRPr="00C51266">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C51266" w:rsidRDefault="001A3EC8" w:rsidP="001A3EC8">
      <w:pPr>
        <w:ind w:firstLine="708"/>
        <w:jc w:val="both"/>
        <w:rPr>
          <w:sz w:val="28"/>
          <w:szCs w:val="28"/>
        </w:rPr>
      </w:pPr>
      <w:r w:rsidRPr="00C51266">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C51266" w:rsidRDefault="001A3EC8" w:rsidP="001A3EC8">
      <w:pPr>
        <w:ind w:firstLine="708"/>
        <w:jc w:val="both"/>
        <w:rPr>
          <w:sz w:val="28"/>
          <w:szCs w:val="28"/>
        </w:rPr>
      </w:pPr>
      <w:r w:rsidRPr="00C51266">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C51266" w:rsidRDefault="001A3EC8" w:rsidP="001A3EC8">
      <w:pPr>
        <w:ind w:firstLine="708"/>
        <w:jc w:val="both"/>
        <w:rPr>
          <w:sz w:val="28"/>
          <w:szCs w:val="28"/>
        </w:rPr>
      </w:pPr>
      <w:r w:rsidRPr="00C51266">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C51266" w:rsidRDefault="001A3EC8" w:rsidP="001A3EC8">
      <w:pPr>
        <w:ind w:firstLine="708"/>
        <w:jc w:val="both"/>
        <w:rPr>
          <w:sz w:val="28"/>
          <w:szCs w:val="28"/>
        </w:rPr>
      </w:pPr>
      <w:r w:rsidRPr="00C51266">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C51266" w:rsidRDefault="001A3EC8" w:rsidP="001A3EC8">
      <w:pPr>
        <w:ind w:firstLine="708"/>
        <w:jc w:val="both"/>
        <w:rPr>
          <w:sz w:val="28"/>
          <w:szCs w:val="28"/>
        </w:rPr>
      </w:pPr>
      <w:r w:rsidRPr="00C51266">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C51266" w:rsidRDefault="001A3EC8" w:rsidP="001A3EC8">
      <w:pPr>
        <w:ind w:firstLine="708"/>
        <w:jc w:val="both"/>
        <w:rPr>
          <w:sz w:val="28"/>
          <w:szCs w:val="28"/>
        </w:rPr>
      </w:pPr>
      <w:r w:rsidRPr="00C51266">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8745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w:t>
      </w:r>
      <w:r w:rsidRPr="00541B70">
        <w:rPr>
          <w:sz w:val="28"/>
          <w:szCs w:val="28"/>
        </w:rPr>
        <w:t xml:space="preserve">эксплуатируется </w:t>
      </w:r>
      <w:r w:rsidR="00541B70" w:rsidRPr="00541B70">
        <w:rPr>
          <w:sz w:val="28"/>
          <w:szCs w:val="28"/>
        </w:rPr>
        <w:t>9</w:t>
      </w:r>
      <w:r w:rsidRPr="00541B70">
        <w:rPr>
          <w:sz w:val="28"/>
          <w:szCs w:val="28"/>
        </w:rPr>
        <w:t xml:space="preserve"> потенциально опасных промышленных объектов.</w:t>
      </w:r>
      <w:r w:rsidRPr="00C51266">
        <w:rPr>
          <w:sz w:val="28"/>
          <w:szCs w:val="28"/>
        </w:rPr>
        <w:t xml:space="preserve"> Опасность для работников предприятий представляет изношенность производственного фонда и оборудования.</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2C108D" w:rsidRDefault="001A3EC8" w:rsidP="00B87458">
      <w:pPr>
        <w:ind w:firstLine="708"/>
        <w:jc w:val="both"/>
        <w:rPr>
          <w:color w:val="FF0000"/>
          <w:sz w:val="28"/>
          <w:szCs w:val="28"/>
        </w:rPr>
      </w:pPr>
      <w:r w:rsidRPr="007A7766">
        <w:rPr>
          <w:sz w:val="28"/>
          <w:szCs w:val="28"/>
        </w:rPr>
        <w:t>Обучение</w:t>
      </w:r>
      <w:r w:rsidR="004C6EDD">
        <w:rPr>
          <w:sz w:val="28"/>
          <w:szCs w:val="28"/>
        </w:rPr>
        <w:t xml:space="preserve"> </w:t>
      </w:r>
      <w:r w:rsidR="007A7766">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C108D">
        <w:rPr>
          <w:sz w:val="28"/>
          <w:szCs w:val="28"/>
        </w:rPr>
        <w:t>муниципальным бюджетным образовательным</w:t>
      </w:r>
      <w:r w:rsidR="002C108D" w:rsidRPr="005D04E2">
        <w:rPr>
          <w:sz w:val="28"/>
          <w:szCs w:val="28"/>
        </w:rPr>
        <w:t xml:space="preserve"> учреждение</w:t>
      </w:r>
      <w:r w:rsidR="002C108D">
        <w:rPr>
          <w:sz w:val="28"/>
          <w:szCs w:val="28"/>
        </w:rPr>
        <w:t>м</w:t>
      </w:r>
      <w:r w:rsidR="002C108D" w:rsidRPr="005D04E2">
        <w:rPr>
          <w:sz w:val="28"/>
          <w:szCs w:val="28"/>
        </w:rPr>
        <w:t xml:space="preserve"> дополнительного образования «Курсы гражданской обороны» муниципального образования Кавказский район</w:t>
      </w:r>
      <w:r w:rsidR="007A7766" w:rsidRPr="002C108D">
        <w:rPr>
          <w:color w:val="FF0000"/>
          <w:sz w:val="28"/>
          <w:szCs w:val="28"/>
        </w:rPr>
        <w:t>.</w:t>
      </w:r>
    </w:p>
    <w:p w:rsidR="001A3EC8" w:rsidRPr="00C51266" w:rsidRDefault="001A3EC8" w:rsidP="001A3EC8">
      <w:pPr>
        <w:ind w:firstLine="708"/>
        <w:jc w:val="both"/>
        <w:rPr>
          <w:sz w:val="28"/>
          <w:szCs w:val="28"/>
        </w:rPr>
      </w:pPr>
      <w:r w:rsidRPr="00C51266">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C51266" w:rsidRDefault="001A3EC8" w:rsidP="001A3EC8">
      <w:pPr>
        <w:ind w:firstLine="708"/>
        <w:jc w:val="both"/>
        <w:rPr>
          <w:sz w:val="28"/>
          <w:szCs w:val="28"/>
        </w:rPr>
      </w:pPr>
      <w:r w:rsidRPr="00C51266">
        <w:rPr>
          <w:sz w:val="28"/>
          <w:szCs w:val="28"/>
        </w:rPr>
        <w:lastRenderedPageBreak/>
        <w:t xml:space="preserve">В 5 поселениях (Кропоткинское </w:t>
      </w:r>
      <w:proofErr w:type="spellStart"/>
      <w:r w:rsidRPr="00C51266">
        <w:rPr>
          <w:sz w:val="28"/>
          <w:szCs w:val="28"/>
        </w:rPr>
        <w:t>г.п</w:t>
      </w:r>
      <w:proofErr w:type="spellEnd"/>
      <w:r w:rsidRPr="00C51266">
        <w:rPr>
          <w:sz w:val="28"/>
          <w:szCs w:val="28"/>
        </w:rPr>
        <w:t xml:space="preserve">., Дмитриевское </w:t>
      </w:r>
      <w:proofErr w:type="spellStart"/>
      <w:r w:rsidRPr="00C51266">
        <w:rPr>
          <w:sz w:val="28"/>
          <w:szCs w:val="28"/>
        </w:rPr>
        <w:t>с.п</w:t>
      </w:r>
      <w:proofErr w:type="spellEnd"/>
      <w:r w:rsidRPr="00C51266">
        <w:rPr>
          <w:sz w:val="28"/>
          <w:szCs w:val="28"/>
        </w:rPr>
        <w:t xml:space="preserve">., </w:t>
      </w:r>
      <w:proofErr w:type="spellStart"/>
      <w:r w:rsidRPr="00C51266">
        <w:rPr>
          <w:sz w:val="28"/>
          <w:szCs w:val="28"/>
        </w:rPr>
        <w:t>Лосевскоес.п</w:t>
      </w:r>
      <w:proofErr w:type="spellEnd"/>
      <w:r w:rsidRPr="00C51266">
        <w:rPr>
          <w:sz w:val="28"/>
          <w:szCs w:val="28"/>
        </w:rPr>
        <w:t xml:space="preserve">., Привольное </w:t>
      </w:r>
      <w:proofErr w:type="spellStart"/>
      <w:r w:rsidRPr="00C51266">
        <w:rPr>
          <w:sz w:val="28"/>
          <w:szCs w:val="28"/>
        </w:rPr>
        <w:t>с.п</w:t>
      </w:r>
      <w:proofErr w:type="spellEnd"/>
      <w:r w:rsidRPr="00C51266">
        <w:rPr>
          <w:sz w:val="28"/>
          <w:szCs w:val="28"/>
        </w:rPr>
        <w:t xml:space="preserve">. и </w:t>
      </w:r>
      <w:proofErr w:type="spellStart"/>
      <w:r w:rsidRPr="00C51266">
        <w:rPr>
          <w:sz w:val="28"/>
          <w:szCs w:val="28"/>
        </w:rPr>
        <w:t>с.п</w:t>
      </w:r>
      <w:proofErr w:type="spellEnd"/>
      <w:r w:rsidRPr="00C51266">
        <w:rPr>
          <w:sz w:val="28"/>
          <w:szCs w:val="28"/>
        </w:rPr>
        <w:t>.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w:t>
      </w:r>
      <w:proofErr w:type="spellStart"/>
      <w:r w:rsidRPr="00C51266">
        <w:rPr>
          <w:sz w:val="28"/>
          <w:szCs w:val="28"/>
        </w:rPr>
        <w:t>сиренно</w:t>
      </w:r>
      <w:proofErr w:type="spellEnd"/>
      <w:r w:rsidRPr="00C51266">
        <w:rPr>
          <w:sz w:val="28"/>
          <w:szCs w:val="28"/>
        </w:rPr>
        <w:t>-речевых установки.</w:t>
      </w:r>
    </w:p>
    <w:p w:rsidR="001A3EC8" w:rsidRPr="00C51266" w:rsidRDefault="001A3EC8" w:rsidP="001A3EC8">
      <w:pPr>
        <w:ind w:firstLine="708"/>
        <w:jc w:val="both"/>
        <w:rPr>
          <w:sz w:val="28"/>
          <w:szCs w:val="28"/>
        </w:rPr>
      </w:pPr>
      <w:r w:rsidRPr="00C51266">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C51266" w:rsidRDefault="001A3EC8" w:rsidP="001A3EC8">
      <w:pPr>
        <w:shd w:val="clear" w:color="auto" w:fill="FFFFFF"/>
        <w:ind w:firstLine="195"/>
        <w:jc w:val="both"/>
        <w:textAlignment w:val="baseline"/>
        <w:rPr>
          <w:sz w:val="28"/>
          <w:szCs w:val="28"/>
        </w:rPr>
      </w:pPr>
      <w:r w:rsidRPr="00C51266">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Default="001A3EC8" w:rsidP="001A3EC8">
      <w:pPr>
        <w:ind w:firstLine="708"/>
        <w:jc w:val="both"/>
        <w:rPr>
          <w:sz w:val="28"/>
          <w:szCs w:val="28"/>
        </w:rPr>
      </w:pPr>
      <w:r w:rsidRPr="00C51266">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C51266" w:rsidRDefault="007A7766" w:rsidP="001A3EC8">
      <w:pPr>
        <w:ind w:firstLine="708"/>
        <w:jc w:val="both"/>
        <w:rPr>
          <w:sz w:val="28"/>
          <w:szCs w:val="28"/>
        </w:rPr>
      </w:pPr>
    </w:p>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Цели, задачи и целевые показатели, сроки и этапы реализации</w:t>
      </w:r>
    </w:p>
    <w:p w:rsidR="00635D5F" w:rsidRPr="0096692F" w:rsidRDefault="001A3EC8" w:rsidP="0096692F">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w:t>
      </w:r>
    </w:p>
    <w:p w:rsidR="002C108D" w:rsidRPr="0096692F" w:rsidRDefault="001A3EC8" w:rsidP="0096692F">
      <w:pPr>
        <w:ind w:firstLine="708"/>
        <w:jc w:val="both"/>
        <w:rPr>
          <w:sz w:val="28"/>
          <w:szCs w:val="28"/>
        </w:rPr>
      </w:pPr>
      <w:r w:rsidRPr="00C51266">
        <w:rPr>
          <w:sz w:val="28"/>
          <w:szCs w:val="28"/>
        </w:rPr>
        <w:t xml:space="preserve">Цели, задачи и целевые показатели в разрезе подпрограмм приведены в </w:t>
      </w:r>
      <w:hyperlink w:anchor="sub_1001" w:history="1">
        <w:r w:rsidRPr="00C51266">
          <w:rPr>
            <w:rStyle w:val="ad"/>
            <w:color w:val="auto"/>
            <w:sz w:val="28"/>
            <w:szCs w:val="28"/>
          </w:rPr>
          <w:t>приложении № 1</w:t>
        </w:r>
      </w:hyperlink>
      <w:r w:rsidRPr="00C51266">
        <w:rPr>
          <w:sz w:val="28"/>
          <w:szCs w:val="28"/>
        </w:rPr>
        <w:t xml:space="preserve"> к муниципальной программе.</w:t>
      </w:r>
      <w:bookmarkStart w:id="5" w:name="sub_300"/>
    </w:p>
    <w:p w:rsidR="00635D5F" w:rsidRPr="00DA14CA" w:rsidRDefault="00635D5F" w:rsidP="00635D5F"/>
    <w:p w:rsidR="001A3EC8" w:rsidRPr="0096692F" w:rsidRDefault="001A3EC8" w:rsidP="0096692F">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bookmarkEnd w:id="5"/>
    </w:p>
    <w:p w:rsidR="001A3EC8" w:rsidRPr="00C51266" w:rsidRDefault="001A3EC8" w:rsidP="001A3EC8">
      <w:pPr>
        <w:ind w:firstLine="708"/>
        <w:jc w:val="both"/>
        <w:rPr>
          <w:sz w:val="28"/>
          <w:szCs w:val="28"/>
        </w:rPr>
      </w:pPr>
      <w:r w:rsidRPr="00C51266">
        <w:rPr>
          <w:sz w:val="28"/>
          <w:szCs w:val="28"/>
        </w:rPr>
        <w:t>Основные мероприятия муниципальной программой не предусмотрены.</w:t>
      </w:r>
    </w:p>
    <w:p w:rsidR="001A3EC8" w:rsidRPr="00C51266" w:rsidRDefault="001A3EC8" w:rsidP="001A3EC8">
      <w:pPr>
        <w:ind w:firstLine="708"/>
        <w:jc w:val="both"/>
        <w:rPr>
          <w:sz w:val="28"/>
          <w:szCs w:val="28"/>
        </w:rPr>
      </w:pPr>
      <w:r w:rsidRPr="00C51266">
        <w:rPr>
          <w:sz w:val="28"/>
          <w:szCs w:val="28"/>
        </w:rPr>
        <w:t>Цели и задачи муниципальной программы реализуются в рамках трех подпрограмм:</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bookmarkStart w:id="6" w:name="sub_301"/>
      <w:r w:rsidRPr="00C51266">
        <w:rPr>
          <w:i/>
          <w:sz w:val="28"/>
          <w:szCs w:val="28"/>
        </w:rPr>
        <w:t xml:space="preserve">1. </w:t>
      </w:r>
      <w:hyperlink w:anchor="sub_1011" w:history="1">
        <w:r w:rsidRPr="00C51266">
          <w:rPr>
            <w:rStyle w:val="ad"/>
            <w:i/>
            <w:color w:val="auto"/>
            <w:sz w:val="28"/>
            <w:szCs w:val="28"/>
          </w:rPr>
          <w:t>подпрограмма</w:t>
        </w:r>
      </w:hyperlink>
      <w:r w:rsidRPr="00C51266">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6"/>
    <w:p w:rsidR="001A3EC8" w:rsidRPr="00C51266" w:rsidRDefault="001A3EC8" w:rsidP="001A3EC8">
      <w:pPr>
        <w:jc w:val="both"/>
        <w:rPr>
          <w:sz w:val="28"/>
          <w:szCs w:val="28"/>
        </w:rPr>
      </w:pPr>
      <w:r w:rsidRPr="00C51266">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7" w:name="sub_302"/>
      <w:r w:rsidRPr="00C51266">
        <w:rPr>
          <w:i/>
          <w:sz w:val="28"/>
          <w:szCs w:val="28"/>
        </w:rPr>
        <w:t xml:space="preserve">2. </w:t>
      </w:r>
      <w:hyperlink w:anchor="sub_1012" w:history="1">
        <w:r w:rsidRPr="00C51266">
          <w:rPr>
            <w:rStyle w:val="ad"/>
            <w:i/>
            <w:color w:val="auto"/>
            <w:sz w:val="28"/>
            <w:szCs w:val="28"/>
          </w:rPr>
          <w:t>подпрограмма</w:t>
        </w:r>
      </w:hyperlink>
      <w:r w:rsidRPr="00C51266">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7"/>
    <w:p w:rsidR="001A3EC8" w:rsidRPr="00C51266" w:rsidRDefault="001A3EC8" w:rsidP="001A3EC8">
      <w:pPr>
        <w:jc w:val="both"/>
        <w:rPr>
          <w:sz w:val="28"/>
          <w:szCs w:val="28"/>
        </w:rPr>
      </w:pPr>
      <w:r w:rsidRPr="00C51266">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8" w:name="sub_303"/>
      <w:r w:rsidRPr="00C51266">
        <w:rPr>
          <w:i/>
          <w:sz w:val="28"/>
          <w:szCs w:val="28"/>
        </w:rPr>
        <w:t xml:space="preserve">3. </w:t>
      </w:r>
      <w:hyperlink w:anchor="sub_1013" w:history="1">
        <w:r w:rsidRPr="00C51266">
          <w:rPr>
            <w:rStyle w:val="ad"/>
            <w:i/>
            <w:color w:val="auto"/>
            <w:sz w:val="28"/>
            <w:szCs w:val="28"/>
          </w:rPr>
          <w:t>подпрограмма</w:t>
        </w:r>
      </w:hyperlink>
      <w:r w:rsidRPr="00C51266">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8"/>
    <w:p w:rsidR="001A3EC8" w:rsidRPr="00C51266" w:rsidRDefault="001A3EC8" w:rsidP="001A3EC8">
      <w:pPr>
        <w:jc w:val="both"/>
        <w:rPr>
          <w:sz w:val="28"/>
          <w:szCs w:val="28"/>
        </w:rPr>
      </w:pPr>
      <w:r w:rsidRPr="00C51266">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C51266" w:rsidRDefault="001A3EC8" w:rsidP="001A3EC8">
      <w:pPr>
        <w:jc w:val="both"/>
        <w:rPr>
          <w:sz w:val="28"/>
          <w:szCs w:val="28"/>
        </w:rPr>
      </w:pPr>
    </w:p>
    <w:p w:rsidR="00635D5F" w:rsidRPr="0096692F" w:rsidRDefault="001A3EC8" w:rsidP="0096692F">
      <w:pPr>
        <w:pStyle w:val="1"/>
        <w:tabs>
          <w:tab w:val="left" w:pos="709"/>
        </w:tabs>
        <w:spacing w:before="0" w:after="0"/>
        <w:rPr>
          <w:rFonts w:ascii="Times New Roman" w:hAnsi="Times New Roman"/>
          <w:b w:val="0"/>
          <w:color w:val="auto"/>
          <w:sz w:val="28"/>
          <w:szCs w:val="28"/>
        </w:rPr>
      </w:pPr>
      <w:bookmarkStart w:id="9" w:name="sub_400"/>
      <w:r w:rsidRPr="00C51266">
        <w:rPr>
          <w:rFonts w:ascii="Times New Roman" w:hAnsi="Times New Roman"/>
          <w:b w:val="0"/>
          <w:color w:val="auto"/>
          <w:sz w:val="28"/>
          <w:szCs w:val="28"/>
        </w:rPr>
        <w:t>4. Обоснование ресурсного обеспечения муниципальной программы</w:t>
      </w:r>
      <w:bookmarkEnd w:id="9"/>
    </w:p>
    <w:p w:rsidR="001A3EC8" w:rsidRPr="00C51266" w:rsidRDefault="001A3EC8" w:rsidP="001A3EC8">
      <w:pPr>
        <w:ind w:firstLine="708"/>
        <w:jc w:val="both"/>
        <w:rPr>
          <w:sz w:val="28"/>
          <w:szCs w:val="28"/>
        </w:rPr>
      </w:pPr>
      <w:r w:rsidRPr="00C51266">
        <w:rPr>
          <w:sz w:val="28"/>
          <w:szCs w:val="28"/>
        </w:rPr>
        <w:t>Реализация 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122485" w:rsidRDefault="001A3EC8" w:rsidP="001A3EC8">
      <w:pPr>
        <w:ind w:firstLine="708"/>
        <w:jc w:val="both"/>
        <w:rPr>
          <w:sz w:val="28"/>
          <w:szCs w:val="28"/>
        </w:rPr>
      </w:pPr>
      <w:r w:rsidRPr="00122485">
        <w:rPr>
          <w:sz w:val="28"/>
          <w:szCs w:val="28"/>
        </w:rPr>
        <w:t xml:space="preserve">- </w:t>
      </w:r>
      <w:r w:rsidR="00122485" w:rsidRPr="00122485">
        <w:rPr>
          <w:sz w:val="28"/>
          <w:szCs w:val="28"/>
        </w:rPr>
        <w:t>трансфертов бюджетов поселений на осуществление  полномочий поселений  по содержанию аварийно-спасательного отряда</w:t>
      </w:r>
      <w:r w:rsidRPr="00122485">
        <w:rPr>
          <w:sz w:val="28"/>
          <w:szCs w:val="28"/>
        </w:rPr>
        <w:t>;</w:t>
      </w:r>
    </w:p>
    <w:p w:rsidR="00B87458" w:rsidRPr="00B87458" w:rsidRDefault="00B87458" w:rsidP="00B87458">
      <w:pPr>
        <w:ind w:firstLine="708"/>
        <w:jc w:val="both"/>
        <w:rPr>
          <w:color w:val="FF0000"/>
          <w:sz w:val="28"/>
          <w:szCs w:val="28"/>
        </w:rPr>
      </w:pPr>
      <w:r w:rsidRPr="00122485">
        <w:rPr>
          <w:sz w:val="28"/>
          <w:szCs w:val="28"/>
        </w:rPr>
        <w:t xml:space="preserve">- </w:t>
      </w:r>
      <w:r w:rsidR="00122485" w:rsidRPr="00122485">
        <w:rPr>
          <w:sz w:val="28"/>
          <w:szCs w:val="28"/>
        </w:rPr>
        <w:t>трансфертов из бюджетов поселений муниципального образования Кавказский район на  выполнение  части полномочий поселения   по предупреждению  и ликвидации последствий чрезвычайных ситуаций  в границах  поселения</w:t>
      </w:r>
    </w:p>
    <w:p w:rsidR="001A3EC8" w:rsidRPr="005D04E2" w:rsidRDefault="001A3EC8" w:rsidP="001A3EC8">
      <w:pPr>
        <w:ind w:firstLine="708"/>
        <w:jc w:val="both"/>
        <w:rPr>
          <w:sz w:val="28"/>
          <w:szCs w:val="28"/>
        </w:rPr>
      </w:pPr>
      <w:r w:rsidRPr="005D04E2">
        <w:rPr>
          <w:sz w:val="28"/>
          <w:szCs w:val="28"/>
        </w:rPr>
        <w:lastRenderedPageBreak/>
        <w:t xml:space="preserve">- привлеченных внебюджетных средств, используемых на развитие и содержание </w:t>
      </w:r>
      <w:r w:rsidR="005859B5" w:rsidRPr="005D04E2">
        <w:rPr>
          <w:sz w:val="28"/>
          <w:szCs w:val="28"/>
        </w:rPr>
        <w:t xml:space="preserve">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Pr="005D04E2">
        <w:rPr>
          <w:sz w:val="28"/>
          <w:szCs w:val="28"/>
        </w:rPr>
        <w:t>и МБУ «АСО».</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Общий объем финансирования представлен </w:t>
      </w:r>
      <w:hyperlink w:anchor="sub_1002" w:history="1">
        <w:r w:rsidRPr="00C51266">
          <w:rPr>
            <w:rStyle w:val="ad"/>
            <w:color w:val="auto"/>
            <w:sz w:val="28"/>
            <w:szCs w:val="28"/>
          </w:rPr>
          <w:t>приложением № 2</w:t>
        </w:r>
      </w:hyperlink>
      <w:r w:rsidRPr="00C51266">
        <w:rPr>
          <w:sz w:val="28"/>
          <w:szCs w:val="28"/>
        </w:rPr>
        <w:t xml:space="preserve"> к муниципальной программе.</w:t>
      </w:r>
    </w:p>
    <w:p w:rsidR="001A3EC8" w:rsidRPr="00DA14CA" w:rsidRDefault="001A3EC8" w:rsidP="00B87458">
      <w:pPr>
        <w:jc w:val="both"/>
        <w:rPr>
          <w:sz w:val="28"/>
          <w:szCs w:val="28"/>
        </w:rPr>
      </w:pPr>
    </w:p>
    <w:p w:rsidR="00635D5F" w:rsidRPr="0096692F" w:rsidRDefault="002C108D" w:rsidP="0096692F">
      <w:pPr>
        <w:pStyle w:val="1"/>
        <w:tabs>
          <w:tab w:val="left" w:pos="709"/>
        </w:tabs>
        <w:spacing w:before="0" w:after="0"/>
        <w:jc w:val="left"/>
        <w:rPr>
          <w:rFonts w:ascii="Times New Roman" w:hAnsi="Times New Roman"/>
          <w:b w:val="0"/>
          <w:color w:val="auto"/>
          <w:sz w:val="28"/>
          <w:szCs w:val="28"/>
        </w:rPr>
      </w:pPr>
      <w:bookmarkStart w:id="10" w:name="sub_600"/>
      <w:r>
        <w:rPr>
          <w:rFonts w:ascii="Times New Roman" w:hAnsi="Times New Roman"/>
          <w:b w:val="0"/>
          <w:color w:val="auto"/>
          <w:sz w:val="28"/>
          <w:szCs w:val="28"/>
        </w:rPr>
        <w:tab/>
        <w:t>5</w:t>
      </w:r>
      <w:r w:rsidR="001A3EC8" w:rsidRPr="00C51266">
        <w:rPr>
          <w:rFonts w:ascii="Times New Roman" w:hAnsi="Times New Roman"/>
          <w:b w:val="0"/>
          <w:color w:val="auto"/>
          <w:sz w:val="28"/>
          <w:szCs w:val="28"/>
        </w:rPr>
        <w:t>. Меры муниципального регулирования и управления рисками с целью минимизации их влияния на достижение целей муниципальной программы</w:t>
      </w:r>
      <w:bookmarkEnd w:id="10"/>
    </w:p>
    <w:p w:rsidR="001A3EC8" w:rsidRPr="00C51266" w:rsidRDefault="001A3EC8" w:rsidP="001A3EC8">
      <w:pPr>
        <w:ind w:firstLine="708"/>
        <w:jc w:val="both"/>
        <w:rPr>
          <w:sz w:val="28"/>
          <w:szCs w:val="28"/>
        </w:rPr>
      </w:pPr>
      <w:r w:rsidRPr="00C51266">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C51266" w:rsidRDefault="001A3EC8" w:rsidP="001A3EC8">
      <w:pPr>
        <w:ind w:firstLine="708"/>
        <w:jc w:val="both"/>
        <w:rPr>
          <w:sz w:val="28"/>
          <w:szCs w:val="28"/>
        </w:rPr>
      </w:pPr>
      <w:r w:rsidRPr="00C51266">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C51266" w:rsidRDefault="001A3EC8" w:rsidP="001A3EC8">
      <w:pPr>
        <w:ind w:firstLine="708"/>
        <w:jc w:val="both"/>
        <w:rPr>
          <w:sz w:val="28"/>
          <w:szCs w:val="28"/>
        </w:rPr>
      </w:pPr>
      <w:r w:rsidRPr="00C51266">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C51266" w:rsidRDefault="001A3EC8" w:rsidP="001A3EC8">
      <w:pPr>
        <w:ind w:firstLine="708"/>
        <w:jc w:val="both"/>
        <w:rPr>
          <w:sz w:val="28"/>
          <w:szCs w:val="28"/>
        </w:rPr>
      </w:pPr>
      <w:r w:rsidRPr="00C51266">
        <w:rPr>
          <w:sz w:val="28"/>
          <w:szCs w:val="28"/>
        </w:rPr>
        <w:t xml:space="preserve">Кроме того, высокие цены могут повлиять на планируемое к закупке количество имущества и оборудования. </w:t>
      </w:r>
    </w:p>
    <w:p w:rsidR="001A3EC8" w:rsidRPr="00C51266" w:rsidRDefault="001A3EC8" w:rsidP="001A3EC8">
      <w:pPr>
        <w:ind w:firstLine="708"/>
        <w:jc w:val="both"/>
        <w:rPr>
          <w:sz w:val="28"/>
          <w:szCs w:val="28"/>
        </w:rPr>
      </w:pPr>
      <w:r w:rsidRPr="00C51266">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1A3EC8" w:rsidRPr="00C51266" w:rsidRDefault="001A3EC8" w:rsidP="001A3EC8">
      <w:pPr>
        <w:ind w:firstLine="708"/>
        <w:jc w:val="both"/>
        <w:rPr>
          <w:sz w:val="28"/>
          <w:szCs w:val="28"/>
        </w:rPr>
      </w:pPr>
      <w:r w:rsidRPr="00C51266">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C51266" w:rsidRDefault="001A3EC8" w:rsidP="001A3EC8">
      <w:pPr>
        <w:ind w:firstLine="708"/>
        <w:jc w:val="both"/>
        <w:rPr>
          <w:sz w:val="28"/>
          <w:szCs w:val="28"/>
        </w:rPr>
      </w:pPr>
      <w:r w:rsidRPr="00C51266">
        <w:rPr>
          <w:sz w:val="28"/>
          <w:szCs w:val="28"/>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C51266" w:rsidRDefault="001A3EC8" w:rsidP="001A3EC8">
      <w:pPr>
        <w:ind w:firstLine="708"/>
        <w:jc w:val="both"/>
        <w:rPr>
          <w:sz w:val="28"/>
          <w:szCs w:val="28"/>
        </w:rPr>
      </w:pPr>
      <w:r w:rsidRPr="00C51266">
        <w:rPr>
          <w:sz w:val="28"/>
          <w:szCs w:val="28"/>
        </w:rPr>
        <w:lastRenderedPageBreak/>
        <w:t xml:space="preserve">- планирование и прогнозирование, определение рисков, способных препятствовать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C51266" w:rsidRDefault="001A3EC8" w:rsidP="001A3EC8">
      <w:pPr>
        <w:ind w:firstLine="708"/>
        <w:jc w:val="both"/>
        <w:rPr>
          <w:sz w:val="28"/>
          <w:szCs w:val="28"/>
        </w:rPr>
      </w:pPr>
    </w:p>
    <w:p w:rsidR="00635D5F" w:rsidRPr="0096692F" w:rsidRDefault="002C108D" w:rsidP="0096692F">
      <w:pPr>
        <w:widowControl w:val="0"/>
        <w:autoSpaceDE w:val="0"/>
        <w:autoSpaceDN w:val="0"/>
        <w:adjustRightInd w:val="0"/>
        <w:ind w:firstLine="851"/>
        <w:jc w:val="center"/>
        <w:rPr>
          <w:sz w:val="28"/>
          <w:szCs w:val="28"/>
        </w:rPr>
      </w:pPr>
      <w:bookmarkStart w:id="11" w:name="sub_700"/>
      <w:r>
        <w:rPr>
          <w:b/>
          <w:sz w:val="28"/>
          <w:szCs w:val="28"/>
        </w:rPr>
        <w:t>6</w:t>
      </w:r>
      <w:r w:rsidR="001A3EC8" w:rsidRPr="005D04E2">
        <w:rPr>
          <w:b/>
          <w:sz w:val="28"/>
          <w:szCs w:val="28"/>
        </w:rPr>
        <w:t xml:space="preserve">. </w:t>
      </w:r>
      <w:bookmarkEnd w:id="11"/>
      <w:r w:rsidR="009C73E3" w:rsidRPr="005D04E2">
        <w:rPr>
          <w:sz w:val="28"/>
          <w:szCs w:val="28"/>
        </w:rPr>
        <w:t>Информация о налоговых расходах муниципального образования Кавказский район в сфере реализации муниципальной программы</w:t>
      </w:r>
    </w:p>
    <w:p w:rsidR="009C73E3" w:rsidRPr="005D04E2" w:rsidRDefault="009C73E3" w:rsidP="009C73E3">
      <w:pPr>
        <w:widowControl w:val="0"/>
        <w:autoSpaceDE w:val="0"/>
        <w:autoSpaceDN w:val="0"/>
        <w:adjustRightInd w:val="0"/>
        <w:ind w:firstLine="851"/>
        <w:jc w:val="both"/>
        <w:rPr>
          <w:sz w:val="28"/>
          <w:szCs w:val="28"/>
        </w:rPr>
      </w:pPr>
      <w:r w:rsidRPr="005D04E2">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1A3EC8" w:rsidRPr="005D04E2" w:rsidRDefault="001A3EC8" w:rsidP="001A3EC8">
      <w:pPr>
        <w:jc w:val="both"/>
        <w:rPr>
          <w:sz w:val="28"/>
          <w:szCs w:val="28"/>
        </w:rPr>
      </w:pPr>
    </w:p>
    <w:p w:rsidR="00635D5F" w:rsidRPr="0096692F" w:rsidRDefault="002C108D" w:rsidP="0096692F">
      <w:pPr>
        <w:pStyle w:val="1"/>
        <w:tabs>
          <w:tab w:val="left" w:pos="709"/>
        </w:tabs>
        <w:spacing w:before="0" w:after="0"/>
        <w:rPr>
          <w:rFonts w:ascii="Times New Roman" w:hAnsi="Times New Roman"/>
          <w:b w:val="0"/>
          <w:color w:val="auto"/>
          <w:sz w:val="28"/>
          <w:szCs w:val="28"/>
        </w:rPr>
      </w:pPr>
      <w:bookmarkStart w:id="12" w:name="sub_800"/>
      <w:r>
        <w:rPr>
          <w:rFonts w:ascii="Times New Roman" w:hAnsi="Times New Roman"/>
          <w:b w:val="0"/>
          <w:color w:val="auto"/>
          <w:sz w:val="28"/>
          <w:szCs w:val="28"/>
        </w:rPr>
        <w:t>7</w:t>
      </w:r>
      <w:r w:rsidR="001A3EC8" w:rsidRPr="00C51266">
        <w:rPr>
          <w:rFonts w:ascii="Times New Roman" w:hAnsi="Times New Roman"/>
          <w:b w:val="0"/>
          <w:color w:val="auto"/>
          <w:sz w:val="28"/>
          <w:szCs w:val="28"/>
        </w:rPr>
        <w:t>. Методика оценки эффективности реализации муниципальной программы</w:t>
      </w:r>
      <w:bookmarkEnd w:id="12"/>
    </w:p>
    <w:p w:rsidR="001A3EC8" w:rsidRPr="00C51266" w:rsidRDefault="001A3EC8" w:rsidP="001A3EC8">
      <w:pPr>
        <w:ind w:firstLine="708"/>
        <w:jc w:val="both"/>
        <w:rPr>
          <w:sz w:val="28"/>
          <w:szCs w:val="28"/>
        </w:rPr>
      </w:pPr>
      <w:r w:rsidRPr="00C51266">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C51266">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C51266" w:rsidRDefault="001A3EC8" w:rsidP="001A3EC8">
      <w:pPr>
        <w:jc w:val="both"/>
        <w:rPr>
          <w:sz w:val="28"/>
          <w:szCs w:val="28"/>
        </w:rPr>
      </w:pPr>
    </w:p>
    <w:p w:rsidR="00635D5F" w:rsidRPr="0096692F" w:rsidRDefault="002C108D" w:rsidP="0096692F">
      <w:pPr>
        <w:pStyle w:val="1"/>
        <w:tabs>
          <w:tab w:val="left" w:pos="709"/>
        </w:tabs>
        <w:spacing w:before="0" w:after="0"/>
        <w:rPr>
          <w:rFonts w:ascii="Times New Roman" w:hAnsi="Times New Roman"/>
          <w:b w:val="0"/>
          <w:color w:val="auto"/>
          <w:sz w:val="28"/>
          <w:szCs w:val="28"/>
        </w:rPr>
      </w:pPr>
      <w:bookmarkStart w:id="13" w:name="sub_900"/>
      <w:r>
        <w:rPr>
          <w:rFonts w:ascii="Times New Roman" w:hAnsi="Times New Roman"/>
          <w:b w:val="0"/>
          <w:color w:val="auto"/>
          <w:sz w:val="28"/>
          <w:szCs w:val="28"/>
        </w:rPr>
        <w:t>8</w:t>
      </w:r>
      <w:r w:rsidR="001A3EC8" w:rsidRPr="00C51266">
        <w:rPr>
          <w:rFonts w:ascii="Times New Roman" w:hAnsi="Times New Roman"/>
          <w:b w:val="0"/>
          <w:color w:val="auto"/>
          <w:sz w:val="28"/>
          <w:szCs w:val="28"/>
        </w:rPr>
        <w:t xml:space="preserve">. Механизм реализации муниципальной программы и </w:t>
      </w:r>
      <w:proofErr w:type="gramStart"/>
      <w:r w:rsidR="001A3EC8" w:rsidRPr="00C51266">
        <w:rPr>
          <w:rFonts w:ascii="Times New Roman" w:hAnsi="Times New Roman"/>
          <w:b w:val="0"/>
          <w:color w:val="auto"/>
          <w:sz w:val="28"/>
          <w:szCs w:val="28"/>
        </w:rPr>
        <w:t>контроль за</w:t>
      </w:r>
      <w:proofErr w:type="gramEnd"/>
      <w:r w:rsidR="001A3EC8" w:rsidRPr="00C51266">
        <w:rPr>
          <w:rFonts w:ascii="Times New Roman" w:hAnsi="Times New Roman"/>
          <w:b w:val="0"/>
          <w:color w:val="auto"/>
          <w:sz w:val="28"/>
          <w:szCs w:val="28"/>
        </w:rPr>
        <w:t xml:space="preserve"> ее выполнением</w:t>
      </w:r>
      <w:bookmarkEnd w:id="13"/>
    </w:p>
    <w:p w:rsidR="001A3EC8" w:rsidRPr="00C51266" w:rsidRDefault="001A3EC8" w:rsidP="001A3EC8">
      <w:pPr>
        <w:ind w:firstLine="709"/>
        <w:jc w:val="both"/>
        <w:rPr>
          <w:sz w:val="28"/>
          <w:szCs w:val="28"/>
        </w:rPr>
      </w:pPr>
      <w:r w:rsidRPr="00C51266">
        <w:rPr>
          <w:sz w:val="28"/>
          <w:szCs w:val="28"/>
        </w:rPr>
        <w:t>Текущее управление муниципальной программой осуществляет ее координатор, который:</w:t>
      </w:r>
    </w:p>
    <w:p w:rsidR="001A3EC8" w:rsidRPr="00C51266" w:rsidRDefault="001A3EC8" w:rsidP="001A3EC8">
      <w:pPr>
        <w:ind w:firstLine="709"/>
        <w:jc w:val="both"/>
        <w:rPr>
          <w:sz w:val="28"/>
          <w:szCs w:val="28"/>
        </w:rPr>
      </w:pPr>
      <w:r w:rsidRPr="00C51266">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C51266" w:rsidRDefault="001A3EC8" w:rsidP="001A3EC8">
      <w:pPr>
        <w:ind w:firstLine="709"/>
        <w:jc w:val="both"/>
        <w:rPr>
          <w:sz w:val="28"/>
          <w:szCs w:val="28"/>
        </w:rPr>
      </w:pPr>
      <w:r w:rsidRPr="00C51266">
        <w:rPr>
          <w:sz w:val="28"/>
          <w:szCs w:val="28"/>
        </w:rPr>
        <w:t>- формирует структуру программы и перечень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организует реализацию муниципальной программы, координацию деятельности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принимает решение о необходимости внесения в установленном порядке изменений в программу;</w:t>
      </w:r>
    </w:p>
    <w:p w:rsidR="001A3EC8" w:rsidRPr="00C51266" w:rsidRDefault="001A3EC8" w:rsidP="001A3EC8">
      <w:pPr>
        <w:ind w:firstLine="709"/>
        <w:jc w:val="both"/>
        <w:rPr>
          <w:sz w:val="28"/>
          <w:szCs w:val="28"/>
        </w:rPr>
      </w:pPr>
      <w:r w:rsidRPr="00C51266">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C51266" w:rsidRDefault="001A3EC8" w:rsidP="001A3EC8">
      <w:pPr>
        <w:ind w:firstLine="709"/>
        <w:jc w:val="both"/>
        <w:rPr>
          <w:sz w:val="28"/>
          <w:szCs w:val="28"/>
        </w:rPr>
      </w:pPr>
      <w:r w:rsidRPr="00C51266">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C51266" w:rsidRDefault="001A3EC8" w:rsidP="001A3EC8">
      <w:pPr>
        <w:ind w:firstLine="709"/>
        <w:jc w:val="both"/>
        <w:rPr>
          <w:sz w:val="28"/>
          <w:szCs w:val="28"/>
        </w:rPr>
      </w:pPr>
      <w:r w:rsidRPr="00C51266">
        <w:rPr>
          <w:sz w:val="28"/>
          <w:szCs w:val="28"/>
        </w:rPr>
        <w:t>- ежегодно проводит оценку эффективности реализации программы;</w:t>
      </w:r>
    </w:p>
    <w:p w:rsidR="001A3EC8" w:rsidRPr="00C51266" w:rsidRDefault="001A3EC8" w:rsidP="001A3EC8">
      <w:pPr>
        <w:ind w:firstLine="709"/>
        <w:jc w:val="both"/>
        <w:rPr>
          <w:sz w:val="28"/>
          <w:szCs w:val="28"/>
        </w:rPr>
      </w:pPr>
      <w:r w:rsidRPr="00C51266">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C51266" w:rsidRDefault="001A3EC8" w:rsidP="001A3EC8">
      <w:pPr>
        <w:ind w:firstLine="709"/>
        <w:jc w:val="both"/>
        <w:rPr>
          <w:sz w:val="28"/>
          <w:szCs w:val="28"/>
        </w:rPr>
      </w:pPr>
      <w:r w:rsidRPr="00C51266">
        <w:rPr>
          <w:sz w:val="28"/>
          <w:szCs w:val="28"/>
        </w:rPr>
        <w:t xml:space="preserve">- организует информационную и разъяснительную работу, направленную на освещение целей и задач муниципальной программы в печатных средствах </w:t>
      </w:r>
      <w:r w:rsidRPr="00C51266">
        <w:rPr>
          <w:sz w:val="28"/>
          <w:szCs w:val="28"/>
        </w:rPr>
        <w:lastRenderedPageBreak/>
        <w:t>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C51266" w:rsidRDefault="001A3EC8" w:rsidP="001A3EC8">
      <w:pPr>
        <w:ind w:firstLine="709"/>
        <w:jc w:val="both"/>
        <w:rPr>
          <w:sz w:val="28"/>
          <w:szCs w:val="28"/>
        </w:rPr>
      </w:pPr>
      <w:r w:rsidRPr="00C51266">
        <w:rPr>
          <w:sz w:val="28"/>
          <w:szCs w:val="28"/>
        </w:rPr>
        <w:t>- размещает информацию о ходе реализации и достигнутых результатах муниципальной программы на сайте;</w:t>
      </w:r>
    </w:p>
    <w:p w:rsidR="001A3EC8" w:rsidRPr="00C51266" w:rsidRDefault="001A3EC8" w:rsidP="001A3EC8">
      <w:pPr>
        <w:ind w:firstLine="709"/>
        <w:jc w:val="both"/>
        <w:rPr>
          <w:sz w:val="28"/>
          <w:szCs w:val="28"/>
        </w:rPr>
      </w:pPr>
      <w:r w:rsidRPr="00C51266">
        <w:rPr>
          <w:sz w:val="28"/>
          <w:szCs w:val="28"/>
        </w:rPr>
        <w:t>- осуществляет иные полномочия, установленные программой.</w:t>
      </w:r>
    </w:p>
    <w:p w:rsidR="001A3EC8" w:rsidRPr="00C51266" w:rsidRDefault="001A3EC8" w:rsidP="001A3EC8">
      <w:pPr>
        <w:ind w:firstLine="709"/>
        <w:jc w:val="both"/>
        <w:rPr>
          <w:sz w:val="28"/>
          <w:szCs w:val="28"/>
        </w:rPr>
      </w:pPr>
      <w:r w:rsidRPr="00C51266">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rsidR="001A3EC8" w:rsidRPr="00C51266" w:rsidRDefault="001A3EC8" w:rsidP="001A3EC8">
      <w:pPr>
        <w:ind w:firstLine="709"/>
        <w:jc w:val="both"/>
        <w:rPr>
          <w:sz w:val="28"/>
          <w:szCs w:val="28"/>
        </w:rPr>
      </w:pPr>
      <w:r w:rsidRPr="00C51266">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C51266" w:rsidRDefault="001A3EC8" w:rsidP="001A3EC8">
      <w:pPr>
        <w:ind w:firstLine="709"/>
        <w:jc w:val="both"/>
        <w:rPr>
          <w:sz w:val="28"/>
          <w:szCs w:val="28"/>
        </w:rPr>
      </w:pPr>
      <w:r w:rsidRPr="00C51266">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C51266" w:rsidRDefault="001A3EC8" w:rsidP="001A3EC8">
      <w:pPr>
        <w:ind w:firstLine="709"/>
        <w:jc w:val="both"/>
        <w:rPr>
          <w:sz w:val="28"/>
          <w:szCs w:val="28"/>
        </w:rPr>
      </w:pPr>
      <w:r w:rsidRPr="00C51266">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C51266" w:rsidRDefault="001A3EC8" w:rsidP="001A3EC8">
      <w:pPr>
        <w:ind w:firstLine="709"/>
        <w:jc w:val="both"/>
        <w:rPr>
          <w:sz w:val="28"/>
          <w:szCs w:val="28"/>
        </w:rPr>
      </w:pPr>
      <w:r w:rsidRPr="00C51266">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C51266" w:rsidRDefault="001A3EC8" w:rsidP="001A3EC8">
      <w:pPr>
        <w:ind w:firstLine="709"/>
        <w:jc w:val="both"/>
        <w:rPr>
          <w:sz w:val="28"/>
          <w:szCs w:val="28"/>
        </w:rPr>
      </w:pPr>
      <w:r w:rsidRPr="00C51266">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C51266" w:rsidRDefault="001A3EC8" w:rsidP="001A3EC8">
      <w:pPr>
        <w:ind w:firstLine="709"/>
        <w:jc w:val="both"/>
        <w:rPr>
          <w:sz w:val="28"/>
          <w:szCs w:val="28"/>
        </w:rPr>
      </w:pPr>
      <w:r w:rsidRPr="00C51266">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A3EC8" w:rsidRPr="00C51266" w:rsidRDefault="001A3EC8" w:rsidP="001A3EC8">
      <w:pPr>
        <w:ind w:firstLine="709"/>
        <w:jc w:val="both"/>
        <w:rPr>
          <w:sz w:val="28"/>
          <w:szCs w:val="28"/>
        </w:rPr>
      </w:pPr>
      <w:r w:rsidRPr="00C51266">
        <w:rPr>
          <w:sz w:val="28"/>
          <w:szCs w:val="28"/>
        </w:rPr>
        <w:t>предусматривающих реализацию функций по осуществлению муниципального контроля</w:t>
      </w:r>
      <w:r w:rsidR="00F2361F">
        <w:rPr>
          <w:sz w:val="28"/>
          <w:szCs w:val="28"/>
        </w:rPr>
        <w:t xml:space="preserve"> </w:t>
      </w:r>
      <w:r w:rsidRPr="00C51266">
        <w:rPr>
          <w:sz w:val="28"/>
          <w:szCs w:val="28"/>
        </w:rPr>
        <w:t>(надзора), следует использовать контрольные события, отражающие качество, сроки, результативность осуществления контрольных</w:t>
      </w:r>
      <w:r w:rsidR="00F2361F">
        <w:rPr>
          <w:sz w:val="28"/>
          <w:szCs w:val="28"/>
        </w:rPr>
        <w:t xml:space="preserve"> </w:t>
      </w:r>
      <w:r w:rsidRPr="00C51266">
        <w:rPr>
          <w:sz w:val="28"/>
          <w:szCs w:val="28"/>
        </w:rPr>
        <w:t xml:space="preserve">(надзорных) мероприятий. </w:t>
      </w:r>
    </w:p>
    <w:p w:rsidR="001A3EC8" w:rsidRPr="00C51266" w:rsidRDefault="001A3EC8" w:rsidP="001A3EC8">
      <w:pPr>
        <w:ind w:firstLine="709"/>
        <w:jc w:val="both"/>
        <w:rPr>
          <w:sz w:val="28"/>
          <w:szCs w:val="28"/>
        </w:rPr>
      </w:pPr>
      <w:r w:rsidRPr="00C51266">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C51266" w:rsidRDefault="001A3EC8" w:rsidP="001A3EC8">
      <w:pPr>
        <w:suppressAutoHyphens/>
        <w:ind w:firstLine="709"/>
        <w:jc w:val="both"/>
        <w:rPr>
          <w:sz w:val="28"/>
          <w:szCs w:val="28"/>
        </w:rPr>
      </w:pPr>
      <w:r w:rsidRPr="00C51266">
        <w:rPr>
          <w:sz w:val="28"/>
          <w:szCs w:val="28"/>
        </w:rPr>
        <w:lastRenderedPageBreak/>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C51266" w:rsidRDefault="001A3EC8" w:rsidP="001A3EC8">
      <w:pPr>
        <w:ind w:firstLine="708"/>
        <w:jc w:val="both"/>
        <w:rPr>
          <w:sz w:val="28"/>
          <w:szCs w:val="28"/>
        </w:rPr>
      </w:pPr>
      <w:r w:rsidRPr="00C51266">
        <w:rPr>
          <w:sz w:val="28"/>
          <w:szCs w:val="28"/>
        </w:rPr>
        <w:t>Координатор программы осуществляет контроль за выполнением плана реализации программы.</w:t>
      </w:r>
    </w:p>
    <w:p w:rsidR="001A3EC8" w:rsidRPr="00C51266" w:rsidRDefault="001A3EC8" w:rsidP="001A3EC8">
      <w:pPr>
        <w:suppressAutoHyphens/>
        <w:ind w:firstLine="709"/>
        <w:jc w:val="both"/>
        <w:rPr>
          <w:sz w:val="28"/>
          <w:szCs w:val="28"/>
        </w:rPr>
      </w:pPr>
      <w:r w:rsidRPr="00C51266">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C51266" w:rsidRDefault="001A3EC8" w:rsidP="001A3EC8">
      <w:pPr>
        <w:ind w:firstLine="709"/>
        <w:jc w:val="both"/>
        <w:rPr>
          <w:sz w:val="28"/>
          <w:szCs w:val="28"/>
        </w:rPr>
      </w:pPr>
      <w:r w:rsidRPr="00C51266">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C51266" w:rsidRDefault="001A3EC8" w:rsidP="001A3EC8">
      <w:pPr>
        <w:ind w:firstLine="709"/>
        <w:jc w:val="both"/>
        <w:rPr>
          <w:sz w:val="28"/>
          <w:szCs w:val="28"/>
        </w:rPr>
      </w:pPr>
      <w:r w:rsidRPr="00C51266">
        <w:rPr>
          <w:sz w:val="28"/>
          <w:szCs w:val="28"/>
        </w:rPr>
        <w:t>Доклад о ходе реализации муниципальной программы должен содержать:</w:t>
      </w:r>
    </w:p>
    <w:p w:rsidR="001A3EC8" w:rsidRPr="00C51266" w:rsidRDefault="001A3EC8" w:rsidP="001A3EC8">
      <w:pPr>
        <w:ind w:firstLine="709"/>
        <w:jc w:val="both"/>
        <w:rPr>
          <w:sz w:val="28"/>
          <w:szCs w:val="28"/>
        </w:rPr>
      </w:pPr>
      <w:r w:rsidRPr="00C51266">
        <w:rPr>
          <w:sz w:val="28"/>
          <w:szCs w:val="28"/>
        </w:rPr>
        <w:t xml:space="preserve">- сведения о фактических объемах финансирования муниципальной программы в целом и по каждому мероприятию подпрограмм,  </w:t>
      </w:r>
      <w:r w:rsidR="008E1B76">
        <w:rPr>
          <w:sz w:val="28"/>
          <w:szCs w:val="28"/>
        </w:rPr>
        <w:t xml:space="preserve">ведомственных целевых программ, </w:t>
      </w:r>
      <w:r w:rsidRPr="00C51266">
        <w:rPr>
          <w:sz w:val="28"/>
          <w:szCs w:val="28"/>
        </w:rPr>
        <w:t>включенных в муниципальную программу,</w:t>
      </w:r>
      <w:r w:rsidR="008E1B76">
        <w:rPr>
          <w:sz w:val="28"/>
          <w:szCs w:val="28"/>
        </w:rPr>
        <w:t xml:space="preserve"> и основных мероприятий</w:t>
      </w:r>
      <w:r w:rsidRPr="00C51266">
        <w:rPr>
          <w:sz w:val="28"/>
          <w:szCs w:val="28"/>
        </w:rPr>
        <w:t xml:space="preserve"> в разрезе источников финансирования и главных распорядителей (распорядителей) средств местного бюджета;</w:t>
      </w:r>
    </w:p>
    <w:p w:rsidR="001A3EC8" w:rsidRPr="00C51266" w:rsidRDefault="001A3EC8" w:rsidP="001A3EC8">
      <w:pPr>
        <w:ind w:firstLine="709"/>
        <w:jc w:val="both"/>
        <w:rPr>
          <w:sz w:val="28"/>
          <w:szCs w:val="28"/>
        </w:rPr>
      </w:pPr>
      <w:r w:rsidRPr="00C51266">
        <w:rPr>
          <w:sz w:val="28"/>
          <w:szCs w:val="28"/>
        </w:rPr>
        <w:t xml:space="preserve">- сведения о фактическом выполнении мероприятий подпрограмм, </w:t>
      </w:r>
      <w:r w:rsidR="008E1B76">
        <w:rPr>
          <w:sz w:val="28"/>
          <w:szCs w:val="28"/>
        </w:rPr>
        <w:t xml:space="preserve">ведомственных целевых программ, </w:t>
      </w:r>
      <w:r w:rsidRPr="00C51266">
        <w:rPr>
          <w:sz w:val="28"/>
          <w:szCs w:val="28"/>
        </w:rPr>
        <w:t xml:space="preserve">включенных в муниципальную программу, </w:t>
      </w:r>
      <w:r w:rsidR="008E1B76">
        <w:rPr>
          <w:sz w:val="28"/>
          <w:szCs w:val="28"/>
        </w:rPr>
        <w:t xml:space="preserve"> и основных мероприятий </w:t>
      </w:r>
      <w:r w:rsidRPr="00C51266">
        <w:rPr>
          <w:sz w:val="28"/>
          <w:szCs w:val="28"/>
        </w:rPr>
        <w:t>с указанием причин их невыполнения или неполного выполнения;</w:t>
      </w:r>
    </w:p>
    <w:p w:rsidR="001A3EC8" w:rsidRPr="00C51266" w:rsidRDefault="001A3EC8" w:rsidP="001A3EC8">
      <w:pPr>
        <w:ind w:firstLine="709"/>
        <w:jc w:val="both"/>
        <w:rPr>
          <w:sz w:val="28"/>
          <w:szCs w:val="28"/>
        </w:rPr>
      </w:pPr>
      <w:r w:rsidRPr="00C51266">
        <w:rPr>
          <w:sz w:val="28"/>
          <w:szCs w:val="28"/>
        </w:rPr>
        <w:t xml:space="preserve">- сведения о </w:t>
      </w:r>
      <w:r w:rsidR="008E1B76">
        <w:rPr>
          <w:sz w:val="28"/>
          <w:szCs w:val="28"/>
        </w:rPr>
        <w:t>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w:t>
      </w:r>
      <w:proofErr w:type="spellStart"/>
      <w:r w:rsidR="008E1B76">
        <w:rPr>
          <w:sz w:val="28"/>
          <w:szCs w:val="28"/>
        </w:rPr>
        <w:t>нереализации</w:t>
      </w:r>
      <w:proofErr w:type="spellEnd"/>
      <w:r w:rsidR="008E1B76">
        <w:rPr>
          <w:sz w:val="28"/>
          <w:szCs w:val="28"/>
        </w:rPr>
        <w:t>)</w:t>
      </w:r>
      <w:r w:rsidRPr="00C51266">
        <w:rPr>
          <w:sz w:val="28"/>
          <w:szCs w:val="28"/>
        </w:rPr>
        <w:t>;</w:t>
      </w:r>
    </w:p>
    <w:p w:rsidR="008E1B76" w:rsidRDefault="008E1B76" w:rsidP="001A3EC8">
      <w:pPr>
        <w:ind w:firstLine="709"/>
        <w:jc w:val="both"/>
        <w:rPr>
          <w:sz w:val="28"/>
          <w:szCs w:val="28"/>
        </w:rPr>
      </w:pPr>
      <w:r>
        <w:rPr>
          <w:sz w:val="28"/>
          <w:szCs w:val="28"/>
        </w:rPr>
        <w:t xml:space="preserve">- сведения о соответствии фактически достигнутых целей показателей реализации муниципальной программы и входящих в ее состав подпрограмм, </w:t>
      </w:r>
      <w:r>
        <w:rPr>
          <w:sz w:val="28"/>
          <w:szCs w:val="28"/>
        </w:rPr>
        <w:lastRenderedPageBreak/>
        <w:t>ведомственных целевых программ и основных мероприятий плановым показателям, установленным муниципальной программой;</w:t>
      </w:r>
    </w:p>
    <w:p w:rsidR="008E1B76" w:rsidRDefault="008E1B76" w:rsidP="001A3EC8">
      <w:pPr>
        <w:ind w:firstLine="709"/>
        <w:jc w:val="both"/>
        <w:rPr>
          <w:sz w:val="28"/>
          <w:szCs w:val="28"/>
        </w:rPr>
      </w:pPr>
      <w:r>
        <w:rPr>
          <w:sz w:val="28"/>
          <w:szCs w:val="28"/>
        </w:rPr>
        <w:t>- результаты оценки эффективности реализации муниципальной программы;</w:t>
      </w:r>
    </w:p>
    <w:p w:rsidR="008E1B76" w:rsidRDefault="008E1B76" w:rsidP="001A3EC8">
      <w:pPr>
        <w:ind w:firstLine="709"/>
        <w:jc w:val="both"/>
        <w:rPr>
          <w:sz w:val="28"/>
          <w:szCs w:val="28"/>
        </w:rPr>
      </w:pPr>
      <w:r>
        <w:rPr>
          <w:sz w:val="28"/>
          <w:szCs w:val="28"/>
        </w:rPr>
        <w:t>- анализ факторов, повлиявших на ход реализации муниципальной программы;</w:t>
      </w:r>
    </w:p>
    <w:p w:rsidR="001A3EC8" w:rsidRPr="00C51266" w:rsidRDefault="008E1B76" w:rsidP="001A3EC8">
      <w:pPr>
        <w:ind w:firstLine="709"/>
        <w:jc w:val="both"/>
        <w:rPr>
          <w:sz w:val="28"/>
          <w:szCs w:val="28"/>
        </w:rPr>
      </w:pPr>
      <w:r>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r w:rsidR="001A3EC8" w:rsidRPr="00C51266">
        <w:rPr>
          <w:sz w:val="28"/>
          <w:szCs w:val="28"/>
        </w:rPr>
        <w:t>.</w:t>
      </w:r>
    </w:p>
    <w:p w:rsidR="001A3EC8" w:rsidRPr="00C51266" w:rsidRDefault="001A3EC8" w:rsidP="001A3EC8">
      <w:pPr>
        <w:ind w:firstLine="709"/>
        <w:jc w:val="both"/>
        <w:rPr>
          <w:sz w:val="28"/>
          <w:szCs w:val="28"/>
        </w:rPr>
      </w:pPr>
      <w:r w:rsidRPr="00C51266">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w:t>
      </w:r>
      <w:r w:rsidR="008E1B76">
        <w:rPr>
          <w:sz w:val="28"/>
          <w:szCs w:val="28"/>
        </w:rPr>
        <w:t xml:space="preserve">ведомственных целевых программ и основных мероприятий, </w:t>
      </w:r>
      <w:r w:rsidRPr="00C51266">
        <w:rPr>
          <w:sz w:val="28"/>
          <w:szCs w:val="28"/>
        </w:rPr>
        <w:t>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C51266" w:rsidRDefault="001A3EC8" w:rsidP="001A3EC8">
      <w:pPr>
        <w:ind w:firstLine="709"/>
        <w:jc w:val="both"/>
        <w:rPr>
          <w:sz w:val="28"/>
          <w:szCs w:val="28"/>
        </w:rPr>
      </w:pPr>
      <w:r w:rsidRPr="00C51266">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C51266" w:rsidRDefault="001A3EC8" w:rsidP="001A3EC8">
      <w:pPr>
        <w:ind w:firstLine="709"/>
        <w:jc w:val="both"/>
        <w:rPr>
          <w:sz w:val="28"/>
          <w:szCs w:val="28"/>
        </w:rPr>
      </w:pPr>
      <w:r w:rsidRPr="00C51266">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635D5F" w:rsidRDefault="001A3EC8" w:rsidP="00C7723F">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r w:rsidR="00635D5F">
        <w:rPr>
          <w:rFonts w:ascii="Times New Roman" w:hAnsi="Times New Roman" w:cs="Times New Roman"/>
          <w:sz w:val="28"/>
          <w:szCs w:val="28"/>
        </w:rPr>
        <w:t>.</w:t>
      </w:r>
    </w:p>
    <w:p w:rsidR="00635D5F" w:rsidRDefault="00635D5F" w:rsidP="00C7723F">
      <w:pPr>
        <w:pStyle w:val="ae"/>
        <w:jc w:val="both"/>
        <w:rPr>
          <w:rFonts w:ascii="Times New Roman" w:hAnsi="Times New Roman" w:cs="Times New Roman"/>
          <w:sz w:val="28"/>
          <w:szCs w:val="28"/>
        </w:rPr>
      </w:pPr>
    </w:p>
    <w:p w:rsidR="00635D5F" w:rsidRDefault="00635D5F" w:rsidP="00C7723F">
      <w:pPr>
        <w:pStyle w:val="ae"/>
        <w:jc w:val="both"/>
        <w:rPr>
          <w:rFonts w:ascii="Times New Roman" w:hAnsi="Times New Roman" w:cs="Times New Roman"/>
          <w:sz w:val="28"/>
          <w:szCs w:val="28"/>
        </w:rPr>
      </w:pPr>
    </w:p>
    <w:p w:rsidR="00826E1D" w:rsidRPr="00C7723F" w:rsidRDefault="00826E1D" w:rsidP="00C7723F">
      <w:pPr>
        <w:pStyle w:val="ae"/>
        <w:jc w:val="both"/>
        <w:rPr>
          <w:rFonts w:ascii="Times New Roman" w:hAnsi="Times New Roman" w:cs="Times New Roman"/>
          <w:sz w:val="28"/>
          <w:szCs w:val="28"/>
        </w:rPr>
      </w:pPr>
    </w:p>
    <w:p w:rsidR="00826E1D" w:rsidRDefault="00826E1D" w:rsidP="001A3EC8">
      <w:pPr>
        <w:jc w:val="both"/>
        <w:rPr>
          <w:sz w:val="28"/>
          <w:szCs w:val="28"/>
        </w:rPr>
      </w:pPr>
      <w:r>
        <w:rPr>
          <w:sz w:val="28"/>
          <w:szCs w:val="28"/>
        </w:rPr>
        <w:t xml:space="preserve">Заместитель главы </w:t>
      </w:r>
    </w:p>
    <w:p w:rsidR="00826E1D" w:rsidRDefault="00826E1D" w:rsidP="001A3EC8">
      <w:pPr>
        <w:jc w:val="both"/>
        <w:rPr>
          <w:sz w:val="28"/>
          <w:szCs w:val="28"/>
        </w:rPr>
      </w:pPr>
      <w:r>
        <w:rPr>
          <w:sz w:val="28"/>
          <w:szCs w:val="28"/>
        </w:rPr>
        <w:t>муниципального образования</w:t>
      </w:r>
    </w:p>
    <w:p w:rsidR="00826E1D" w:rsidRPr="00C51266" w:rsidRDefault="004C6EDD" w:rsidP="001A3EC8">
      <w:pPr>
        <w:jc w:val="both"/>
        <w:rPr>
          <w:sz w:val="28"/>
          <w:szCs w:val="28"/>
        </w:rPr>
        <w:sectPr w:rsidR="00826E1D" w:rsidRPr="00C51266" w:rsidSect="0097463D">
          <w:pgSz w:w="11900" w:h="16800"/>
          <w:pgMar w:top="851" w:right="800" w:bottom="993" w:left="1100" w:header="720" w:footer="720" w:gutter="0"/>
          <w:cols w:space="720"/>
          <w:noEndnote/>
        </w:sectPr>
      </w:pPr>
      <w:r>
        <w:rPr>
          <w:sz w:val="28"/>
          <w:szCs w:val="28"/>
        </w:rPr>
        <w:t xml:space="preserve">Кавказский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w:t>
      </w:r>
      <w:proofErr w:type="spellStart"/>
      <w:r>
        <w:rPr>
          <w:sz w:val="28"/>
          <w:szCs w:val="28"/>
        </w:rPr>
        <w:t>Горяинов</w:t>
      </w:r>
      <w:proofErr w:type="spellEnd"/>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C51266" w:rsidRDefault="001A3EC8" w:rsidP="001A3EC8">
      <w:pPr>
        <w:ind w:left="9072"/>
        <w:jc w:val="center"/>
        <w:rPr>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Pr="00C51266">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E929C0" w:rsidRDefault="001A3EC8" w:rsidP="00635D5F">
      <w:pPr>
        <w:ind w:left="9781"/>
      </w:pPr>
    </w:p>
    <w:p w:rsidR="001A3EC8" w:rsidRPr="000C640F" w:rsidRDefault="001A3EC8" w:rsidP="001A3EC8">
      <w:pPr>
        <w:jc w:val="both"/>
        <w:outlineLvl w:val="0"/>
        <w:rPr>
          <w:bCs/>
          <w:sz w:val="28"/>
          <w:szCs w:val="28"/>
        </w:rPr>
      </w:pPr>
    </w:p>
    <w:p w:rsidR="000E6427" w:rsidRDefault="000E6427" w:rsidP="000E6427">
      <w:pPr>
        <w:widowControl w:val="0"/>
        <w:autoSpaceDE w:val="0"/>
        <w:autoSpaceDN w:val="0"/>
        <w:adjustRightInd w:val="0"/>
        <w:jc w:val="center"/>
        <w:outlineLvl w:val="0"/>
        <w:rPr>
          <w:bCs/>
        </w:rPr>
      </w:pPr>
      <w:r w:rsidRPr="00F94314">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F94314" w:rsidRDefault="00F94314" w:rsidP="000E6427">
      <w:pPr>
        <w:widowControl w:val="0"/>
        <w:autoSpaceDE w:val="0"/>
        <w:autoSpaceDN w:val="0"/>
        <w:adjustRightInd w:val="0"/>
        <w:jc w:val="center"/>
        <w:outlineLvl w:val="0"/>
        <w:rPr>
          <w:bCs/>
        </w:rPr>
      </w:pPr>
    </w:p>
    <w:tbl>
      <w:tblPr>
        <w:tblW w:w="14991" w:type="dxa"/>
        <w:tblInd w:w="108" w:type="dxa"/>
        <w:tblLayout w:type="fixed"/>
        <w:tblLook w:val="0000" w:firstRow="0" w:lastRow="0" w:firstColumn="0" w:lastColumn="0" w:noHBand="0" w:noVBand="0"/>
      </w:tblPr>
      <w:tblGrid>
        <w:gridCol w:w="709"/>
        <w:gridCol w:w="5103"/>
        <w:gridCol w:w="851"/>
        <w:gridCol w:w="425"/>
        <w:gridCol w:w="709"/>
        <w:gridCol w:w="141"/>
        <w:gridCol w:w="567"/>
        <w:gridCol w:w="142"/>
        <w:gridCol w:w="567"/>
        <w:gridCol w:w="142"/>
        <w:gridCol w:w="567"/>
        <w:gridCol w:w="142"/>
        <w:gridCol w:w="567"/>
        <w:gridCol w:w="141"/>
        <w:gridCol w:w="567"/>
        <w:gridCol w:w="142"/>
        <w:gridCol w:w="567"/>
        <w:gridCol w:w="709"/>
        <w:gridCol w:w="816"/>
        <w:gridCol w:w="708"/>
        <w:gridCol w:w="709"/>
      </w:tblGrid>
      <w:tr w:rsidR="000816AA" w:rsidTr="00815A17">
        <w:tc>
          <w:tcPr>
            <w:tcW w:w="709" w:type="dxa"/>
            <w:vMerge w:val="restart"/>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w:t>
            </w:r>
          </w:p>
          <w:p w:rsidR="000816AA" w:rsidRDefault="000816AA" w:rsidP="00BC135A">
            <w:pPr>
              <w:widowControl w:val="0"/>
              <w:autoSpaceDE w:val="0"/>
              <w:jc w:val="both"/>
            </w:pPr>
            <w:r>
              <w:t>п/п</w:t>
            </w:r>
          </w:p>
        </w:tc>
        <w:tc>
          <w:tcPr>
            <w:tcW w:w="5103" w:type="dxa"/>
            <w:vMerge w:val="restart"/>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Наименование целевого показателя</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Статус</w:t>
            </w:r>
          </w:p>
        </w:tc>
        <w:tc>
          <w:tcPr>
            <w:tcW w:w="719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Значение показателей</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tc>
      </w:tr>
      <w:tr w:rsidR="00815A17" w:rsidTr="00815A17">
        <w:trPr>
          <w:cantSplit/>
          <w:trHeight w:val="1134"/>
        </w:trPr>
        <w:tc>
          <w:tcPr>
            <w:tcW w:w="709"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both"/>
            </w:pPr>
          </w:p>
        </w:tc>
        <w:tc>
          <w:tcPr>
            <w:tcW w:w="5103"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425" w:type="dxa"/>
            <w:vMerge/>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850"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widowControl w:val="0"/>
              <w:autoSpaceDE w:val="0"/>
              <w:ind w:left="113" w:right="113"/>
              <w:jc w:val="center"/>
            </w:pPr>
            <w:r>
              <w:t>2015</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2016</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2017</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2018</w:t>
            </w:r>
          </w:p>
        </w:tc>
        <w:tc>
          <w:tcPr>
            <w:tcW w:w="708"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2019</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widowControl w:val="0"/>
              <w:autoSpaceDE w:val="0"/>
              <w:ind w:left="113" w:right="113"/>
              <w:jc w:val="center"/>
            </w:pPr>
            <w:r>
              <w:t>2020</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2021</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2022</w:t>
            </w:r>
          </w:p>
        </w:tc>
        <w:tc>
          <w:tcPr>
            <w:tcW w:w="816" w:type="dxa"/>
            <w:tcBorders>
              <w:top w:val="single" w:sz="4" w:space="0" w:color="000000"/>
              <w:left w:val="single" w:sz="4" w:space="0" w:color="000000"/>
              <w:bottom w:val="single" w:sz="4" w:space="0" w:color="000000"/>
            </w:tcBorders>
            <w:shd w:val="clear" w:color="auto" w:fill="auto"/>
            <w:textDirection w:val="btLr"/>
            <w:vAlign w:val="center"/>
          </w:tcPr>
          <w:p w:rsidR="000816AA" w:rsidRDefault="000816AA" w:rsidP="000816AA">
            <w:pPr>
              <w:ind w:left="113" w:right="113"/>
              <w:jc w:val="center"/>
            </w:pPr>
            <w:r>
              <w:t>2023</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816AA" w:rsidRDefault="000816AA" w:rsidP="000816AA">
            <w:pPr>
              <w:ind w:left="113" w:right="113"/>
              <w:jc w:val="center"/>
            </w:pPr>
            <w:r>
              <w:t>2024</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0816AA" w:rsidRDefault="000816AA" w:rsidP="000816AA">
            <w:pPr>
              <w:ind w:left="113" w:right="113"/>
              <w:jc w:val="center"/>
            </w:pPr>
            <w:r>
              <w:t>2025</w:t>
            </w:r>
          </w:p>
        </w:tc>
      </w:tr>
      <w:tr w:rsidR="000816AA"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center"/>
            </w:pPr>
            <w:r>
              <w:t>1</w:t>
            </w: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center"/>
            </w:pPr>
            <w:r>
              <w:t>2</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7</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8</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11</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12</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14</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r>
              <w:t>15</w:t>
            </w:r>
          </w:p>
        </w:tc>
      </w:tr>
      <w:tr w:rsidR="000816AA"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center"/>
            </w:pPr>
            <w:r>
              <w:t>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816AA" w:rsidRDefault="009B650B" w:rsidP="00BC135A">
            <w:pPr>
              <w:widowControl w:val="0"/>
              <w:autoSpaceDE w:val="0"/>
              <w:jc w:val="both"/>
            </w:pPr>
            <w:hyperlink w:anchor="sub_1000" w:history="1">
              <w:r w:rsidR="000816AA" w:rsidRPr="00BD17D0">
                <w:rPr>
                  <w:rStyle w:val="af"/>
                  <w:b/>
                  <w:color w:val="000000"/>
                </w:rPr>
                <w:t>Муниципальная программа</w:t>
              </w:r>
            </w:hyperlink>
            <w:r w:rsidR="0096692F">
              <w:rPr>
                <w:rStyle w:val="af"/>
                <w:b/>
                <w:color w:val="000000"/>
              </w:rPr>
              <w:t xml:space="preserve"> </w:t>
            </w:r>
            <w:r w:rsidR="000816AA">
              <w:rPr>
                <w:b/>
                <w:bCs/>
              </w:rPr>
              <w:t>«Защита населения и территорий от чрезвычайных ситуаций природного и техногенного характера»</w:t>
            </w:r>
          </w:p>
        </w:tc>
      </w:tr>
      <w:tr w:rsidR="000816AA"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816AA" w:rsidRDefault="000816AA" w:rsidP="00BC135A">
            <w:pPr>
              <w:widowControl w:val="0"/>
              <w:autoSpaceDE w:val="0"/>
              <w:jc w:val="both"/>
            </w:pPr>
            <w:r>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штук</w:t>
            </w:r>
          </w:p>
        </w:tc>
        <w:tc>
          <w:tcPr>
            <w:tcW w:w="425"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815A17">
            <w:pPr>
              <w:widowControl w:val="0"/>
              <w:autoSpaceDE w:val="0"/>
            </w:pPr>
          </w:p>
          <w:p w:rsidR="00815A17" w:rsidRDefault="00815A17" w:rsidP="00815A17">
            <w:pPr>
              <w:widowControl w:val="0"/>
              <w:autoSpaceDE w:val="0"/>
            </w:pPr>
          </w:p>
          <w:p w:rsidR="00815A17" w:rsidRDefault="00815A17" w:rsidP="00815A17">
            <w:pPr>
              <w:widowControl w:val="0"/>
              <w:autoSpaceDE w:val="0"/>
            </w:pPr>
            <w:r>
              <w:t>30</w:t>
            </w:r>
          </w:p>
          <w:p w:rsidR="00815A17" w:rsidRDefault="00815A17" w:rsidP="00815A17">
            <w:pPr>
              <w:widowControl w:val="0"/>
              <w:autoSpaceDE w:val="0"/>
            </w:pPr>
          </w:p>
          <w:p w:rsidR="00815A17" w:rsidRDefault="00815A17" w:rsidP="00815A17">
            <w:pPr>
              <w:widowControl w:val="0"/>
              <w:autoSpaceDE w:val="0"/>
            </w:pP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pPr>
            <w:r>
              <w:t>Задачи муниципальной программы являются целями подпрограммы</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jc w:val="both"/>
            </w:pPr>
            <w:r>
              <w:t>1.1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9B650B" w:rsidP="00BC135A">
            <w:pPr>
              <w:widowControl w:val="0"/>
              <w:autoSpaceDE w:val="0"/>
            </w:pPr>
            <w:hyperlink r:id="rId10" w:anchor="sub_1011" w:history="1">
              <w:r w:rsidR="00815A17" w:rsidRPr="002C108D">
                <w:rPr>
                  <w:rStyle w:val="af"/>
                  <w:color w:val="000000" w:themeColor="text1"/>
                </w:rPr>
                <w:t>Подпрограмма № 1</w:t>
              </w:r>
            </w:hyperlink>
            <w:r w:rsidR="00815A17" w:rsidRPr="002C108D">
              <w:rPr>
                <w:bCs/>
                <w:color w:val="000000" w:themeColor="text1"/>
              </w:rPr>
              <w:t xml:space="preserve">. </w:t>
            </w:r>
            <w:r w:rsidR="00815A17">
              <w:rPr>
                <w:bCs/>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pPr>
            <w:r>
              <w:t xml:space="preserve">Цель (задача программы) - </w:t>
            </w:r>
            <w:r>
              <w:rPr>
                <w:bCs/>
              </w:rPr>
              <w:t xml:space="preserve">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w:t>
            </w:r>
            <w:r>
              <w:rPr>
                <w:bCs/>
              </w:rPr>
              <w:lastRenderedPageBreak/>
              <w:t>населения и территорий от чрезвычайных ситуаций природного и техногенного характера</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pPr>
            <w: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количество обученных работников </w:t>
            </w:r>
            <w:r>
              <w:rPr>
                <w:rFonts w:eastAsia="Lucida Sans Unicode"/>
                <w:iCs/>
                <w:spacing w:val="3"/>
              </w:rPr>
              <w:t xml:space="preserve">по программе </w:t>
            </w:r>
            <w: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человек</w:t>
            </w:r>
          </w:p>
        </w:tc>
        <w:tc>
          <w:tcPr>
            <w:tcW w:w="425"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p w:rsidR="00815A17" w:rsidRDefault="00815A17" w:rsidP="00BC135A">
            <w:pPr>
              <w:widowControl w:val="0"/>
              <w:autoSpaceDE w:val="0"/>
              <w:jc w:val="center"/>
            </w:pPr>
          </w:p>
          <w:p w:rsidR="00815A17" w:rsidRDefault="00815A17" w:rsidP="00BC135A">
            <w:pPr>
              <w:widowControl w:val="0"/>
              <w:autoSpaceDE w:val="0"/>
              <w:jc w:val="center"/>
            </w:pPr>
          </w:p>
          <w:p w:rsidR="00815A17" w:rsidRDefault="00815A17" w:rsidP="00BC135A">
            <w:pPr>
              <w:widowControl w:val="0"/>
              <w:autoSpaceDE w:val="0"/>
              <w:jc w:val="center"/>
            </w:pPr>
          </w:p>
          <w:p w:rsidR="00815A17" w:rsidRDefault="00815A17" w:rsidP="00BC135A">
            <w:pPr>
              <w:widowControl w:val="0"/>
              <w:autoSpaceDE w:val="0"/>
              <w:jc w:val="center"/>
            </w:pPr>
            <w:r>
              <w:t>0</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штук</w:t>
            </w:r>
          </w:p>
        </w:tc>
        <w:tc>
          <w:tcPr>
            <w:tcW w:w="425"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20</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30</w:t>
            </w:r>
          </w:p>
        </w:tc>
        <w:tc>
          <w:tcPr>
            <w:tcW w:w="567"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rPr>
                <w:color w:val="000000"/>
              </w:rPr>
              <w:t>-</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rPr>
                <w:color w:val="000000"/>
              </w:rPr>
            </w:pPr>
          </w:p>
          <w:p w:rsidR="00815A17" w:rsidRDefault="00815A17" w:rsidP="00815A17">
            <w:pPr>
              <w:widowControl w:val="0"/>
              <w:autoSpaceDE w:val="0"/>
              <w:rPr>
                <w:color w:val="000000"/>
              </w:rPr>
            </w:pPr>
            <w:r>
              <w:rPr>
                <w:color w:val="000000"/>
              </w:rPr>
              <w:t>-</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15A17" w:rsidRPr="00AF7F78"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количество выданных удостоверений о краткосрочном повышении квалификации</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700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950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Pr="00E11041" w:rsidRDefault="000816AA" w:rsidP="00BC135A">
            <w:pPr>
              <w:widowControl w:val="0"/>
              <w:autoSpaceDE w:val="0"/>
              <w:jc w:val="center"/>
              <w:rPr>
                <w:color w:val="000000"/>
              </w:rPr>
            </w:pPr>
            <w:r w:rsidRPr="00E11041">
              <w:rPr>
                <w:color w:val="000000"/>
              </w:rPr>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E11041" w:rsidRDefault="000816AA" w:rsidP="00BC135A">
            <w:pPr>
              <w:widowControl w:val="0"/>
              <w:autoSpaceDE w:val="0"/>
              <w:jc w:val="center"/>
              <w:rPr>
                <w:color w:val="000000"/>
              </w:rPr>
            </w:pPr>
            <w:r w:rsidRPr="00E11041">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375</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375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375</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BC135A">
            <w:pPr>
              <w:widowControl w:val="0"/>
              <w:autoSpaceDE w:val="0"/>
              <w:jc w:val="center"/>
              <w:rPr>
                <w:color w:val="000000" w:themeColor="text1"/>
              </w:rPr>
            </w:pPr>
          </w:p>
          <w:p w:rsidR="000816AA" w:rsidRPr="00AF7F78" w:rsidRDefault="00815A17" w:rsidP="00BC135A">
            <w:pPr>
              <w:widowControl w:val="0"/>
              <w:autoSpaceDE w:val="0"/>
              <w:jc w:val="center"/>
              <w:rPr>
                <w:color w:val="000000" w:themeColor="text1"/>
              </w:rPr>
            </w:pPr>
            <w:r>
              <w:rPr>
                <w:color w:val="000000" w:themeColor="text1"/>
              </w:rPr>
              <w:t>375</w:t>
            </w:r>
          </w:p>
        </w:tc>
      </w:tr>
      <w:tr w:rsidR="00815A17" w:rsidRPr="00AF7F78" w:rsidTr="00815A17">
        <w:tc>
          <w:tcPr>
            <w:tcW w:w="709" w:type="dxa"/>
            <w:vMerge w:val="restart"/>
            <w:tcBorders>
              <w:top w:val="single" w:sz="4" w:space="0" w:color="000000"/>
              <w:left w:val="single" w:sz="4" w:space="0" w:color="000000"/>
            </w:tcBorders>
            <w:shd w:val="clear" w:color="auto" w:fill="auto"/>
          </w:tcPr>
          <w:p w:rsidR="000816AA" w:rsidRDefault="000816AA" w:rsidP="00BC135A">
            <w:pPr>
              <w:widowControl w:val="0"/>
              <w:autoSpaceDE w:val="0"/>
              <w:snapToGrid w:val="0"/>
              <w:jc w:val="both"/>
            </w:pPr>
          </w:p>
        </w:tc>
        <w:tc>
          <w:tcPr>
            <w:tcW w:w="5103" w:type="dxa"/>
            <w:vMerge w:val="restart"/>
            <w:tcBorders>
              <w:top w:val="single" w:sz="4" w:space="0" w:color="000000"/>
              <w:left w:val="single" w:sz="4" w:space="0" w:color="000000"/>
            </w:tcBorders>
            <w:shd w:val="clear" w:color="auto" w:fill="auto"/>
          </w:tcPr>
          <w:p w:rsidR="000816AA" w:rsidRDefault="000816AA" w:rsidP="00BC135A">
            <w:pPr>
              <w:widowControl w:val="0"/>
              <w:autoSpaceDE w:val="0"/>
              <w:jc w:val="both"/>
              <w:rPr>
                <w:color w:val="000000"/>
              </w:rPr>
            </w:pPr>
            <w:r>
              <w:rPr>
                <w:color w:val="000000"/>
              </w:rPr>
              <w:t>Целевой показатель - реализация дополнительных профессиональных образовательных программ повышения квалификации (муниципальное задание)</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jc w:val="center"/>
              <w:rPr>
                <w:color w:val="000000" w:themeColor="text1"/>
              </w:rPr>
            </w:pPr>
            <w:r w:rsidRPr="00AF7F78">
              <w:rPr>
                <w:color w:val="000000" w:themeColor="text1"/>
              </w:rPr>
              <w:t>175</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AF7F78" w:rsidRDefault="00345D00" w:rsidP="00BC135A">
            <w:pPr>
              <w:widowControl w:val="0"/>
              <w:autoSpaceDE w:val="0"/>
              <w:jc w:val="center"/>
              <w:rPr>
                <w:color w:val="000000" w:themeColor="text1"/>
              </w:rPr>
            </w:pPr>
            <w:r>
              <w:rPr>
                <w:color w:val="000000" w:themeColor="text1"/>
              </w:rPr>
              <w:t>179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345D00" w:rsidRDefault="00345D00" w:rsidP="00BC135A">
            <w:pPr>
              <w:widowControl w:val="0"/>
              <w:autoSpaceDE w:val="0"/>
              <w:jc w:val="center"/>
              <w:rPr>
                <w:color w:val="000000" w:themeColor="text1"/>
              </w:rPr>
            </w:pPr>
            <w:r w:rsidRPr="00345D00">
              <w:rPr>
                <w:color w:val="000000" w:themeColor="text1"/>
              </w:rPr>
              <w:t>175</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815A17">
            <w:pPr>
              <w:widowControl w:val="0"/>
              <w:autoSpaceDE w:val="0"/>
              <w:rPr>
                <w:color w:val="000000" w:themeColor="text1"/>
              </w:rPr>
            </w:pPr>
          </w:p>
          <w:p w:rsidR="00815A17" w:rsidRDefault="00815A17" w:rsidP="00815A17">
            <w:pPr>
              <w:widowControl w:val="0"/>
              <w:autoSpaceDE w:val="0"/>
              <w:rPr>
                <w:color w:val="000000" w:themeColor="text1"/>
              </w:rPr>
            </w:pPr>
            <w:r>
              <w:rPr>
                <w:color w:val="000000" w:themeColor="text1"/>
              </w:rPr>
              <w:t>175</w:t>
            </w:r>
          </w:p>
          <w:p w:rsidR="00815A17" w:rsidRPr="00AF7F78" w:rsidRDefault="00815A17" w:rsidP="00815A17">
            <w:pPr>
              <w:widowControl w:val="0"/>
              <w:autoSpaceDE w:val="0"/>
              <w:rPr>
                <w:color w:val="000000" w:themeColor="text1"/>
              </w:rPr>
            </w:pPr>
          </w:p>
        </w:tc>
      </w:tr>
      <w:tr w:rsidR="00815A17" w:rsidRPr="00AF7F78" w:rsidTr="00815A17">
        <w:tc>
          <w:tcPr>
            <w:tcW w:w="709" w:type="dxa"/>
            <w:vMerge/>
            <w:tcBorders>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vMerge/>
            <w:tcBorders>
              <w:left w:val="single" w:sz="4" w:space="0" w:color="000000"/>
              <w:bottom w:val="single" w:sz="4" w:space="0" w:color="000000"/>
            </w:tcBorders>
            <w:shd w:val="clear" w:color="auto" w:fill="auto"/>
          </w:tcPr>
          <w:p w:rsidR="000816AA" w:rsidRDefault="000816AA" w:rsidP="00BC135A">
            <w:pPr>
              <w:widowControl w:val="0"/>
              <w:autoSpaceDE w:val="0"/>
              <w:snapToGrid w:val="0"/>
              <w:jc w:val="both"/>
              <w:rPr>
                <w:color w:val="000000"/>
              </w:rPr>
            </w:pP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rPr>
                <w:color w:val="000000"/>
              </w:rPr>
            </w:pPr>
            <w:r>
              <w:rPr>
                <w:color w:val="000000"/>
              </w:rPr>
              <w:t>человеко-час</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Default="000816AA" w:rsidP="00BC135A">
            <w:pPr>
              <w:rPr>
                <w:color w:val="000000"/>
              </w:rPr>
            </w:pPr>
            <w:r>
              <w:rPr>
                <w:color w:val="000000"/>
              </w:rPr>
              <w:t>-</w:t>
            </w:r>
          </w:p>
        </w:tc>
        <w:tc>
          <w:tcPr>
            <w:tcW w:w="708"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gridSpan w:val="2"/>
            <w:tcBorders>
              <w:top w:val="single" w:sz="4" w:space="0" w:color="000000"/>
              <w:left w:val="single" w:sz="4" w:space="0" w:color="000000"/>
              <w:bottom w:val="single" w:sz="4" w:space="0" w:color="000000"/>
            </w:tcBorders>
            <w:shd w:val="clear" w:color="auto" w:fill="auto"/>
          </w:tcPr>
          <w:p w:rsidR="000816AA" w:rsidRPr="00E11041" w:rsidRDefault="000816AA" w:rsidP="00BC135A">
            <w:pPr>
              <w:rPr>
                <w:color w:val="000000"/>
              </w:rPr>
            </w:pPr>
            <w:r w:rsidRPr="00E11041">
              <w:rPr>
                <w:color w:val="000000"/>
              </w:rPr>
              <w:t>-</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AF7F78" w:rsidRDefault="000816AA" w:rsidP="00BC135A">
            <w:pPr>
              <w:widowControl w:val="0"/>
              <w:autoSpaceDE w:val="0"/>
              <w:snapToGrid w:val="0"/>
              <w:jc w:val="center"/>
              <w:rPr>
                <w:color w:val="000000" w:themeColor="text1"/>
              </w:rPr>
            </w:pPr>
            <w:r w:rsidRPr="00AF7F78">
              <w:rPr>
                <w:color w:val="000000" w:themeColor="text1"/>
              </w:rPr>
              <w:t>7536</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AF7F78" w:rsidRDefault="00345D00" w:rsidP="00BC135A">
            <w:pPr>
              <w:widowControl w:val="0"/>
              <w:autoSpaceDE w:val="0"/>
              <w:snapToGrid w:val="0"/>
              <w:jc w:val="center"/>
              <w:rPr>
                <w:color w:val="000000" w:themeColor="text1"/>
              </w:rPr>
            </w:pPr>
            <w:r>
              <w:rPr>
                <w:color w:val="000000" w:themeColor="text1"/>
              </w:rPr>
              <w:t>7924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345D00" w:rsidRDefault="00345D00" w:rsidP="00345D00">
            <w:pPr>
              <w:widowControl w:val="0"/>
              <w:autoSpaceDE w:val="0"/>
              <w:snapToGrid w:val="0"/>
              <w:rPr>
                <w:color w:val="000000" w:themeColor="text1"/>
              </w:rPr>
            </w:pPr>
            <w:r w:rsidRPr="00345D00">
              <w:rPr>
                <w:color w:val="000000" w:themeColor="text1"/>
              </w:rPr>
              <w:t>7536</w:t>
            </w:r>
          </w:p>
        </w:tc>
        <w:tc>
          <w:tcPr>
            <w:tcW w:w="709" w:type="dxa"/>
            <w:tcBorders>
              <w:top w:val="single" w:sz="4" w:space="0" w:color="000000"/>
              <w:left w:val="single" w:sz="4" w:space="0" w:color="000000"/>
              <w:bottom w:val="single" w:sz="4" w:space="0" w:color="000000"/>
              <w:right w:val="single" w:sz="4" w:space="0" w:color="000000"/>
            </w:tcBorders>
          </w:tcPr>
          <w:p w:rsidR="00815A17" w:rsidRDefault="00815A17" w:rsidP="00BC135A">
            <w:pPr>
              <w:widowControl w:val="0"/>
              <w:autoSpaceDE w:val="0"/>
              <w:snapToGrid w:val="0"/>
              <w:jc w:val="center"/>
              <w:rPr>
                <w:color w:val="000000" w:themeColor="text1"/>
              </w:rPr>
            </w:pPr>
          </w:p>
          <w:p w:rsidR="000816AA" w:rsidRPr="00AF7F78" w:rsidRDefault="00815A17" w:rsidP="00BC135A">
            <w:pPr>
              <w:widowControl w:val="0"/>
              <w:autoSpaceDE w:val="0"/>
              <w:snapToGrid w:val="0"/>
              <w:jc w:val="center"/>
              <w:rPr>
                <w:color w:val="000000" w:themeColor="text1"/>
              </w:rPr>
            </w:pPr>
            <w:r>
              <w:rPr>
                <w:color w:val="000000" w:themeColor="text1"/>
              </w:rPr>
              <w:t>7536</w:t>
            </w:r>
          </w:p>
        </w:tc>
      </w:tr>
      <w:tr w:rsidR="00815A17" w:rsidRPr="00AF7F78"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Pr="00AF7F78" w:rsidRDefault="00815A17" w:rsidP="00BC135A">
            <w:pPr>
              <w:widowControl w:val="0"/>
              <w:autoSpaceDE w:val="0"/>
              <w:jc w:val="both"/>
              <w:rPr>
                <w:color w:val="000000" w:themeColor="text1"/>
              </w:rPr>
            </w:pPr>
            <w:r w:rsidRPr="00AF7F78">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техническая оснащенность единой дежурно- диспетчерской </w:t>
            </w:r>
            <w:r>
              <w:lastRenderedPageBreak/>
              <w:t>службы с учетом создания системы обеспечения вызова 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lastRenderedPageBreak/>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46</w:t>
            </w:r>
          </w:p>
        </w:tc>
        <w:tc>
          <w:tcPr>
            <w:tcW w:w="709" w:type="dxa"/>
            <w:tcBorders>
              <w:top w:val="single" w:sz="4" w:space="0" w:color="000000"/>
              <w:left w:val="single" w:sz="4" w:space="0" w:color="000000"/>
              <w:bottom w:val="single" w:sz="4" w:space="0" w:color="000000"/>
              <w:right w:val="single" w:sz="4" w:space="0" w:color="000000"/>
            </w:tcBorders>
          </w:tcPr>
          <w:p w:rsidR="000816AA" w:rsidRDefault="00815A17" w:rsidP="00BC135A">
            <w:pPr>
              <w:widowControl w:val="0"/>
              <w:autoSpaceDE w:val="0"/>
              <w:jc w:val="center"/>
            </w:pPr>
            <w:r>
              <w:t>46</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Pr="00415CC1" w:rsidRDefault="00815A17" w:rsidP="00174FDA">
            <w:pPr>
              <w:widowControl w:val="0"/>
              <w:autoSpaceDE w:val="0"/>
              <w:jc w:val="both"/>
              <w:rPr>
                <w:color w:val="000000" w:themeColor="text1"/>
              </w:rPr>
            </w:pPr>
            <w:r w:rsidRPr="00415CC1">
              <w:rPr>
                <w:color w:val="000000" w:themeColor="text1"/>
              </w:rPr>
              <w:t>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Pr="001737DE" w:rsidRDefault="000816AA" w:rsidP="00BC135A">
            <w:pPr>
              <w:widowControl w:val="0"/>
              <w:autoSpaceDE w:val="0"/>
              <w:jc w:val="both"/>
              <w:rPr>
                <w:color w:val="000000" w:themeColor="text1"/>
              </w:rPr>
            </w:pPr>
            <w:r w:rsidRPr="001737DE">
              <w:rPr>
                <w:color w:val="000000" w:themeColor="text1"/>
              </w:rPr>
              <w:t>Целевой показатель 3 - количество приобретенных камер обзорного видеонаблюдения</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штук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snapToGrid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10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Pr="001737DE" w:rsidRDefault="000816AA" w:rsidP="00BC135A">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rPr>
                <w:color w:val="000000" w:themeColor="text1"/>
              </w:rPr>
            </w:pPr>
          </w:p>
          <w:p w:rsidR="00815A17" w:rsidRPr="001737DE" w:rsidRDefault="00815A17" w:rsidP="00BC135A">
            <w:pPr>
              <w:widowControl w:val="0"/>
              <w:autoSpaceDE w:val="0"/>
              <w:jc w:val="center"/>
              <w:rPr>
                <w:color w:val="000000" w:themeColor="text1"/>
              </w:rPr>
            </w:pPr>
            <w:r>
              <w:rPr>
                <w:color w:val="000000" w:themeColor="text1"/>
              </w:rPr>
              <w:t>0</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jc w:val="both"/>
            </w:pPr>
            <w:r>
              <w:t>1.2</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9B650B" w:rsidP="00BC135A">
            <w:pPr>
              <w:widowControl w:val="0"/>
              <w:autoSpaceDE w:val="0"/>
              <w:jc w:val="both"/>
            </w:pPr>
            <w:hyperlink w:anchor="sub_1012" w:history="1">
              <w:r w:rsidR="00815A17" w:rsidRPr="00BD17D0">
                <w:rPr>
                  <w:rStyle w:val="af"/>
                  <w:color w:val="000000"/>
                </w:rPr>
                <w:t>Подпрограмма № 2</w:t>
              </w:r>
            </w:hyperlink>
            <w:r w:rsidR="00815A17">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815A17" w:rsidTr="00815A17">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количество вызовов на проведение аварийно- спасательных работ </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вызов</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470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500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500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680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680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667</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650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650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650</w:t>
            </w:r>
          </w:p>
        </w:tc>
        <w:tc>
          <w:tcPr>
            <w:tcW w:w="709" w:type="dxa"/>
            <w:tcBorders>
              <w:top w:val="single" w:sz="4" w:space="0" w:color="000000"/>
              <w:left w:val="single" w:sz="4" w:space="0" w:color="000000"/>
              <w:bottom w:val="single" w:sz="4" w:space="0" w:color="000000"/>
              <w:right w:val="single" w:sz="4" w:space="0" w:color="000000"/>
            </w:tcBorders>
          </w:tcPr>
          <w:p w:rsidR="000816AA" w:rsidRDefault="00815A17" w:rsidP="00BC135A">
            <w:pPr>
              <w:widowControl w:val="0"/>
              <w:autoSpaceDE w:val="0"/>
              <w:jc w:val="center"/>
            </w:pPr>
            <w:r>
              <w:t>650</w:t>
            </w:r>
          </w:p>
        </w:tc>
      </w:tr>
      <w:tr w:rsidR="00815A17" w:rsidTr="00CF5588">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Задача- укрепление материально-технической базы аварийно-спасательного отряда муниципального образования Кавказский район</w:t>
            </w:r>
          </w:p>
        </w:tc>
      </w:tr>
      <w:tr w:rsidR="00815A17" w:rsidTr="00064453">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 xml:space="preserve">Целевой показатель – количество приобретенных единиц служебного автотранспорта </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штук</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p w:rsidR="00815A17" w:rsidRDefault="00815A17" w:rsidP="00BC135A">
            <w:pPr>
              <w:widowControl w:val="0"/>
              <w:autoSpaceDE w:val="0"/>
              <w:jc w:val="center"/>
            </w:pPr>
            <w:r>
              <w:t>0</w:t>
            </w:r>
          </w:p>
        </w:tc>
      </w:tr>
      <w:tr w:rsidR="00815A17" w:rsidTr="00CF5588">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jc w:val="both"/>
            </w:pPr>
            <w:r>
              <w:t>1.3</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9B650B" w:rsidP="00BC135A">
            <w:pPr>
              <w:widowControl w:val="0"/>
              <w:autoSpaceDE w:val="0"/>
              <w:jc w:val="both"/>
            </w:pPr>
            <w:hyperlink w:anchor="sub_1013" w:history="1">
              <w:r w:rsidR="00815A17" w:rsidRPr="00BD17D0">
                <w:rPr>
                  <w:rStyle w:val="af"/>
                  <w:color w:val="000000"/>
                </w:rPr>
                <w:t>Подпрограмма № 3</w:t>
              </w:r>
            </w:hyperlink>
            <w:r w:rsidR="00815A17" w:rsidRPr="00BD17D0">
              <w:rPr>
                <w:bCs/>
                <w:color w:val="000000"/>
              </w:rPr>
              <w:t>.</w:t>
            </w:r>
            <w:r w:rsidR="00815A17">
              <w:rPr>
                <w:bCs/>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815A17" w:rsidTr="00CF5588">
        <w:tc>
          <w:tcPr>
            <w:tcW w:w="709" w:type="dxa"/>
            <w:tcBorders>
              <w:top w:val="single" w:sz="4" w:space="0" w:color="000000"/>
              <w:left w:val="single" w:sz="4" w:space="0" w:color="000000"/>
              <w:bottom w:val="single" w:sz="4" w:space="0" w:color="000000"/>
            </w:tcBorders>
            <w:shd w:val="clear" w:color="auto" w:fill="auto"/>
          </w:tcPr>
          <w:p w:rsidR="00815A17" w:rsidRDefault="00815A17"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815A17" w:rsidRDefault="00815A17" w:rsidP="00BC135A">
            <w:pPr>
              <w:widowControl w:val="0"/>
              <w:autoSpaceDE w:val="0"/>
              <w:jc w:val="both"/>
            </w:pPr>
            <w:r>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064453" w:rsidTr="00CF5588">
        <w:tc>
          <w:tcPr>
            <w:tcW w:w="709" w:type="dxa"/>
            <w:tcBorders>
              <w:top w:val="single" w:sz="4" w:space="0" w:color="000000"/>
              <w:left w:val="single" w:sz="4" w:space="0" w:color="000000"/>
              <w:bottom w:val="single" w:sz="4" w:space="0" w:color="000000"/>
            </w:tcBorders>
            <w:shd w:val="clear" w:color="auto" w:fill="auto"/>
          </w:tcPr>
          <w:p w:rsidR="00064453" w:rsidRDefault="00064453"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64453" w:rsidRDefault="00064453" w:rsidP="00BC135A">
            <w:pPr>
              <w:widowControl w:val="0"/>
              <w:autoSpaceDE w:val="0"/>
              <w:jc w:val="both"/>
            </w:pPr>
            <w:r>
              <w:t xml:space="preserve">Задача - снижение рисков возникновения чрезвычайных ситуаций </w:t>
            </w:r>
          </w:p>
        </w:tc>
      </w:tr>
      <w:tr w:rsidR="00815A17" w:rsidTr="00064453">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064453">
            <w:pPr>
              <w:widowControl w:val="0"/>
              <w:autoSpaceDE w:val="0"/>
            </w:pPr>
          </w:p>
          <w:p w:rsidR="00064453" w:rsidRDefault="00064453" w:rsidP="00064453">
            <w:pPr>
              <w:widowControl w:val="0"/>
              <w:autoSpaceDE w:val="0"/>
            </w:pPr>
            <w:r>
              <w:t>100</w:t>
            </w:r>
          </w:p>
        </w:tc>
      </w:tr>
      <w:tr w:rsidR="00064453" w:rsidTr="00CF5588">
        <w:tc>
          <w:tcPr>
            <w:tcW w:w="709" w:type="dxa"/>
            <w:tcBorders>
              <w:top w:val="single" w:sz="4" w:space="0" w:color="000000"/>
              <w:left w:val="single" w:sz="4" w:space="0" w:color="000000"/>
              <w:bottom w:val="single" w:sz="4" w:space="0" w:color="000000"/>
            </w:tcBorders>
            <w:shd w:val="clear" w:color="auto" w:fill="auto"/>
          </w:tcPr>
          <w:p w:rsidR="00064453" w:rsidRDefault="00064453" w:rsidP="00BC135A">
            <w:pPr>
              <w:widowControl w:val="0"/>
              <w:autoSpaceDE w:val="0"/>
              <w:snapToGrid w:val="0"/>
              <w:jc w:val="both"/>
            </w:pP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064453" w:rsidRDefault="00064453" w:rsidP="00BC135A">
            <w:pPr>
              <w:widowControl w:val="0"/>
              <w:autoSpaceDE w:val="0"/>
              <w:jc w:val="both"/>
            </w:pPr>
            <w:r>
              <w:t xml:space="preserve">Задача - выполнение мероприятий по подготовке к защите и по защите населения, материальных и культурных ценностей на </w:t>
            </w:r>
            <w:r>
              <w:lastRenderedPageBreak/>
              <w:t>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815A17" w:rsidTr="00064453">
        <w:tc>
          <w:tcPr>
            <w:tcW w:w="709"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0816AA" w:rsidRDefault="000816AA" w:rsidP="00BC135A">
            <w:pPr>
              <w:widowControl w:val="0"/>
              <w:autoSpaceDE w:val="0"/>
              <w:jc w:val="both"/>
            </w:pPr>
            <w:r>
              <w:t>Целевой показатель - восполнение материального резерва, согласно утвержденной номенклатуре</w:t>
            </w:r>
          </w:p>
        </w:tc>
        <w:tc>
          <w:tcPr>
            <w:tcW w:w="851"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816" w:type="dxa"/>
            <w:tcBorders>
              <w:top w:val="single" w:sz="4" w:space="0" w:color="000000"/>
              <w:left w:val="single" w:sz="4" w:space="0" w:color="000000"/>
              <w:bottom w:val="single" w:sz="4" w:space="0" w:color="000000"/>
            </w:tcBorders>
            <w:shd w:val="clear" w:color="auto" w:fill="auto"/>
            <w:vAlign w:val="center"/>
          </w:tcPr>
          <w:p w:rsidR="000816AA" w:rsidRDefault="000816AA" w:rsidP="00BC135A">
            <w:pPr>
              <w:widowControl w:val="0"/>
              <w:autoSpaceDE w:val="0"/>
              <w:jc w:val="center"/>
            </w:pPr>
            <w: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AA" w:rsidRDefault="000816AA" w:rsidP="00BC135A">
            <w:pPr>
              <w:widowControl w:val="0"/>
              <w:autoSpaceDE w:val="0"/>
              <w:jc w:val="center"/>
            </w:pPr>
            <w:r>
              <w:t>100</w:t>
            </w:r>
          </w:p>
        </w:tc>
        <w:tc>
          <w:tcPr>
            <w:tcW w:w="709" w:type="dxa"/>
            <w:tcBorders>
              <w:top w:val="single" w:sz="4" w:space="0" w:color="000000"/>
              <w:left w:val="single" w:sz="4" w:space="0" w:color="000000"/>
              <w:bottom w:val="single" w:sz="4" w:space="0" w:color="000000"/>
              <w:right w:val="single" w:sz="4" w:space="0" w:color="000000"/>
            </w:tcBorders>
          </w:tcPr>
          <w:p w:rsidR="000816AA" w:rsidRDefault="000816AA" w:rsidP="00BC135A">
            <w:pPr>
              <w:widowControl w:val="0"/>
              <w:autoSpaceDE w:val="0"/>
              <w:jc w:val="center"/>
            </w:pPr>
          </w:p>
          <w:p w:rsidR="00064453" w:rsidRDefault="00064453" w:rsidP="00BC135A">
            <w:pPr>
              <w:widowControl w:val="0"/>
              <w:autoSpaceDE w:val="0"/>
              <w:jc w:val="center"/>
            </w:pPr>
            <w:r>
              <w:t>100</w:t>
            </w:r>
          </w:p>
        </w:tc>
      </w:tr>
    </w:tbl>
    <w:p w:rsidR="000E6427" w:rsidRPr="005D04E2" w:rsidRDefault="000E6427" w:rsidP="000E6427">
      <w:pPr>
        <w:ind w:left="9781"/>
        <w:jc w:val="both"/>
        <w:rPr>
          <w:sz w:val="28"/>
          <w:szCs w:val="28"/>
        </w:rPr>
      </w:pPr>
    </w:p>
    <w:p w:rsidR="000E6427" w:rsidRPr="005D04E2" w:rsidRDefault="000E6427" w:rsidP="000E6427">
      <w:pPr>
        <w:jc w:val="both"/>
        <w:rPr>
          <w:sz w:val="28"/>
          <w:szCs w:val="28"/>
        </w:rPr>
      </w:pPr>
    </w:p>
    <w:p w:rsidR="000E6427" w:rsidRPr="005D04E2" w:rsidRDefault="000E6427" w:rsidP="000E6427">
      <w:pPr>
        <w:jc w:val="both"/>
      </w:pPr>
      <w:bookmarkStart w:id="14" w:name="sub_101"/>
      <w:r w:rsidRPr="005D04E2">
        <w:t>&lt;*&gt; Отмечается:</w:t>
      </w:r>
    </w:p>
    <w:bookmarkEnd w:id="14"/>
    <w:p w:rsidR="000E6427" w:rsidRPr="005D04E2" w:rsidRDefault="000E6427" w:rsidP="000E6427">
      <w:pPr>
        <w:jc w:val="both"/>
      </w:pPr>
      <w:r w:rsidRPr="005D04E2">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2C50AB" w:rsidRDefault="000E6427" w:rsidP="000E6427">
      <w:pPr>
        <w:jc w:val="both"/>
      </w:pPr>
      <w:r w:rsidRPr="005D04E2">
        <w:t>если целевой показатель рассчитывается по методике, утвержденной правовым актом Российской Ф</w:t>
      </w:r>
      <w:r w:rsidRPr="002C50AB">
        <w:t>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2C50AB" w:rsidRDefault="000E6427" w:rsidP="000E6427">
      <w:pPr>
        <w:jc w:val="both"/>
      </w:pPr>
      <w:r w:rsidRPr="002C50AB">
        <w:t>если целевой показатель рассчитывается по методике, включенной в состав муниципальной программы, присваивается статус "3".</w:t>
      </w: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Default="000E6427" w:rsidP="000E6427">
      <w:pPr>
        <w:jc w:val="both"/>
        <w:rPr>
          <w:sz w:val="28"/>
          <w:szCs w:val="28"/>
        </w:rPr>
      </w:pPr>
      <w:r w:rsidRPr="002C50AB">
        <w:rPr>
          <w:sz w:val="28"/>
          <w:szCs w:val="28"/>
        </w:rPr>
        <w:t xml:space="preserve">Кавказского </w:t>
      </w:r>
      <w:r w:rsidR="00B56610">
        <w:rPr>
          <w:sz w:val="28"/>
          <w:szCs w:val="28"/>
        </w:rPr>
        <w:t>района</w:t>
      </w:r>
      <w:r w:rsidR="004A792E">
        <w:rPr>
          <w:sz w:val="28"/>
          <w:szCs w:val="28"/>
        </w:rPr>
        <w:t xml:space="preserve">                                                                                              </w:t>
      </w:r>
      <w:r w:rsidR="00310737">
        <w:rPr>
          <w:sz w:val="28"/>
          <w:szCs w:val="28"/>
        </w:rPr>
        <w:t>В.Г. Анохин</w:t>
      </w: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C7723F" w:rsidRDefault="00C7723F" w:rsidP="000E6427">
      <w:pPr>
        <w:jc w:val="both"/>
        <w:rPr>
          <w:sz w:val="28"/>
          <w:szCs w:val="28"/>
        </w:rPr>
      </w:pPr>
    </w:p>
    <w:p w:rsidR="00064453" w:rsidRDefault="00064453"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tbl>
      <w:tblPr>
        <w:tblW w:w="0" w:type="auto"/>
        <w:tblLook w:val="04A0" w:firstRow="1" w:lastRow="0" w:firstColumn="1" w:lastColumn="0" w:noHBand="0" w:noVBand="1"/>
      </w:tblPr>
      <w:tblGrid>
        <w:gridCol w:w="9464"/>
        <w:gridCol w:w="4394"/>
      </w:tblGrid>
      <w:tr w:rsidR="00CF6E15" w:rsidRPr="00AA760B" w:rsidTr="00AA760B">
        <w:tc>
          <w:tcPr>
            <w:tcW w:w="9464" w:type="dxa"/>
          </w:tcPr>
          <w:p w:rsidR="00CF6E15" w:rsidRPr="00AA760B" w:rsidRDefault="00CF6E15" w:rsidP="00AA760B">
            <w:pPr>
              <w:widowControl w:val="0"/>
              <w:autoSpaceDE w:val="0"/>
              <w:autoSpaceDN w:val="0"/>
              <w:adjustRightInd w:val="0"/>
              <w:rPr>
                <w:sz w:val="22"/>
                <w:szCs w:val="22"/>
                <w:lang w:eastAsia="en-US" w:bidi="en-US"/>
              </w:rPr>
            </w:pPr>
          </w:p>
        </w:tc>
        <w:tc>
          <w:tcPr>
            <w:tcW w:w="4394" w:type="dxa"/>
          </w:tcPr>
          <w:p w:rsidR="00CF6E15" w:rsidRPr="00AA760B" w:rsidRDefault="00CF6E15" w:rsidP="00AA760B">
            <w:pPr>
              <w:widowControl w:val="0"/>
              <w:autoSpaceDE w:val="0"/>
              <w:autoSpaceDN w:val="0"/>
              <w:adjustRightInd w:val="0"/>
              <w:jc w:val="center"/>
            </w:pPr>
          </w:p>
          <w:p w:rsidR="00635D5F" w:rsidRDefault="00635D5F" w:rsidP="00AA760B">
            <w:pPr>
              <w:widowControl w:val="0"/>
              <w:autoSpaceDE w:val="0"/>
              <w:autoSpaceDN w:val="0"/>
              <w:adjustRightInd w:val="0"/>
              <w:jc w:val="center"/>
            </w:pPr>
          </w:p>
          <w:p w:rsidR="00CF6E15" w:rsidRPr="00AA760B" w:rsidRDefault="00CF6E15" w:rsidP="00AA760B">
            <w:pPr>
              <w:widowControl w:val="0"/>
              <w:autoSpaceDE w:val="0"/>
              <w:autoSpaceDN w:val="0"/>
              <w:adjustRightInd w:val="0"/>
              <w:jc w:val="center"/>
            </w:pPr>
            <w:r w:rsidRPr="00AA760B">
              <w:lastRenderedPageBreak/>
              <w:t>ПРИЛОЖЕНИЕ № 1.1</w:t>
            </w:r>
          </w:p>
          <w:p w:rsidR="00CF6E15" w:rsidRPr="00AA760B" w:rsidRDefault="00CF6E15" w:rsidP="00AA760B">
            <w:pPr>
              <w:widowControl w:val="0"/>
              <w:autoSpaceDE w:val="0"/>
              <w:autoSpaceDN w:val="0"/>
              <w:adjustRightInd w:val="0"/>
              <w:jc w:val="center"/>
            </w:pPr>
            <w:r w:rsidRPr="00AA760B">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rsidR="00CF6E15" w:rsidRPr="00AA760B" w:rsidRDefault="00CF6E15" w:rsidP="00CF6E15">
      <w:pPr>
        <w:widowControl w:val="0"/>
        <w:suppressAutoHyphens/>
        <w:rPr>
          <w:lang w:eastAsia="en-US" w:bidi="en-US"/>
        </w:rPr>
      </w:pPr>
    </w:p>
    <w:p w:rsidR="00CF6E15" w:rsidRPr="00AA760B" w:rsidRDefault="00CF6E15" w:rsidP="00CF6E15">
      <w:pPr>
        <w:widowControl w:val="0"/>
        <w:suppressAutoHyphens/>
        <w:jc w:val="center"/>
      </w:pPr>
      <w:r w:rsidRPr="00AA760B">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rsidR="00CF6E15" w:rsidRPr="00AA760B" w:rsidRDefault="00CF6E15" w:rsidP="00CF6E15">
      <w:pPr>
        <w:widowControl w:val="0"/>
        <w:suppressAutoHyphens/>
        <w:jc w:val="center"/>
      </w:pPr>
    </w:p>
    <w:tbl>
      <w:tblPr>
        <w:tblW w:w="15040" w:type="dxa"/>
        <w:tblInd w:w="108" w:type="dxa"/>
        <w:tblLayout w:type="fixed"/>
        <w:tblLook w:val="0000" w:firstRow="0" w:lastRow="0" w:firstColumn="0" w:lastColumn="0" w:noHBand="0" w:noVBand="0"/>
      </w:tblPr>
      <w:tblGrid>
        <w:gridCol w:w="853"/>
        <w:gridCol w:w="2269"/>
        <w:gridCol w:w="992"/>
        <w:gridCol w:w="139"/>
        <w:gridCol w:w="1137"/>
        <w:gridCol w:w="139"/>
        <w:gridCol w:w="3971"/>
        <w:gridCol w:w="2978"/>
        <w:gridCol w:w="2562"/>
      </w:tblGrid>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108"/>
              <w:jc w:val="center"/>
              <w:rPr>
                <w:color w:val="000000"/>
              </w:rPr>
            </w:pPr>
            <w:r>
              <w:rPr>
                <w:color w:val="000000"/>
              </w:rPr>
              <w:t>№ п/п</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Наименование целевого показателя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Единица изменения</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Тенденция развития целевого показателя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Источник исходных данных для расчета значения (формирования данных) целевого показателя</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ind w:firstLine="176"/>
              <w:jc w:val="center"/>
            </w:pPr>
            <w:r>
              <w:rPr>
                <w:color w:val="000000"/>
              </w:rPr>
              <w:t>Ответственный за сбор данных и расчет целевого показателя</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392"/>
              <w:jc w:val="center"/>
              <w:rPr>
                <w:color w:val="000000"/>
              </w:rPr>
            </w:pPr>
            <w:r>
              <w:rPr>
                <w:color w:val="000000"/>
              </w:rPr>
              <w:t>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7</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spacing w:before="108" w:after="108"/>
              <w:ind w:left="-392"/>
              <w:jc w:val="center"/>
              <w:rPr>
                <w:rFonts w:ascii="Calibri" w:eastAsia="Calibri" w:hAnsi="Calibri" w:cs="Calibri"/>
                <w:bCs/>
                <w:color w:val="000000"/>
                <w:sz w:val="20"/>
                <w:szCs w:val="20"/>
                <w:lang w:eastAsia="en-US" w:bidi="en-US"/>
              </w:rPr>
            </w:pP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widowControl w:val="0"/>
              <w:autoSpaceDE w:val="0"/>
              <w:jc w:val="center"/>
              <w:rPr>
                <w:b/>
                <w:color w:val="000000"/>
              </w:rPr>
            </w:pPr>
            <w:r>
              <w:rPr>
                <w:b/>
                <w:bCs/>
                <w:color w:val="000000"/>
                <w:lang w:eastAsia="en-US" w:bidi="en-US"/>
              </w:rPr>
              <w:t xml:space="preserve">Целевые показатели муниципальной программы </w:t>
            </w:r>
            <w:r>
              <w:rPr>
                <w:b/>
                <w:color w:val="000000"/>
              </w:rPr>
              <w:t xml:space="preserve">«Защита населения и территорий от </w:t>
            </w:r>
          </w:p>
          <w:p w:rsidR="002E3805" w:rsidRDefault="002E3805" w:rsidP="00B37FD2">
            <w:pPr>
              <w:widowControl w:val="0"/>
              <w:autoSpaceDE w:val="0"/>
              <w:jc w:val="center"/>
            </w:pPr>
            <w:r>
              <w:rPr>
                <w:b/>
                <w:color w:val="000000"/>
              </w:rPr>
              <w:t>чрезвычайных  ситуаций природного и техногенного характера»</w:t>
            </w:r>
          </w:p>
        </w:tc>
      </w:tr>
      <w:tr w:rsidR="002E3805" w:rsidTr="00B37FD2">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проведенных мероприятий по предупреждению и защите населения от чрезвычайных ситуаций и гражданской обороне</w:t>
            </w:r>
          </w:p>
        </w:tc>
        <w:tc>
          <w:tcPr>
            <w:tcW w:w="992"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gridSpan w:val="2"/>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gridSpan w:val="2"/>
            <w:tcBorders>
              <w:top w:val="single" w:sz="4" w:space="0" w:color="000000"/>
              <w:left w:val="single" w:sz="4" w:space="0" w:color="000000"/>
            </w:tcBorders>
            <w:shd w:val="clear" w:color="auto" w:fill="auto"/>
          </w:tcPr>
          <w:p w:rsidR="002E3805" w:rsidRDefault="002E3805" w:rsidP="00B37FD2">
            <w:pPr>
              <w:jc w:val="center"/>
              <w:rPr>
                <w:rFonts w:eastAsia="Calibri"/>
                <w:color w:val="000000"/>
                <w:lang w:eastAsia="en-US" w:bidi="en-US"/>
              </w:rPr>
            </w:pPr>
            <w:r>
              <w:rPr>
                <w:color w:val="000000"/>
              </w:rPr>
              <w:t>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отчетный год.</w:t>
            </w:r>
          </w:p>
        </w:tc>
        <w:tc>
          <w:tcPr>
            <w:tcW w:w="2978"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olor w:val="000000"/>
                <w:lang w:eastAsia="en-US" w:bidi="en-US"/>
              </w:rPr>
              <w:t xml:space="preserve">Предоставляются данные отделом чрезвычайных ситуаций МКУ «Управление по делам ГО и ЧС» Кавказского района и </w:t>
            </w:r>
            <w:r>
              <w:rPr>
                <w:color w:val="000000"/>
              </w:rPr>
              <w:t xml:space="preserve">муниципальным бюджетным образовательным учреждением дополнительного образования «Курсы гражданской обороны» муниципального образования Кавказский </w:t>
            </w:r>
            <w:r>
              <w:rPr>
                <w:color w:val="000000"/>
              </w:rPr>
              <w:lastRenderedPageBreak/>
              <w:t>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lastRenderedPageBreak/>
              <w:t>МКУ «Управление по делам ГО и ЧС» Кавказского района</w:t>
            </w:r>
          </w:p>
        </w:tc>
      </w:tr>
      <w:tr w:rsidR="002E3805" w:rsidTr="00B37FD2">
        <w:trPr>
          <w:trHeight w:val="972"/>
        </w:trPr>
        <w:tc>
          <w:tcPr>
            <w:tcW w:w="853" w:type="dxa"/>
            <w:tcBorders>
              <w:top w:val="single" w:sz="4" w:space="0" w:color="000000"/>
              <w:left w:val="single" w:sz="4" w:space="0" w:color="000000"/>
            </w:tcBorders>
            <w:shd w:val="clear" w:color="auto" w:fill="auto"/>
          </w:tcPr>
          <w:p w:rsidR="002E3805" w:rsidRDefault="002E3805" w:rsidP="00B37FD2">
            <w:pPr>
              <w:spacing w:before="108" w:after="108"/>
              <w:ind w:left="-392"/>
              <w:jc w:val="center"/>
            </w:pPr>
            <w:r>
              <w:rPr>
                <w:b/>
                <w:bCs/>
                <w:color w:val="000000"/>
                <w:lang w:eastAsia="en-US" w:bidi="en-US"/>
              </w:rPr>
              <w:lastRenderedPageBreak/>
              <w:t>1</w:t>
            </w:r>
          </w:p>
        </w:tc>
        <w:tc>
          <w:tcPr>
            <w:tcW w:w="14187" w:type="dxa"/>
            <w:gridSpan w:val="8"/>
            <w:tcBorders>
              <w:top w:val="single" w:sz="4" w:space="0" w:color="000000"/>
              <w:left w:val="single" w:sz="4" w:space="0" w:color="000000"/>
              <w:right w:val="single" w:sz="4" w:space="0" w:color="000000"/>
            </w:tcBorders>
            <w:shd w:val="clear" w:color="auto" w:fill="auto"/>
          </w:tcPr>
          <w:p w:rsidR="002E3805" w:rsidRDefault="009B650B" w:rsidP="00B37FD2">
            <w:pPr>
              <w:spacing w:before="108" w:after="108"/>
            </w:pPr>
            <w:hyperlink r:id="rId11" w:anchor="sub_1011" w:history="1">
              <w:r w:rsidR="002E3805">
                <w:rPr>
                  <w:rStyle w:val="ad"/>
                  <w:b/>
                  <w:color w:val="000000"/>
                </w:rPr>
                <w:t>Подпрограмма № 1</w:t>
              </w:r>
            </w:hyperlink>
            <w:r w:rsidR="002E3805">
              <w:rPr>
                <w:rStyle w:val="af0"/>
                <w:b w:val="0"/>
                <w:bCs/>
                <w:color w:val="000000"/>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2E3805" w:rsidTr="00174FDA">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1.1</w:t>
            </w: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выданных удостоверений о краткосрочном повышении квалификации</w:t>
            </w:r>
          </w:p>
        </w:tc>
        <w:tc>
          <w:tcPr>
            <w:tcW w:w="1131" w:type="dxa"/>
            <w:gridSpan w:val="2"/>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gridSpan w:val="2"/>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3971" w:type="dxa"/>
            <w:tcBorders>
              <w:top w:val="single" w:sz="4" w:space="0" w:color="000000"/>
              <w:left w:val="single" w:sz="4" w:space="0" w:color="000000"/>
            </w:tcBorders>
            <w:shd w:val="clear" w:color="auto" w:fill="auto"/>
          </w:tcPr>
          <w:p w:rsidR="002E3805" w:rsidRDefault="002E3805" w:rsidP="00B37FD2">
            <w:pPr>
              <w:jc w:val="center"/>
              <w:rPr>
                <w:color w:val="000000"/>
              </w:rPr>
            </w:pPr>
            <w:r>
              <w:rPr>
                <w:color w:val="000000"/>
              </w:rPr>
              <w:t>Рассчитывается суммарно по всем выданным удостоверениям,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Данные предоставляются </w:t>
            </w:r>
          </w:p>
          <w:p w:rsidR="002E3805" w:rsidRDefault="002E3805" w:rsidP="00B37FD2">
            <w:pPr>
              <w:widowControl w:val="0"/>
              <w:autoSpaceDE w:val="0"/>
              <w:jc w:val="both"/>
              <w:rPr>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1656"/>
        </w:trPr>
        <w:tc>
          <w:tcPr>
            <w:tcW w:w="853"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1.2</w:t>
            </w:r>
          </w:p>
        </w:tc>
        <w:tc>
          <w:tcPr>
            <w:tcW w:w="2269"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color w:val="000000"/>
              </w:rPr>
              <w:t>Реализация дополнительных профессиональных образовательных программ повышения квалификации (муниципальное задание)</w:t>
            </w:r>
          </w:p>
        </w:tc>
        <w:tc>
          <w:tcPr>
            <w:tcW w:w="1131" w:type="dxa"/>
            <w:gridSpan w:val="2"/>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w:t>
            </w:r>
          </w:p>
        </w:tc>
        <w:tc>
          <w:tcPr>
            <w:tcW w:w="1276" w:type="dxa"/>
            <w:gridSpan w:val="2"/>
            <w:vMerge w:val="restart"/>
            <w:tcBorders>
              <w:top w:val="single" w:sz="4" w:space="0" w:color="000000"/>
              <w:left w:val="single" w:sz="4" w:space="0" w:color="000000"/>
            </w:tcBorders>
            <w:shd w:val="clear" w:color="auto" w:fill="auto"/>
            <w:vAlign w:val="center"/>
          </w:tcPr>
          <w:p w:rsidR="002E3805" w:rsidRDefault="002E3805" w:rsidP="00B37FD2">
            <w:pPr>
              <w:jc w:val="center"/>
              <w:rPr>
                <w:color w:val="FF0000"/>
              </w:rPr>
            </w:pPr>
            <w:r>
              <w:rPr>
                <w:color w:val="000000"/>
              </w:rPr>
              <w:t>Увеличение значения</w:t>
            </w:r>
          </w:p>
        </w:tc>
        <w:tc>
          <w:tcPr>
            <w:tcW w:w="3971" w:type="dxa"/>
            <w:tcBorders>
              <w:top w:val="single" w:sz="4" w:space="0" w:color="000000"/>
              <w:left w:val="single" w:sz="4" w:space="0" w:color="000000"/>
            </w:tcBorders>
            <w:shd w:val="clear" w:color="auto" w:fill="auto"/>
          </w:tcPr>
          <w:p w:rsidR="002E3805" w:rsidRPr="00E11041" w:rsidRDefault="002E3805" w:rsidP="00B37FD2">
            <w:pPr>
              <w:snapToGrid w:val="0"/>
              <w:jc w:val="center"/>
              <w:rPr>
                <w:color w:val="000000"/>
              </w:rPr>
            </w:pPr>
            <w:r w:rsidRPr="00E11041">
              <w:rPr>
                <w:color w:val="000000"/>
              </w:rPr>
              <w:t>Рассчитывается суммарно по всем выданным удостоверениям</w:t>
            </w:r>
          </w:p>
        </w:tc>
        <w:tc>
          <w:tcPr>
            <w:tcW w:w="2978" w:type="dxa"/>
            <w:vMerge w:val="restart"/>
            <w:tcBorders>
              <w:top w:val="single" w:sz="4" w:space="0" w:color="000000"/>
              <w:left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1656"/>
        </w:trPr>
        <w:tc>
          <w:tcPr>
            <w:tcW w:w="853" w:type="dxa"/>
            <w:vMerge/>
            <w:tcBorders>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vMerge/>
            <w:tcBorders>
              <w:left w:val="single" w:sz="4" w:space="0" w:color="000000"/>
            </w:tcBorders>
            <w:shd w:val="clear" w:color="auto" w:fill="auto"/>
          </w:tcPr>
          <w:p w:rsidR="002E3805" w:rsidRDefault="002E3805" w:rsidP="00B37FD2">
            <w:pPr>
              <w:widowControl w:val="0"/>
              <w:autoSpaceDE w:val="0"/>
              <w:snapToGrid w:val="0"/>
              <w:jc w:val="both"/>
              <w:rPr>
                <w:color w:val="000000"/>
              </w:rPr>
            </w:pPr>
          </w:p>
        </w:tc>
        <w:tc>
          <w:tcPr>
            <w:tcW w:w="1131" w:type="dxa"/>
            <w:gridSpan w:val="2"/>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человеко-час</w:t>
            </w:r>
          </w:p>
        </w:tc>
        <w:tc>
          <w:tcPr>
            <w:tcW w:w="1276" w:type="dxa"/>
            <w:gridSpan w:val="2"/>
            <w:vMerge/>
            <w:tcBorders>
              <w:left w:val="single" w:sz="4" w:space="0" w:color="000000"/>
            </w:tcBorders>
            <w:shd w:val="clear" w:color="auto" w:fill="auto"/>
          </w:tcPr>
          <w:p w:rsidR="002E3805" w:rsidRDefault="002E3805" w:rsidP="00B37FD2">
            <w:pPr>
              <w:snapToGrid w:val="0"/>
              <w:rPr>
                <w:color w:val="000000"/>
              </w:rPr>
            </w:pPr>
          </w:p>
        </w:tc>
        <w:tc>
          <w:tcPr>
            <w:tcW w:w="3971" w:type="dxa"/>
            <w:tcBorders>
              <w:top w:val="single" w:sz="4" w:space="0" w:color="000000"/>
              <w:left w:val="single" w:sz="4" w:space="0" w:color="000000"/>
            </w:tcBorders>
            <w:shd w:val="clear" w:color="auto" w:fill="auto"/>
          </w:tcPr>
          <w:p w:rsidR="002E3805" w:rsidRPr="002E3805" w:rsidRDefault="002E3805" w:rsidP="00B37FD2">
            <w:pPr>
              <w:snapToGrid w:val="0"/>
              <w:rPr>
                <w:i/>
                <w:color w:val="000000"/>
              </w:rPr>
            </w:pPr>
            <w:r w:rsidRPr="00E11041">
              <w:rPr>
                <w:i/>
                <w:color w:val="000000"/>
              </w:rPr>
              <w:t>К =</w:t>
            </w:r>
            <w:r w:rsidRPr="00E11041">
              <w:rPr>
                <w:i/>
                <w:color w:val="000000"/>
                <w:lang w:val="en-US"/>
              </w:rPr>
              <w:t>N</w:t>
            </w:r>
            <w:r w:rsidRPr="002E3805">
              <w:rPr>
                <w:i/>
                <w:color w:val="000000"/>
              </w:rPr>
              <w:t xml:space="preserve"> * </w:t>
            </w:r>
            <w:r w:rsidRPr="00E11041">
              <w:rPr>
                <w:i/>
                <w:color w:val="000000"/>
                <w:lang w:val="en-US"/>
              </w:rPr>
              <w:t>T</w:t>
            </w:r>
            <w:r w:rsidRPr="002E3805">
              <w:rPr>
                <w:i/>
                <w:color w:val="000000"/>
              </w:rPr>
              <w:t>,</w:t>
            </w:r>
          </w:p>
          <w:p w:rsidR="002E3805" w:rsidRPr="00E11041" w:rsidRDefault="002E3805" w:rsidP="00B37FD2">
            <w:pPr>
              <w:snapToGrid w:val="0"/>
              <w:rPr>
                <w:color w:val="000000"/>
              </w:rPr>
            </w:pPr>
            <w:r w:rsidRPr="00E11041">
              <w:rPr>
                <w:i/>
                <w:color w:val="000000"/>
                <w:lang w:val="en-US"/>
              </w:rPr>
              <w:t>K</w:t>
            </w:r>
            <w:r w:rsidRPr="00E11041">
              <w:rPr>
                <w:color w:val="000000"/>
              </w:rPr>
              <w:t xml:space="preserve"> – количество человеко-часов на обучение по дополнительным профессиональным образовательным программам,</w:t>
            </w:r>
          </w:p>
          <w:p w:rsidR="002E3805" w:rsidRPr="00E11041" w:rsidRDefault="002E3805" w:rsidP="00B37FD2">
            <w:pPr>
              <w:snapToGrid w:val="0"/>
              <w:rPr>
                <w:color w:val="000000"/>
              </w:rPr>
            </w:pPr>
            <w:r w:rsidRPr="00E11041">
              <w:rPr>
                <w:i/>
                <w:color w:val="000000"/>
                <w:lang w:val="en-US"/>
              </w:rPr>
              <w:t>N</w:t>
            </w:r>
            <w:r w:rsidRPr="00E11041">
              <w:rPr>
                <w:color w:val="000000"/>
              </w:rPr>
              <w:t xml:space="preserve"> – количество человек, обученных по дополнительным </w:t>
            </w:r>
            <w:r w:rsidRPr="00E11041">
              <w:rPr>
                <w:color w:val="000000"/>
              </w:rPr>
              <w:lastRenderedPageBreak/>
              <w:t>профессиональным образовательным программам,</w:t>
            </w:r>
          </w:p>
          <w:p w:rsidR="002E3805" w:rsidRPr="00E11041" w:rsidRDefault="002E3805" w:rsidP="00B37FD2">
            <w:pPr>
              <w:snapToGrid w:val="0"/>
              <w:rPr>
                <w:color w:val="000000"/>
              </w:rPr>
            </w:pPr>
            <w:r w:rsidRPr="00E11041">
              <w:rPr>
                <w:i/>
                <w:color w:val="000000"/>
              </w:rPr>
              <w:t>Т</w:t>
            </w:r>
            <w:r w:rsidRPr="00E11041">
              <w:rPr>
                <w:color w:val="000000"/>
              </w:rPr>
              <w:t xml:space="preserve"> – время на обучение 1 человека</w:t>
            </w:r>
          </w:p>
          <w:p w:rsidR="002E3805" w:rsidRPr="00E11041" w:rsidRDefault="002E3805" w:rsidP="00B37FD2">
            <w:pPr>
              <w:snapToGrid w:val="0"/>
              <w:jc w:val="center"/>
              <w:rPr>
                <w:color w:val="000000"/>
              </w:rPr>
            </w:pPr>
          </w:p>
        </w:tc>
        <w:tc>
          <w:tcPr>
            <w:tcW w:w="2978" w:type="dxa"/>
            <w:vMerge/>
            <w:tcBorders>
              <w:left w:val="single" w:sz="4" w:space="0" w:color="000000"/>
            </w:tcBorders>
            <w:shd w:val="clear" w:color="auto" w:fill="auto"/>
          </w:tcPr>
          <w:p w:rsidR="002E3805" w:rsidRDefault="002E3805" w:rsidP="00B37FD2">
            <w:pPr>
              <w:pStyle w:val="ae"/>
              <w:jc w:val="both"/>
              <w:rPr>
                <w:color w:val="000000"/>
              </w:rPr>
            </w:pP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56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1.3</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i/>
                <w:color w:val="000000"/>
                <w:lang w:val="en-US"/>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i/>
                <w:color w:val="000000"/>
                <w:lang w:val="en-US"/>
              </w:rPr>
              <w:t>N</w:t>
            </w:r>
            <w:r>
              <w:rPr>
                <w:rFonts w:ascii="Times New Roman" w:hAnsi="Times New Roman" w:cs="Times New Roman"/>
                <w:i/>
                <w:color w:val="000000"/>
              </w:rPr>
              <w:t xml:space="preserve">= </w:t>
            </w:r>
            <w:r>
              <w:rPr>
                <w:rFonts w:ascii="Times New Roman" w:hAnsi="Times New Roman" w:cs="Times New Roman"/>
                <w:i/>
                <w:color w:val="000000"/>
                <w:lang w:val="en-US"/>
              </w:rPr>
              <w:t>C</w:t>
            </w:r>
            <w:r>
              <w:rPr>
                <w:rFonts w:ascii="Times New Roman" w:hAnsi="Times New Roman" w:cs="Times New Roman"/>
                <w:i/>
                <w:color w:val="000000"/>
              </w:rPr>
              <w:t>/</w:t>
            </w:r>
            <w:r>
              <w:rPr>
                <w:rFonts w:ascii="Times New Roman" w:hAnsi="Times New Roman" w:cs="Times New Roman"/>
                <w:i/>
                <w:color w:val="000000"/>
                <w:lang w:val="en-US"/>
              </w:rPr>
              <w:t>D</w:t>
            </w:r>
            <w:r>
              <w:rPr>
                <w:rFonts w:ascii="Times New Roman" w:hAnsi="Times New Roman" w:cs="Times New Roman"/>
                <w:i/>
                <w:color w:val="000000"/>
              </w:rPr>
              <w:t xml:space="preserve"> х </w:t>
            </w:r>
            <w:r>
              <w:rPr>
                <w:rFonts w:ascii="Times New Roman" w:hAnsi="Times New Roman" w:cs="Times New Roman"/>
                <w:color w:val="000000"/>
              </w:rPr>
              <w:t>100%,</w:t>
            </w:r>
          </w:p>
          <w:p w:rsidR="002E3805" w:rsidRDefault="002E3805" w:rsidP="00B37FD2">
            <w:pPr>
              <w:pStyle w:val="ae"/>
              <w:jc w:val="both"/>
              <w:rPr>
                <w:rFonts w:ascii="Times New Roman" w:hAnsi="Times New Roman" w:cs="Times New Roman"/>
                <w:i/>
                <w:color w:val="000000"/>
              </w:rPr>
            </w:pPr>
            <w:r>
              <w:rPr>
                <w:rFonts w:ascii="Times New Roman" w:hAnsi="Times New Roman" w:cs="Times New Roman"/>
                <w:noProof/>
                <w:color w:val="000000"/>
              </w:rPr>
              <w:drawing>
                <wp:inline distT="0" distB="0" distL="0" distR="0">
                  <wp:extent cx="140970" cy="15811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технической оснащенности;</w:t>
            </w:r>
          </w:p>
          <w:p w:rsidR="002E3805" w:rsidRPr="00E92644" w:rsidRDefault="002E3805" w:rsidP="00B37FD2">
            <w:pPr>
              <w:pStyle w:val="ae"/>
              <w:jc w:val="both"/>
              <w:rPr>
                <w:i/>
                <w:color w:val="000000"/>
              </w:rPr>
            </w:pPr>
            <w:r>
              <w:rPr>
                <w:rFonts w:ascii="Times New Roman" w:hAnsi="Times New Roman" w:cs="Times New Roman"/>
                <w:i/>
                <w:color w:val="000000"/>
              </w:rPr>
              <w:t xml:space="preserve">С </w:t>
            </w:r>
            <w:r>
              <w:rPr>
                <w:rFonts w:ascii="Times New Roman" w:hAnsi="Times New Roman" w:cs="Times New Roman"/>
                <w:color w:val="000000"/>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2E3805" w:rsidRDefault="002E3805" w:rsidP="00B37FD2">
            <w:pPr>
              <w:rPr>
                <w:rFonts w:eastAsia="Calibri" w:cs="Arial"/>
                <w:color w:val="000000"/>
              </w:rPr>
            </w:pPr>
            <w:r>
              <w:rPr>
                <w:i/>
                <w:color w:val="000000"/>
                <w:lang w:val="en-US"/>
              </w:rPr>
              <w:t>D</w:t>
            </w:r>
            <w:r>
              <w:rPr>
                <w:color w:val="000000"/>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174FDA" w:rsidTr="00174FDA">
        <w:trPr>
          <w:trHeight w:val="562"/>
        </w:trPr>
        <w:tc>
          <w:tcPr>
            <w:tcW w:w="853" w:type="dxa"/>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rFonts w:eastAsia="Calibri" w:cs="Arial"/>
                <w:color w:val="000000"/>
                <w:lang w:eastAsia="en-US" w:bidi="en-US"/>
              </w:rPr>
            </w:pPr>
            <w:r>
              <w:rPr>
                <w:rFonts w:eastAsia="Calibri" w:cs="Arial"/>
                <w:color w:val="000000"/>
                <w:lang w:eastAsia="en-US" w:bidi="en-US"/>
              </w:rPr>
              <w:t>1.4</w:t>
            </w:r>
          </w:p>
        </w:tc>
        <w:tc>
          <w:tcPr>
            <w:tcW w:w="2269" w:type="dxa"/>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color w:val="000000"/>
              </w:rPr>
            </w:pPr>
            <w:r>
              <w:rPr>
                <w:color w:val="000000"/>
              </w:rPr>
              <w:t xml:space="preserve">Количество обученных работников </w:t>
            </w:r>
            <w:r>
              <w:rPr>
                <w:rFonts w:eastAsia="Lucida Sans Unicode"/>
                <w:iCs/>
                <w:color w:val="000000"/>
                <w:spacing w:val="3"/>
              </w:rPr>
              <w:t xml:space="preserve">по программе </w:t>
            </w:r>
            <w:r>
              <w:rPr>
                <w:color w:val="000000"/>
              </w:rPr>
              <w:t xml:space="preserve">«Подготовка персонала дежурно-диспетчерских служб, экстренных оперативных и аварийных служб, единых дежурно-диспетчерских </w:t>
            </w:r>
            <w:r>
              <w:rPr>
                <w:color w:val="000000"/>
              </w:rPr>
              <w:lastRenderedPageBreak/>
              <w:t>служб в рамках функционирования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rFonts w:eastAsia="Calibri" w:cs="Arial"/>
                <w:color w:val="000000"/>
              </w:rPr>
            </w:pPr>
            <w:r>
              <w:rPr>
                <w:rFonts w:eastAsia="Calibri" w:cs="Arial"/>
                <w:color w:val="000000"/>
              </w:rPr>
              <w:lastRenderedPageBreak/>
              <w:t>человек</w:t>
            </w:r>
          </w:p>
        </w:tc>
        <w:tc>
          <w:tcPr>
            <w:tcW w:w="1276" w:type="dxa"/>
            <w:gridSpan w:val="2"/>
            <w:tcBorders>
              <w:top w:val="single" w:sz="4" w:space="0" w:color="000000"/>
              <w:left w:val="single" w:sz="4" w:space="0" w:color="000000"/>
              <w:bottom w:val="single" w:sz="4" w:space="0" w:color="000000"/>
            </w:tcBorders>
            <w:shd w:val="clear" w:color="auto" w:fill="auto"/>
          </w:tcPr>
          <w:p w:rsidR="00174FDA" w:rsidRDefault="00174FDA" w:rsidP="00B37FD2">
            <w:pPr>
              <w:rPr>
                <w:color w:val="000000"/>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174FDA" w:rsidRPr="00174FDA" w:rsidRDefault="00174FDA" w:rsidP="00B37FD2">
            <w:pPr>
              <w:pStyle w:val="ae"/>
              <w:jc w:val="both"/>
              <w:rPr>
                <w:rFonts w:ascii="Times New Roman" w:hAnsi="Times New Roman" w:cs="Times New Roman"/>
                <w:i/>
                <w:color w:val="000000"/>
              </w:rPr>
            </w:pPr>
            <w:r>
              <w:rPr>
                <w:rFonts w:ascii="Times New Roman" w:hAnsi="Times New Roman" w:cs="Times New Roman"/>
                <w:color w:val="000000"/>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rsidR="00174FDA" w:rsidRDefault="00174FDA" w:rsidP="00174FDA">
            <w:pPr>
              <w:widowControl w:val="0"/>
              <w:autoSpaceDE w:val="0"/>
              <w:jc w:val="both"/>
              <w:rPr>
                <w:color w:val="000000"/>
              </w:rPr>
            </w:pPr>
            <w:r>
              <w:rPr>
                <w:rFonts w:eastAsia="Calibri" w:cs="Arial"/>
                <w:color w:val="000000"/>
              </w:rPr>
              <w:t xml:space="preserve">Данные предоставляются </w:t>
            </w:r>
          </w:p>
          <w:p w:rsidR="00174FDA" w:rsidRDefault="00174FDA" w:rsidP="00174FDA">
            <w:pPr>
              <w:widowControl w:val="0"/>
              <w:autoSpaceDE w:val="0"/>
              <w:jc w:val="both"/>
              <w:rPr>
                <w:rFonts w:eastAsia="Calibri" w:cs="Arial"/>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174FDA" w:rsidRDefault="00174FDA" w:rsidP="00B37FD2">
            <w:pPr>
              <w:rPr>
                <w:color w:val="000000"/>
              </w:rPr>
            </w:pPr>
            <w:r>
              <w:rPr>
                <w:color w:val="000000"/>
              </w:rPr>
              <w:t>МКУ «Управление по делам ГО и ЧС» Кавказского района</w:t>
            </w:r>
          </w:p>
        </w:tc>
      </w:tr>
      <w:tr w:rsidR="002E3805" w:rsidTr="00174FDA">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174FDA" w:rsidP="00B37FD2">
            <w:pPr>
              <w:widowControl w:val="0"/>
              <w:autoSpaceDE w:val="0"/>
              <w:jc w:val="both"/>
              <w:rPr>
                <w:color w:val="000000"/>
              </w:rPr>
            </w:pPr>
            <w:r>
              <w:rPr>
                <w:color w:val="000000"/>
              </w:rPr>
              <w:lastRenderedPageBreak/>
              <w:t>1.5</w:t>
            </w:r>
          </w:p>
        </w:tc>
        <w:tc>
          <w:tcPr>
            <w:tcW w:w="2269" w:type="dxa"/>
            <w:tcBorders>
              <w:top w:val="single" w:sz="4" w:space="0" w:color="000000"/>
              <w:left w:val="single" w:sz="4" w:space="0" w:color="000000"/>
              <w:bottom w:val="single" w:sz="4" w:space="0" w:color="000000"/>
            </w:tcBorders>
            <w:shd w:val="clear" w:color="auto" w:fill="auto"/>
          </w:tcPr>
          <w:p w:rsidR="002E3805" w:rsidRDefault="00174FDA" w:rsidP="00B37FD2">
            <w:pPr>
              <w:ind w:left="46"/>
              <w:jc w:val="both"/>
              <w:rPr>
                <w:rFonts w:eastAsia="Calibri" w:cs="Arial"/>
                <w:color w:val="000000"/>
              </w:rPr>
            </w:pPr>
            <w:r>
              <w:rPr>
                <w:rFonts w:eastAsia="Calibri" w:cs="Arial"/>
                <w:color w:val="000000"/>
              </w:rPr>
              <w:t>Количество приобретенных камер обзорного видеонаблюдения</w:t>
            </w:r>
          </w:p>
        </w:tc>
        <w:tc>
          <w:tcPr>
            <w:tcW w:w="1131" w:type="dxa"/>
            <w:gridSpan w:val="2"/>
            <w:tcBorders>
              <w:top w:val="single" w:sz="4" w:space="0" w:color="000000"/>
              <w:left w:val="single" w:sz="4" w:space="0" w:color="000000"/>
              <w:bottom w:val="single" w:sz="4" w:space="0" w:color="000000"/>
            </w:tcBorders>
            <w:shd w:val="clear" w:color="auto" w:fill="auto"/>
          </w:tcPr>
          <w:p w:rsidR="002E3805" w:rsidRDefault="00174FDA" w:rsidP="00B37FD2">
            <w:pPr>
              <w:widowControl w:val="0"/>
              <w:autoSpaceDE w:val="0"/>
              <w:jc w:val="both"/>
              <w:rPr>
                <w:color w:val="000000"/>
              </w:rPr>
            </w:pPr>
            <w:r>
              <w:rPr>
                <w:color w:val="000000"/>
              </w:rPr>
              <w:t>штук</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174FDA" w:rsidP="00B37FD2">
            <w:pPr>
              <w:rPr>
                <w:color w:val="000000"/>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2E3805" w:rsidRPr="00174FDA" w:rsidRDefault="00174FDA" w:rsidP="00174FDA">
            <w:pPr>
              <w:pStyle w:val="ae"/>
              <w:jc w:val="both"/>
              <w:rPr>
                <w:rFonts w:ascii="Times New Roman" w:eastAsia="Calibri" w:hAnsi="Times New Roman" w:cs="Times New Roman"/>
                <w:color w:val="000000"/>
              </w:rPr>
            </w:pPr>
            <w:r>
              <w:rPr>
                <w:rFonts w:ascii="Times New Roman" w:eastAsia="Calibri" w:hAnsi="Times New Roman" w:cs="Times New Roman"/>
                <w:color w:val="000000"/>
              </w:rPr>
              <w:t>Р</w:t>
            </w:r>
            <w:r w:rsidRPr="00174FDA">
              <w:rPr>
                <w:rFonts w:ascii="Times New Roman" w:eastAsia="Calibri" w:hAnsi="Times New Roman" w:cs="Times New Roman"/>
                <w:color w:val="000000"/>
              </w:rPr>
              <w:t>ассчитывается суммарно по количеству приобретенных камер видеонаблюдения</w:t>
            </w:r>
          </w:p>
        </w:tc>
        <w:tc>
          <w:tcPr>
            <w:tcW w:w="2978" w:type="dxa"/>
            <w:tcBorders>
              <w:top w:val="single" w:sz="4" w:space="0" w:color="000000"/>
              <w:left w:val="single" w:sz="4" w:space="0" w:color="000000"/>
              <w:bottom w:val="single" w:sz="4" w:space="0" w:color="000000"/>
            </w:tcBorders>
            <w:shd w:val="clear" w:color="auto" w:fill="auto"/>
          </w:tcPr>
          <w:p w:rsidR="002E3805" w:rsidRDefault="00174FDA" w:rsidP="00174FDA">
            <w:pPr>
              <w:widowControl w:val="0"/>
              <w:autoSpaceDE w:val="0"/>
              <w:jc w:val="both"/>
              <w:rPr>
                <w:color w:val="000000"/>
              </w:rPr>
            </w:pPr>
            <w:r>
              <w:rPr>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174FDA" w:rsidP="00174FDA">
            <w:pPr>
              <w:jc w:val="both"/>
            </w:pPr>
            <w:r>
              <w:t>МКУ «Управление по делам ГО и ЧС» Кавказского района</w:t>
            </w:r>
          </w:p>
        </w:tc>
      </w:tr>
      <w:tr w:rsidR="002E3805" w:rsidTr="00B37FD2">
        <w:trPr>
          <w:trHeight w:val="655"/>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2</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9B650B" w:rsidP="00B37FD2">
            <w:hyperlink r:id="rId13" w:anchor="sub_1012" w:history="1">
              <w:r w:rsidR="002E3805">
                <w:rPr>
                  <w:rStyle w:val="ad"/>
                  <w:b/>
                  <w:color w:val="000000"/>
                </w:rPr>
                <w:t>Подпрограмма № 2</w:t>
              </w:r>
            </w:hyperlink>
            <w:r w:rsidR="002E3805">
              <w:rPr>
                <w:rStyle w:val="af0"/>
                <w:b w:val="0"/>
                <w:bCs/>
                <w:color w:val="000000"/>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2E3805" w:rsidTr="00B37FD2">
        <w:trPr>
          <w:trHeight w:val="421"/>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вызовов на проведение аварийно-спасательных работ</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вызов</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Уменьшение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color w:val="000000"/>
              </w:rPr>
              <w:t>годовой отчет форма 1 ПСС</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16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приобретенных единиц служебного автотранспорта</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штук</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eastAsia="Calibri"/>
                <w:color w:val="000000"/>
              </w:rPr>
            </w:pPr>
            <w:r>
              <w:rPr>
                <w:rFonts w:ascii="Times New Roman" w:hAnsi="Times New Roman" w:cs="Times New Roman"/>
                <w:color w:val="000000"/>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учреждением «Аварийно-спасательный отряд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62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3</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9B650B" w:rsidP="00B37FD2">
            <w:hyperlink r:id="rId14" w:anchor="sub_1013" w:history="1">
              <w:r w:rsidR="002E3805">
                <w:rPr>
                  <w:rStyle w:val="ad"/>
                  <w:b/>
                  <w:color w:val="000000"/>
                </w:rPr>
                <w:t>Подпрограмма № 3</w:t>
              </w:r>
            </w:hyperlink>
            <w:r w:rsidR="002E3805">
              <w:rPr>
                <w:rStyle w:val="af0"/>
                <w:b w:val="0"/>
                <w:bCs/>
                <w:color w:val="000000"/>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2E3805" w:rsidTr="00B37FD2">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3.1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Экстренное оповещение и информирование населения об угрозе возникновения (возникновении) чрезвычайных ситуаций (охват населения)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984885" cy="193675"/>
                  <wp:effectExtent l="19050" t="0" r="571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9848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40970" cy="158115"/>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оповещения и информирование населения об угрозе возникновения (возникновении) чрезвычайных ситуаций (охват населения)</w:t>
            </w:r>
          </w:p>
          <w:p w:rsidR="002E3805" w:rsidRDefault="002E3805" w:rsidP="00B37FD2">
            <w:pPr>
              <w:pStyle w:val="ae"/>
              <w:jc w:val="both"/>
            </w:pPr>
            <w:r>
              <w:rPr>
                <w:rFonts w:ascii="Times New Roman" w:hAnsi="Times New Roman" w:cs="Times New Roman"/>
                <w:color w:val="000000"/>
              </w:rPr>
              <w:t>базовый показатель 1:</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93675" cy="193675"/>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9367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зоны покрытия системой оповещения (сирены).</w:t>
            </w:r>
          </w:p>
          <w:p w:rsidR="002E3805" w:rsidRDefault="002E3805" w:rsidP="00B37FD2">
            <w:pPr>
              <w:pStyle w:val="ae"/>
              <w:jc w:val="both"/>
            </w:pPr>
            <w:r>
              <w:rPr>
                <w:rFonts w:ascii="Times New Roman" w:hAnsi="Times New Roman" w:cs="Times New Roman"/>
                <w:color w:val="000000"/>
              </w:rPr>
              <w:t>базовый показатель 2:</w:t>
            </w:r>
          </w:p>
          <w:p w:rsidR="002E3805" w:rsidRDefault="002E3805" w:rsidP="00B37FD2">
            <w:pPr>
              <w:pStyle w:val="ae"/>
              <w:jc w:val="both"/>
              <w:rPr>
                <w:rFonts w:eastAsia="Calibri"/>
                <w:color w:val="000000"/>
              </w:rPr>
            </w:pPr>
            <w:r>
              <w:rPr>
                <w:rFonts w:ascii="Times New Roman" w:hAnsi="Times New Roman" w:cs="Times New Roman"/>
                <w:noProof/>
                <w:color w:val="000000"/>
              </w:rPr>
              <w:drawing>
                <wp:inline distT="0" distB="0" distL="0" distR="0">
                  <wp:extent cx="184785" cy="193675"/>
                  <wp:effectExtent l="19050" t="0" r="5715"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847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41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3.2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Восполнение материального резерва, согласно утвержденной номенклатуре</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879475" cy="158115"/>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879475"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материального резерва, созданного в МО</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фактическое количество единиц материального резерва согласно номенклатуре базовый показатель 2:</w:t>
            </w:r>
          </w:p>
          <w:p w:rsidR="002E3805" w:rsidRDefault="002E3805" w:rsidP="00B37FD2">
            <w:pPr>
              <w:rPr>
                <w:rFonts w:eastAsia="Calibri" w:cs="Arial"/>
                <w:color w:val="000000"/>
              </w:rPr>
            </w:pPr>
            <w:r>
              <w:rPr>
                <w:noProof/>
                <w:color w:val="000000"/>
              </w:rPr>
              <w:drawing>
                <wp:inline distT="0" distB="0" distL="0" distR="0">
                  <wp:extent cx="123190" cy="158115"/>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123190" cy="158115"/>
                          </a:xfrm>
                          <a:prstGeom prst="rect">
                            <a:avLst/>
                          </a:prstGeom>
                          <a:solidFill>
                            <a:srgbClr val="FFFFFF"/>
                          </a:solidFill>
                          <a:ln w="9525">
                            <a:noFill/>
                            <a:miter lim="800000"/>
                            <a:headEnd/>
                            <a:tailEnd/>
                          </a:ln>
                        </pic:spPr>
                      </pic:pic>
                    </a:graphicData>
                  </a:graphic>
                </wp:inline>
              </w:drawing>
            </w:r>
            <w:r>
              <w:rPr>
                <w:color w:val="000000"/>
              </w:rPr>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bl>
    <w:p w:rsidR="00CF6E15" w:rsidRPr="00AA760B" w:rsidRDefault="00CF6E15" w:rsidP="00CF6E15">
      <w:pPr>
        <w:widowControl w:val="0"/>
        <w:suppressAutoHyphens/>
      </w:pPr>
    </w:p>
    <w:p w:rsidR="00CF6E15" w:rsidRPr="00AA760B" w:rsidRDefault="00CF6E15" w:rsidP="00CF6E15">
      <w:pPr>
        <w:widowControl w:val="0"/>
        <w:suppressAutoHyphens/>
      </w:pPr>
    </w:p>
    <w:p w:rsidR="00CF6E15" w:rsidRPr="00AA760B" w:rsidRDefault="00CF6E15" w:rsidP="00CF6E15">
      <w:pPr>
        <w:jc w:val="both"/>
      </w:pPr>
      <w:r w:rsidRPr="00AA760B">
        <w:t xml:space="preserve">Начальник МКУ «Управление по делам ГО и ЧС»  </w:t>
      </w:r>
    </w:p>
    <w:p w:rsidR="00CF6E15" w:rsidRPr="00AA760B" w:rsidRDefault="00CF6E15" w:rsidP="00CF6E15">
      <w:pPr>
        <w:jc w:val="both"/>
      </w:pPr>
      <w:r w:rsidRPr="00AA760B">
        <w:t xml:space="preserve">Кавказского района                                                                                            </w:t>
      </w:r>
      <w:r w:rsidRPr="00AA760B">
        <w:tab/>
      </w:r>
      <w:r w:rsidRPr="00AA760B">
        <w:tab/>
      </w:r>
      <w:r w:rsidRPr="00AA760B">
        <w:tab/>
      </w:r>
      <w:r w:rsidRPr="00AA760B">
        <w:tab/>
        <w:t xml:space="preserve"> В.Г. Анохин </w:t>
      </w:r>
    </w:p>
    <w:p w:rsidR="003474C1" w:rsidRPr="00AA760B" w:rsidRDefault="00CF6E15" w:rsidP="00CF6E15">
      <w:pPr>
        <w:jc w:val="both"/>
        <w:rPr>
          <w:sz w:val="28"/>
          <w:szCs w:val="28"/>
        </w:rPr>
        <w:sectPr w:rsidR="003474C1" w:rsidRPr="00AA760B" w:rsidSect="00557EEE">
          <w:pgSz w:w="16837" w:h="11905" w:orient="landscape"/>
          <w:pgMar w:top="1440" w:right="800" w:bottom="1135" w:left="1100" w:header="720" w:footer="720" w:gutter="0"/>
          <w:cols w:space="720"/>
          <w:noEndnote/>
        </w:sectPr>
      </w:pPr>
      <w:r w:rsidRPr="00AA760B">
        <w:br w:type="page"/>
      </w:r>
    </w:p>
    <w:p w:rsidR="001A3EC8" w:rsidRPr="00AA760B" w:rsidRDefault="001A3EC8" w:rsidP="001A3EC8">
      <w:pPr>
        <w:ind w:left="9072"/>
        <w:jc w:val="center"/>
        <w:rPr>
          <w:rStyle w:val="af0"/>
          <w:b w:val="0"/>
          <w:bCs/>
          <w:color w:val="auto"/>
          <w:sz w:val="28"/>
          <w:szCs w:val="28"/>
        </w:rPr>
      </w:pPr>
      <w:r w:rsidRPr="00AA760B">
        <w:rPr>
          <w:rStyle w:val="af0"/>
          <w:b w:val="0"/>
          <w:bCs/>
          <w:color w:val="auto"/>
          <w:sz w:val="28"/>
          <w:szCs w:val="28"/>
        </w:rPr>
        <w:lastRenderedPageBreak/>
        <w:t>Приложение № 2</w:t>
      </w:r>
    </w:p>
    <w:p w:rsidR="00F94314" w:rsidRDefault="001A3EC8" w:rsidP="002C108D">
      <w:pPr>
        <w:ind w:left="9072"/>
        <w:rPr>
          <w:rStyle w:val="af0"/>
          <w:b w:val="0"/>
          <w:bCs/>
          <w:color w:val="auto"/>
          <w:sz w:val="28"/>
          <w:szCs w:val="28"/>
        </w:rPr>
      </w:pPr>
      <w:r w:rsidRPr="00AA760B">
        <w:rPr>
          <w:rStyle w:val="af0"/>
          <w:b w:val="0"/>
          <w:bCs/>
          <w:color w:val="auto"/>
          <w:sz w:val="28"/>
          <w:szCs w:val="28"/>
        </w:rPr>
        <w:t xml:space="preserve">к </w:t>
      </w:r>
      <w:hyperlink w:anchor="sub_1000" w:history="1">
        <w:r w:rsidRPr="00AA760B">
          <w:rPr>
            <w:rStyle w:val="ad"/>
            <w:color w:val="auto"/>
            <w:sz w:val="28"/>
            <w:szCs w:val="28"/>
          </w:rPr>
          <w:t>муниципальной программе</w:t>
        </w:r>
      </w:hyperlink>
      <w:r w:rsidR="004C6EDD">
        <w:t xml:space="preserve"> </w:t>
      </w:r>
      <w:r w:rsidR="00F94314">
        <w:rPr>
          <w:rStyle w:val="af0"/>
          <w:b w:val="0"/>
          <w:bCs/>
          <w:color w:val="auto"/>
          <w:sz w:val="28"/>
          <w:szCs w:val="28"/>
        </w:rPr>
        <w:t>муниципального</w:t>
      </w:r>
    </w:p>
    <w:p w:rsidR="00F94314" w:rsidRDefault="001A3EC8" w:rsidP="00C7723F">
      <w:pPr>
        <w:jc w:val="right"/>
        <w:rPr>
          <w:rStyle w:val="af0"/>
          <w:b w:val="0"/>
          <w:bCs/>
          <w:color w:val="auto"/>
          <w:sz w:val="28"/>
          <w:szCs w:val="28"/>
        </w:rPr>
      </w:pPr>
      <w:r w:rsidRPr="00C51266">
        <w:rPr>
          <w:rStyle w:val="af0"/>
          <w:b w:val="0"/>
          <w:bCs/>
          <w:color w:val="auto"/>
          <w:sz w:val="28"/>
          <w:szCs w:val="28"/>
        </w:rPr>
        <w:t>образования Кавказ</w:t>
      </w:r>
      <w:r w:rsidR="002C108D">
        <w:rPr>
          <w:rStyle w:val="af0"/>
          <w:b w:val="0"/>
          <w:bCs/>
          <w:color w:val="auto"/>
          <w:sz w:val="28"/>
          <w:szCs w:val="28"/>
        </w:rPr>
        <w:t xml:space="preserve">ский района «Защита населения </w:t>
      </w:r>
      <w:r w:rsidRPr="00C51266">
        <w:rPr>
          <w:rStyle w:val="af0"/>
          <w:b w:val="0"/>
          <w:bCs/>
          <w:color w:val="auto"/>
          <w:sz w:val="28"/>
          <w:szCs w:val="28"/>
        </w:rPr>
        <w:t>и</w:t>
      </w:r>
    </w:p>
    <w:p w:rsidR="00F94314" w:rsidRDefault="001A3EC8" w:rsidP="00C7723F">
      <w:pPr>
        <w:jc w:val="right"/>
        <w:rPr>
          <w:rStyle w:val="af0"/>
          <w:b w:val="0"/>
          <w:bCs/>
          <w:color w:val="auto"/>
          <w:sz w:val="28"/>
          <w:szCs w:val="28"/>
        </w:rPr>
      </w:pPr>
      <w:r w:rsidRPr="00C51266">
        <w:rPr>
          <w:rStyle w:val="af0"/>
          <w:b w:val="0"/>
          <w:bCs/>
          <w:color w:val="auto"/>
          <w:sz w:val="28"/>
          <w:szCs w:val="28"/>
        </w:rPr>
        <w:t>терр</w:t>
      </w:r>
      <w:r w:rsidR="002C108D">
        <w:rPr>
          <w:rStyle w:val="af0"/>
          <w:b w:val="0"/>
          <w:bCs/>
          <w:color w:val="auto"/>
          <w:sz w:val="28"/>
          <w:szCs w:val="28"/>
        </w:rPr>
        <w:t xml:space="preserve">иторий от чрезвычайных ситуаций природного </w:t>
      </w:r>
      <w:r w:rsidRPr="00C51266">
        <w:rPr>
          <w:rStyle w:val="af0"/>
          <w:b w:val="0"/>
          <w:bCs/>
          <w:color w:val="auto"/>
          <w:sz w:val="28"/>
          <w:szCs w:val="28"/>
        </w:rPr>
        <w:t xml:space="preserve">и </w:t>
      </w:r>
    </w:p>
    <w:p w:rsidR="001A3EC8" w:rsidRPr="0096692F" w:rsidRDefault="001A3EC8" w:rsidP="0096692F">
      <w:pPr>
        <w:jc w:val="right"/>
        <w:rPr>
          <w:rStyle w:val="af0"/>
          <w:b w:val="0"/>
          <w:color w:val="auto"/>
          <w:sz w:val="28"/>
          <w:szCs w:val="28"/>
        </w:rPr>
      </w:pPr>
      <w:r w:rsidRPr="00C51266">
        <w:rPr>
          <w:rStyle w:val="af0"/>
          <w:b w:val="0"/>
          <w:bCs/>
          <w:color w:val="auto"/>
          <w:sz w:val="28"/>
          <w:szCs w:val="28"/>
        </w:rPr>
        <w:t>техногенного характера»</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pStyle w:val="1"/>
        <w:spacing w:before="0" w:after="0"/>
        <w:jc w:val="both"/>
        <w:rPr>
          <w:rFonts w:ascii="Times New Roman" w:hAnsi="Times New Roman"/>
          <w:b w:val="0"/>
          <w:color w:val="auto"/>
          <w:sz w:val="28"/>
          <w:szCs w:val="28"/>
        </w:rPr>
      </w:pPr>
    </w:p>
    <w:p w:rsidR="00F94314" w:rsidRPr="00F94314" w:rsidRDefault="000E6427" w:rsidP="000E6427">
      <w:pPr>
        <w:widowControl w:val="0"/>
        <w:autoSpaceDE w:val="0"/>
        <w:autoSpaceDN w:val="0"/>
        <w:adjustRightInd w:val="0"/>
        <w:jc w:val="center"/>
        <w:outlineLvl w:val="0"/>
        <w:rPr>
          <w:bCs/>
        </w:rPr>
      </w:pPr>
      <w:r w:rsidRPr="00F94314">
        <w:rPr>
          <w:bCs/>
        </w:rPr>
        <w:t xml:space="preserve">Обоснование </w:t>
      </w:r>
    </w:p>
    <w:p w:rsidR="000E6427" w:rsidRPr="00F94314" w:rsidRDefault="000E6427" w:rsidP="000E6427">
      <w:pPr>
        <w:widowControl w:val="0"/>
        <w:autoSpaceDE w:val="0"/>
        <w:autoSpaceDN w:val="0"/>
        <w:adjustRightInd w:val="0"/>
        <w:jc w:val="center"/>
        <w:outlineLvl w:val="0"/>
        <w:rPr>
          <w:bCs/>
        </w:rPr>
      </w:pPr>
      <w:r w:rsidRPr="00F94314">
        <w:rPr>
          <w:bCs/>
        </w:rPr>
        <w:t xml:space="preserve">ресурсного обеспечения муниципальной программы </w:t>
      </w:r>
      <w:r w:rsidRPr="00F94314">
        <w:t>«Защита населения и территорий от чрезвычайных  ситуаций природного и техногенного характера»</w:t>
      </w:r>
    </w:p>
    <w:p w:rsidR="000E6427" w:rsidRPr="002C50AB" w:rsidRDefault="000E6427" w:rsidP="000E6427">
      <w:pPr>
        <w:jc w:val="both"/>
        <w:rPr>
          <w:sz w:val="28"/>
          <w:szCs w:val="28"/>
        </w:rPr>
      </w:pPr>
    </w:p>
    <w:tbl>
      <w:tblPr>
        <w:tblW w:w="15187" w:type="dxa"/>
        <w:tblInd w:w="89" w:type="dxa"/>
        <w:tblLook w:val="04A0" w:firstRow="1" w:lastRow="0" w:firstColumn="1" w:lastColumn="0" w:noHBand="0" w:noVBand="1"/>
      </w:tblPr>
      <w:tblGrid>
        <w:gridCol w:w="5132"/>
        <w:gridCol w:w="1806"/>
        <w:gridCol w:w="1283"/>
        <w:gridCol w:w="1581"/>
        <w:gridCol w:w="1416"/>
        <w:gridCol w:w="1850"/>
        <w:gridCol w:w="2119"/>
      </w:tblGrid>
      <w:tr w:rsidR="00924A7C" w:rsidRPr="00FB6486" w:rsidTr="000122CF">
        <w:trPr>
          <w:trHeight w:val="315"/>
        </w:trPr>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B56610">
            <w:pPr>
              <w:jc w:val="center"/>
            </w:pPr>
            <w:r w:rsidRPr="00FB6486">
              <w:t xml:space="preserve">Наименование </w:t>
            </w:r>
            <w:r w:rsidR="00B56610">
              <w:t>отдельных мероприятий</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A7C" w:rsidRPr="00FB6486" w:rsidRDefault="00924A7C" w:rsidP="000122CF">
            <w:pPr>
              <w:jc w:val="center"/>
            </w:pPr>
            <w:r w:rsidRPr="00FB6486">
              <w:t>Год</w:t>
            </w:r>
            <w:r>
              <w:t>ы</w:t>
            </w:r>
            <w:r w:rsidRPr="00FB6486">
              <w:t xml:space="preserve"> реализации </w:t>
            </w:r>
            <w:r w:rsidR="00B56610">
              <w:t>подпрограммы</w:t>
            </w:r>
          </w:p>
        </w:tc>
        <w:tc>
          <w:tcPr>
            <w:tcW w:w="8249" w:type="dxa"/>
            <w:gridSpan w:val="5"/>
            <w:tcBorders>
              <w:top w:val="single" w:sz="4" w:space="0" w:color="auto"/>
              <w:left w:val="nil"/>
              <w:bottom w:val="nil"/>
              <w:right w:val="single" w:sz="4" w:space="0" w:color="000000"/>
            </w:tcBorders>
            <w:shd w:val="clear" w:color="auto" w:fill="auto"/>
            <w:vAlign w:val="center"/>
            <w:hideMark/>
          </w:tcPr>
          <w:p w:rsidR="00924A7C" w:rsidRPr="00FB6486" w:rsidRDefault="00924A7C" w:rsidP="000122CF">
            <w:pPr>
              <w:jc w:val="center"/>
            </w:pPr>
            <w:r w:rsidRPr="00FB6486">
              <w:t>Объем финансирования,  тыс. рублей</w:t>
            </w:r>
          </w:p>
        </w:tc>
      </w:tr>
      <w:tr w:rsidR="00924A7C" w:rsidRPr="00FB6486" w:rsidTr="000122CF">
        <w:trPr>
          <w:trHeight w:val="300"/>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924A7C" w:rsidRPr="00FB6486" w:rsidRDefault="00924A7C" w:rsidP="000122CF">
            <w:pPr>
              <w:jc w:val="center"/>
            </w:pPr>
            <w:r w:rsidRPr="00FB6486">
              <w:t>в том числе в разрезе источников финансирования</w:t>
            </w:r>
          </w:p>
        </w:tc>
      </w:tr>
      <w:tr w:rsidR="00924A7C" w:rsidRPr="00FB6486" w:rsidTr="000122CF">
        <w:trPr>
          <w:trHeight w:val="734"/>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федер</w:t>
            </w:r>
            <w:r>
              <w:t>альный</w:t>
            </w:r>
            <w:r w:rsidRPr="00FB6486">
              <w:t xml:space="preserve"> бюджет</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внебюджетные источники</w:t>
            </w:r>
          </w:p>
        </w:tc>
      </w:tr>
      <w:tr w:rsidR="00924A7C" w:rsidRPr="00FB6486" w:rsidTr="000122CF">
        <w:trPr>
          <w:trHeight w:val="315"/>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1</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w:t>
            </w:r>
          </w:p>
        </w:tc>
        <w:tc>
          <w:tcPr>
            <w:tcW w:w="1283"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4</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6</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7</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 xml:space="preserve">Муниципальная программа «Защита </w:t>
            </w:r>
          </w:p>
          <w:p w:rsidR="00924A7C" w:rsidRPr="00FB6486" w:rsidRDefault="00924A7C" w:rsidP="000122CF">
            <w:pPr>
              <w:jc w:val="center"/>
            </w:pPr>
            <w:r w:rsidRPr="00FB6486">
              <w:t>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924A7C" w:rsidRPr="00BE0926" w:rsidRDefault="00BE0926" w:rsidP="00DA14CA">
            <w:pPr>
              <w:jc w:val="center"/>
              <w:rPr>
                <w:b/>
                <w:bCs/>
                <w:color w:val="FF0000"/>
                <w:highlight w:val="magenta"/>
              </w:rPr>
            </w:pPr>
            <w:r w:rsidRPr="00BE0926">
              <w:rPr>
                <w:b/>
                <w:bCs/>
                <w:color w:val="FF0000"/>
              </w:rPr>
              <w:t>252780,8</w:t>
            </w:r>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rPr>
                <w:b/>
                <w:bCs/>
                <w:color w:val="000000" w:themeColor="text1"/>
              </w:rPr>
            </w:pPr>
            <w:r w:rsidRPr="00345D00">
              <w:rPr>
                <w:b/>
                <w:bCs/>
                <w:color w:val="000000" w:themeColor="text1"/>
              </w:rPr>
              <w:t>0,0</w:t>
            </w:r>
            <w:r w:rsidR="00987BDD" w:rsidRPr="00345D00">
              <w:rPr>
                <w:b/>
                <w:bCs/>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b/>
                <w:bCs/>
                <w:color w:val="000000" w:themeColor="text1"/>
              </w:rPr>
            </w:pPr>
            <w:r w:rsidRPr="00415CC1">
              <w:rPr>
                <w:b/>
                <w:bCs/>
                <w:color w:val="000000" w:themeColor="text1"/>
              </w:rPr>
              <w:t>549,0</w:t>
            </w:r>
          </w:p>
        </w:tc>
        <w:tc>
          <w:tcPr>
            <w:tcW w:w="1850" w:type="dxa"/>
            <w:tcBorders>
              <w:top w:val="nil"/>
              <w:left w:val="nil"/>
              <w:bottom w:val="single" w:sz="4" w:space="0" w:color="auto"/>
              <w:right w:val="single" w:sz="4" w:space="0" w:color="auto"/>
            </w:tcBorders>
            <w:shd w:val="clear" w:color="auto" w:fill="auto"/>
            <w:vAlign w:val="center"/>
            <w:hideMark/>
          </w:tcPr>
          <w:p w:rsidR="00924A7C" w:rsidRPr="00BE0926" w:rsidRDefault="00BE0926" w:rsidP="00345D00">
            <w:pPr>
              <w:jc w:val="center"/>
              <w:rPr>
                <w:b/>
                <w:bCs/>
                <w:color w:val="FF0000"/>
              </w:rPr>
            </w:pPr>
            <w:r w:rsidRPr="00BE0926">
              <w:rPr>
                <w:b/>
                <w:bCs/>
                <w:color w:val="FF0000"/>
              </w:rPr>
              <w:t>241800,5</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064453" w:rsidP="00DA14CA">
            <w:pPr>
              <w:jc w:val="center"/>
              <w:rPr>
                <w:b/>
                <w:bCs/>
                <w:color w:val="000000" w:themeColor="text1"/>
              </w:rPr>
            </w:pPr>
            <w:r w:rsidRPr="00345D00">
              <w:rPr>
                <w:b/>
                <w:bCs/>
                <w:color w:val="000000" w:themeColor="text1"/>
              </w:rPr>
              <w:t>10</w:t>
            </w:r>
            <w:r w:rsidR="00DA14CA" w:rsidRPr="00345D00">
              <w:rPr>
                <w:b/>
                <w:bCs/>
                <w:color w:val="000000" w:themeColor="text1"/>
              </w:rPr>
              <w:t>4</w:t>
            </w:r>
            <w:r w:rsidRPr="00345D00">
              <w:rPr>
                <w:b/>
                <w:bCs/>
                <w:color w:val="000000" w:themeColor="text1"/>
              </w:rPr>
              <w:t>31,3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15662,1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14990,8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671,3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16062,4</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15032,4</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16163,7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15133,7</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18861,9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17831,9</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highlight w:val="magenta"/>
              </w:rPr>
            </w:pPr>
            <w:r w:rsidRPr="00AF7F78">
              <w:rPr>
                <w:b/>
                <w:bCs/>
                <w:color w:val="000000" w:themeColor="text1"/>
              </w:rPr>
              <w:t>19504,8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18494,8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1010,0</w:t>
            </w:r>
            <w:r w:rsidR="00987BDD"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5F35C0" w:rsidP="00FE6775">
            <w:pPr>
              <w:jc w:val="center"/>
              <w:rPr>
                <w:b/>
                <w:bCs/>
                <w:color w:val="000000" w:themeColor="text1"/>
              </w:rPr>
            </w:pPr>
            <w:r w:rsidRPr="00AF7F78">
              <w:rPr>
                <w:b/>
                <w:bCs/>
                <w:color w:val="000000" w:themeColor="text1"/>
              </w:rPr>
              <w:t>21435,5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5F35C0" w:rsidP="00FE6775">
            <w:pPr>
              <w:jc w:val="center"/>
              <w:rPr>
                <w:color w:val="000000" w:themeColor="text1"/>
              </w:rPr>
            </w:pPr>
            <w:r w:rsidRPr="00AF7F78">
              <w:rPr>
                <w:color w:val="000000" w:themeColor="text1"/>
              </w:rPr>
              <w:t>20405,5</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987BDD"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1E605F" w:rsidP="00066CA8">
            <w:pPr>
              <w:jc w:val="center"/>
              <w:rPr>
                <w:b/>
                <w:bCs/>
                <w:color w:val="000000" w:themeColor="text1"/>
              </w:rPr>
            </w:pPr>
            <w:r w:rsidRPr="00AF7F78">
              <w:rPr>
                <w:b/>
                <w:bCs/>
                <w:color w:val="000000" w:themeColor="text1"/>
              </w:rPr>
              <w:t>26</w:t>
            </w:r>
            <w:r w:rsidR="00066CA8" w:rsidRPr="00AF7F78">
              <w:rPr>
                <w:b/>
                <w:bCs/>
                <w:color w:val="000000" w:themeColor="text1"/>
              </w:rPr>
              <w:t>0</w:t>
            </w:r>
            <w:r w:rsidRPr="00AF7F78">
              <w:rPr>
                <w:b/>
                <w:bCs/>
                <w:color w:val="000000" w:themeColor="text1"/>
              </w:rPr>
              <w:t>64,0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345D00" w:rsidRDefault="001E605F" w:rsidP="00F74268">
            <w:pPr>
              <w:jc w:val="center"/>
              <w:rPr>
                <w:color w:val="000000" w:themeColor="text1"/>
              </w:rPr>
            </w:pPr>
            <w:r w:rsidRPr="00345D00">
              <w:rPr>
                <w:color w:val="000000" w:themeColor="text1"/>
              </w:rPr>
              <w:t>25134,0</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066CA8" w:rsidP="000122CF">
            <w:pPr>
              <w:jc w:val="center"/>
              <w:rPr>
                <w:color w:val="000000" w:themeColor="text1"/>
              </w:rPr>
            </w:pPr>
            <w:r w:rsidRPr="00345D00">
              <w:rPr>
                <w:color w:val="000000" w:themeColor="text1"/>
              </w:rPr>
              <w:t>930,00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DA14CA">
            <w:pPr>
              <w:jc w:val="center"/>
              <w:rPr>
                <w:b/>
                <w:bCs/>
                <w:color w:val="000000" w:themeColor="text1"/>
              </w:rPr>
            </w:pPr>
            <w:r w:rsidRPr="00345D00">
              <w:rPr>
                <w:b/>
                <w:bCs/>
                <w:color w:val="000000" w:themeColor="text1"/>
              </w:rPr>
              <w:t>32</w:t>
            </w:r>
            <w:r w:rsidR="00DA14CA" w:rsidRPr="00345D00">
              <w:rPr>
                <w:b/>
                <w:bCs/>
                <w:color w:val="000000" w:themeColor="text1"/>
              </w:rPr>
              <w:t>8</w:t>
            </w:r>
            <w:r w:rsidRPr="00345D00">
              <w:rPr>
                <w:b/>
                <w:bCs/>
                <w:color w:val="000000" w:themeColor="text1"/>
              </w:rPr>
              <w:t>58,9</w:t>
            </w:r>
          </w:p>
        </w:tc>
        <w:tc>
          <w:tcPr>
            <w:tcW w:w="1581" w:type="dxa"/>
            <w:tcBorders>
              <w:top w:val="nil"/>
              <w:left w:val="nil"/>
              <w:bottom w:val="single" w:sz="4" w:space="0" w:color="auto"/>
              <w:right w:val="single" w:sz="4" w:space="0" w:color="auto"/>
            </w:tcBorders>
            <w:shd w:val="clear" w:color="auto" w:fill="auto"/>
            <w:vAlign w:val="center"/>
            <w:hideMark/>
          </w:tcPr>
          <w:p w:rsidR="00924A7C" w:rsidRPr="00415CC1" w:rsidRDefault="00924A7C" w:rsidP="000122CF">
            <w:pPr>
              <w:jc w:val="center"/>
              <w:rPr>
                <w:color w:val="000000" w:themeColor="text1"/>
              </w:rPr>
            </w:pPr>
            <w:r w:rsidRPr="00415CC1">
              <w:rPr>
                <w:color w:val="000000" w:themeColor="text1"/>
              </w:rPr>
              <w:t>0,0</w:t>
            </w:r>
            <w:r w:rsidR="00987BDD" w:rsidRPr="00415CC1">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color w:val="000000" w:themeColor="text1"/>
              </w:rPr>
            </w:pPr>
            <w:r w:rsidRPr="00415CC1">
              <w:rPr>
                <w:color w:val="000000" w:themeColor="text1"/>
              </w:rPr>
              <w:t>549,0</w:t>
            </w:r>
          </w:p>
        </w:tc>
        <w:tc>
          <w:tcPr>
            <w:tcW w:w="1850" w:type="dxa"/>
            <w:tcBorders>
              <w:top w:val="nil"/>
              <w:left w:val="nil"/>
              <w:bottom w:val="single" w:sz="4" w:space="0" w:color="auto"/>
              <w:right w:val="single" w:sz="4" w:space="0" w:color="auto"/>
            </w:tcBorders>
            <w:shd w:val="clear" w:color="auto" w:fill="auto"/>
            <w:vAlign w:val="center"/>
            <w:hideMark/>
          </w:tcPr>
          <w:p w:rsidR="00924A7C" w:rsidRPr="00345D00" w:rsidRDefault="001737DE" w:rsidP="000122CF">
            <w:pPr>
              <w:jc w:val="center"/>
              <w:rPr>
                <w:color w:val="000000" w:themeColor="text1"/>
              </w:rPr>
            </w:pPr>
            <w:r w:rsidRPr="00345D00">
              <w:rPr>
                <w:color w:val="000000" w:themeColor="text1"/>
              </w:rPr>
              <w:t>31459,9</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DA14CA" w:rsidP="000122CF">
            <w:pPr>
              <w:jc w:val="center"/>
              <w:rPr>
                <w:color w:val="000000" w:themeColor="text1"/>
              </w:rPr>
            </w:pPr>
            <w:r w:rsidRPr="00345D00">
              <w:rPr>
                <w:color w:val="000000" w:themeColor="text1"/>
              </w:rPr>
              <w:t>8</w:t>
            </w:r>
            <w:r w:rsidR="00371E3B" w:rsidRPr="00345D00">
              <w:rPr>
                <w:color w:val="000000" w:themeColor="text1"/>
              </w:rPr>
              <w:t>50,00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auto" w:fill="auto"/>
            <w:vAlign w:val="center"/>
            <w:hideMark/>
          </w:tcPr>
          <w:p w:rsidR="00924A7C" w:rsidRPr="00BE0926" w:rsidRDefault="00BE0926" w:rsidP="000122CF">
            <w:pPr>
              <w:jc w:val="center"/>
              <w:rPr>
                <w:b/>
                <w:bCs/>
                <w:color w:val="FF0000"/>
              </w:rPr>
            </w:pPr>
            <w:r w:rsidRPr="00BE0926">
              <w:rPr>
                <w:b/>
                <w:bCs/>
                <w:color w:val="FF0000"/>
              </w:rPr>
              <w:t>37851,3</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BE0926" w:rsidRDefault="00BE0926" w:rsidP="00345D00">
            <w:pPr>
              <w:jc w:val="center"/>
              <w:rPr>
                <w:color w:val="FF0000"/>
              </w:rPr>
            </w:pPr>
            <w:r w:rsidRPr="00BE0926">
              <w:rPr>
                <w:color w:val="FF0000"/>
              </w:rPr>
              <w:t>36901,3</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0122CF">
            <w:pPr>
              <w:jc w:val="center"/>
              <w:rPr>
                <w:color w:val="000000" w:themeColor="text1"/>
              </w:rPr>
            </w:pPr>
            <w:r w:rsidRPr="00345D00">
              <w:rPr>
                <w:color w:val="000000" w:themeColor="text1"/>
              </w:rPr>
              <w:t>950,00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0122CF">
            <w:pPr>
              <w:jc w:val="center"/>
              <w:rPr>
                <w:b/>
                <w:bCs/>
                <w:color w:val="000000" w:themeColor="text1"/>
              </w:rPr>
            </w:pPr>
            <w:r w:rsidRPr="00345D00">
              <w:rPr>
                <w:b/>
                <w:bCs/>
                <w:color w:val="000000" w:themeColor="text1"/>
              </w:rPr>
              <w:t>24158,1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345D00" w:rsidRDefault="006C490C" w:rsidP="000122CF">
            <w:pPr>
              <w:jc w:val="center"/>
              <w:rPr>
                <w:color w:val="000000" w:themeColor="text1"/>
              </w:rPr>
            </w:pPr>
            <w:r w:rsidRPr="00345D00">
              <w:rPr>
                <w:color w:val="000000" w:themeColor="text1"/>
              </w:rPr>
              <w:t>23208,1</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0122CF">
            <w:pPr>
              <w:jc w:val="center"/>
              <w:rPr>
                <w:color w:val="000000" w:themeColor="text1"/>
              </w:rPr>
            </w:pPr>
            <w:r w:rsidRPr="00345D00">
              <w:rPr>
                <w:color w:val="000000" w:themeColor="text1"/>
              </w:rPr>
              <w:t>950,00</w:t>
            </w:r>
          </w:p>
        </w:tc>
      </w:tr>
      <w:tr w:rsidR="006C490C" w:rsidRPr="00345D00" w:rsidTr="000122CF">
        <w:trPr>
          <w:trHeight w:val="315"/>
        </w:trPr>
        <w:tc>
          <w:tcPr>
            <w:tcW w:w="5132" w:type="dxa"/>
            <w:tcBorders>
              <w:top w:val="nil"/>
              <w:left w:val="single" w:sz="4" w:space="0" w:color="auto"/>
              <w:bottom w:val="single" w:sz="4" w:space="0" w:color="000000"/>
              <w:right w:val="single" w:sz="4" w:space="0" w:color="auto"/>
            </w:tcBorders>
            <w:vAlign w:val="center"/>
          </w:tcPr>
          <w:p w:rsidR="006C490C" w:rsidRPr="00FB6486" w:rsidRDefault="006C490C" w:rsidP="000122CF"/>
        </w:tc>
        <w:tc>
          <w:tcPr>
            <w:tcW w:w="1806" w:type="dxa"/>
            <w:tcBorders>
              <w:top w:val="nil"/>
              <w:left w:val="nil"/>
              <w:bottom w:val="single" w:sz="4" w:space="0" w:color="auto"/>
              <w:right w:val="single" w:sz="4" w:space="0" w:color="auto"/>
            </w:tcBorders>
            <w:shd w:val="clear" w:color="auto" w:fill="auto"/>
            <w:vAlign w:val="center"/>
          </w:tcPr>
          <w:p w:rsidR="006C490C" w:rsidRPr="00FB6486" w:rsidRDefault="006C490C" w:rsidP="000122CF">
            <w:pPr>
              <w:jc w:val="center"/>
              <w:rPr>
                <w:color w:val="000000"/>
              </w:rPr>
            </w:pPr>
            <w:r>
              <w:rPr>
                <w:color w:val="000000"/>
              </w:rPr>
              <w:t>2025</w:t>
            </w:r>
          </w:p>
        </w:tc>
        <w:tc>
          <w:tcPr>
            <w:tcW w:w="1283" w:type="dxa"/>
            <w:tcBorders>
              <w:top w:val="nil"/>
              <w:left w:val="nil"/>
              <w:bottom w:val="single" w:sz="4" w:space="0" w:color="auto"/>
              <w:right w:val="single" w:sz="4" w:space="0" w:color="auto"/>
            </w:tcBorders>
            <w:shd w:val="clear" w:color="auto" w:fill="auto"/>
            <w:vAlign w:val="center"/>
          </w:tcPr>
          <w:p w:rsidR="006C490C" w:rsidRPr="00345D00" w:rsidRDefault="006C490C" w:rsidP="00CF5588">
            <w:pPr>
              <w:jc w:val="center"/>
              <w:rPr>
                <w:b/>
                <w:bCs/>
                <w:color w:val="000000" w:themeColor="text1"/>
              </w:rPr>
            </w:pPr>
            <w:r w:rsidRPr="00345D00">
              <w:rPr>
                <w:b/>
                <w:bCs/>
                <w:color w:val="000000" w:themeColor="text1"/>
              </w:rPr>
              <w:t>24158,1</w:t>
            </w:r>
          </w:p>
        </w:tc>
        <w:tc>
          <w:tcPr>
            <w:tcW w:w="1581" w:type="dxa"/>
            <w:tcBorders>
              <w:top w:val="nil"/>
              <w:left w:val="nil"/>
              <w:bottom w:val="single" w:sz="4" w:space="0" w:color="auto"/>
              <w:right w:val="single" w:sz="4" w:space="0" w:color="auto"/>
            </w:tcBorders>
            <w:shd w:val="clear" w:color="auto" w:fill="auto"/>
            <w:vAlign w:val="center"/>
          </w:tcPr>
          <w:p w:rsidR="006C490C" w:rsidRPr="00AF7F78" w:rsidRDefault="006C490C" w:rsidP="00CF5588">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tcPr>
          <w:p w:rsidR="006C490C" w:rsidRPr="00AF7F78" w:rsidRDefault="006C490C" w:rsidP="00CF5588">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tcPr>
          <w:p w:rsidR="006C490C" w:rsidRPr="00345D00" w:rsidRDefault="006C490C" w:rsidP="00CF5588">
            <w:pPr>
              <w:jc w:val="center"/>
              <w:rPr>
                <w:color w:val="000000" w:themeColor="text1"/>
              </w:rPr>
            </w:pPr>
            <w:r w:rsidRPr="00345D00">
              <w:rPr>
                <w:color w:val="000000" w:themeColor="text1"/>
              </w:rPr>
              <w:t>23208,1</w:t>
            </w:r>
          </w:p>
        </w:tc>
        <w:tc>
          <w:tcPr>
            <w:tcW w:w="2119" w:type="dxa"/>
            <w:tcBorders>
              <w:top w:val="nil"/>
              <w:left w:val="nil"/>
              <w:bottom w:val="single" w:sz="4" w:space="0" w:color="auto"/>
              <w:right w:val="single" w:sz="4" w:space="0" w:color="auto"/>
            </w:tcBorders>
            <w:shd w:val="clear" w:color="auto" w:fill="auto"/>
            <w:vAlign w:val="center"/>
          </w:tcPr>
          <w:p w:rsidR="006C490C" w:rsidRPr="00345D00" w:rsidRDefault="006C490C" w:rsidP="00CF5588">
            <w:pPr>
              <w:jc w:val="center"/>
              <w:rPr>
                <w:color w:val="000000" w:themeColor="text1"/>
              </w:rPr>
            </w:pPr>
            <w:r w:rsidRPr="00345D00">
              <w:rPr>
                <w:color w:val="000000" w:themeColor="text1"/>
              </w:rPr>
              <w:t>950,00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lastRenderedPageBreak/>
              <w:t xml:space="preserve">Подпрограмма № 1 "Мероприятия по предупреждению и ликвидации </w:t>
            </w:r>
          </w:p>
          <w:p w:rsidR="00F94314" w:rsidRPr="00AF7F78" w:rsidRDefault="00924A7C" w:rsidP="000122CF">
            <w:pPr>
              <w:jc w:val="center"/>
              <w:rPr>
                <w:color w:val="000000" w:themeColor="text1"/>
              </w:rPr>
            </w:pPr>
            <w:r w:rsidRPr="00AF7F78">
              <w:rPr>
                <w:color w:val="000000" w:themeColor="text1"/>
              </w:rPr>
              <w:t xml:space="preserve">чрезвычайных ситуаций, стихийных бедствий и их последствий и обучение населения в области гражданской обороны и </w:t>
            </w:r>
          </w:p>
          <w:p w:rsidR="00924A7C" w:rsidRPr="00AF7F78" w:rsidRDefault="00924A7C" w:rsidP="000122CF">
            <w:pPr>
              <w:jc w:val="center"/>
              <w:rPr>
                <w:color w:val="000000" w:themeColor="text1"/>
              </w:rPr>
            </w:pPr>
            <w:r w:rsidRPr="00AF7F78">
              <w:rPr>
                <w:color w:val="000000" w:themeColor="text1"/>
              </w:rPr>
              <w:t>чрезвычайных ситуаций в муниципальном образовании Кавказский район"</w:t>
            </w:r>
          </w:p>
          <w:p w:rsidR="00924A7C" w:rsidRPr="00AF7F78" w:rsidRDefault="00924A7C" w:rsidP="000122CF">
            <w:pPr>
              <w:rPr>
                <w:color w:val="000000" w:themeColor="text1"/>
              </w:rPr>
            </w:pPr>
          </w:p>
          <w:p w:rsidR="00924A7C" w:rsidRPr="00AF7F78" w:rsidRDefault="00924A7C" w:rsidP="000122CF">
            <w:pPr>
              <w:rPr>
                <w:color w:val="000000" w:themeColor="text1"/>
              </w:rPr>
            </w:pPr>
          </w:p>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362677">
            <w:pPr>
              <w:jc w:val="center"/>
              <w:rPr>
                <w:b/>
                <w:bCs/>
                <w:color w:val="000000" w:themeColor="text1"/>
              </w:rPr>
            </w:pPr>
            <w:r w:rsidRPr="00345D00">
              <w:rPr>
                <w:b/>
                <w:bCs/>
                <w:color w:val="000000" w:themeColor="text1"/>
              </w:rPr>
              <w:t>151604,7</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345D00" w:rsidRDefault="00924A7C" w:rsidP="000122CF">
            <w:pPr>
              <w:jc w:val="center"/>
              <w:rPr>
                <w:b/>
                <w:bCs/>
                <w:color w:val="000000" w:themeColor="text1"/>
              </w:rPr>
            </w:pPr>
            <w:r w:rsidRPr="00345D00">
              <w:rPr>
                <w:b/>
                <w:bCs/>
                <w:color w:val="000000" w:themeColor="text1"/>
              </w:rPr>
              <w:t>0,0</w:t>
            </w:r>
            <w:r w:rsidR="00987BDD" w:rsidRPr="00345D00">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345D00" w:rsidRDefault="00300679" w:rsidP="000122CF">
            <w:pPr>
              <w:jc w:val="center"/>
              <w:rPr>
                <w:b/>
                <w:bCs/>
                <w:color w:val="000000" w:themeColor="text1"/>
              </w:rPr>
            </w:pPr>
            <w:r w:rsidRPr="00345D00">
              <w:rPr>
                <w:b/>
                <w:bCs/>
                <w:color w:val="000000" w:themeColor="text1"/>
              </w:rPr>
              <w:t>549,0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F74268">
            <w:pPr>
              <w:jc w:val="center"/>
              <w:rPr>
                <w:b/>
                <w:bCs/>
                <w:color w:val="000000" w:themeColor="text1"/>
              </w:rPr>
            </w:pPr>
            <w:r w:rsidRPr="00345D00">
              <w:rPr>
                <w:b/>
                <w:bCs/>
                <w:color w:val="000000" w:themeColor="text1"/>
              </w:rPr>
              <w:t>145434,4</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345D00" w:rsidRDefault="00371E3B" w:rsidP="006C490C">
            <w:pPr>
              <w:jc w:val="center"/>
              <w:rPr>
                <w:b/>
                <w:bCs/>
                <w:color w:val="000000" w:themeColor="text1"/>
              </w:rPr>
            </w:pPr>
            <w:r w:rsidRPr="00345D00">
              <w:rPr>
                <w:b/>
                <w:bCs/>
                <w:color w:val="000000" w:themeColor="text1"/>
              </w:rPr>
              <w:t>5</w:t>
            </w:r>
            <w:r w:rsidR="006C490C" w:rsidRPr="00345D00">
              <w:rPr>
                <w:b/>
                <w:bCs/>
                <w:color w:val="000000" w:themeColor="text1"/>
              </w:rPr>
              <w:t>6</w:t>
            </w:r>
            <w:r w:rsidRPr="00345D00">
              <w:rPr>
                <w:b/>
                <w:bCs/>
                <w:color w:val="000000" w:themeColor="text1"/>
              </w:rPr>
              <w:t>21,3</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924A7C" w:rsidP="000122CF">
            <w:pPr>
              <w:jc w:val="center"/>
              <w:rPr>
                <w:b/>
                <w:bCs/>
                <w:color w:val="000000" w:themeColor="text1"/>
              </w:rPr>
            </w:pPr>
            <w:r w:rsidRPr="00345D00">
              <w:rPr>
                <w:b/>
                <w:bCs/>
                <w:color w:val="000000" w:themeColor="text1"/>
              </w:rPr>
              <w:t>8391,3</w:t>
            </w:r>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rPr>
                <w:color w:val="000000" w:themeColor="text1"/>
              </w:rPr>
            </w:pPr>
            <w:r w:rsidRPr="00345D00">
              <w:rPr>
                <w:color w:val="000000" w:themeColor="text1"/>
              </w:rPr>
              <w:t>0,0</w:t>
            </w:r>
            <w:r w:rsidR="00987BDD" w:rsidRPr="00345D00">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rPr>
                <w:color w:val="000000" w:themeColor="text1"/>
              </w:rPr>
            </w:pPr>
            <w:r w:rsidRPr="00345D00">
              <w:rPr>
                <w:color w:val="000000" w:themeColor="text1"/>
              </w:rPr>
              <w:t>0,0</w:t>
            </w:r>
            <w:r w:rsidR="00987BDD" w:rsidRPr="00345D00">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345D00" w:rsidRDefault="00924A7C" w:rsidP="000122CF">
            <w:pPr>
              <w:jc w:val="center"/>
              <w:rPr>
                <w:color w:val="000000" w:themeColor="text1"/>
              </w:rPr>
            </w:pPr>
            <w:r w:rsidRPr="00345D00">
              <w:rPr>
                <w:color w:val="000000" w:themeColor="text1"/>
              </w:rPr>
              <w:t>7820,0</w:t>
            </w:r>
            <w:r w:rsidR="00987BDD" w:rsidRPr="00345D00">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rPr>
                <w:color w:val="000000" w:themeColor="text1"/>
              </w:rPr>
            </w:pPr>
            <w:r w:rsidRPr="00345D00">
              <w:rPr>
                <w:color w:val="000000" w:themeColor="text1"/>
              </w:rPr>
              <w:t>571,3</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8470,0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7820,0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8570,0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7920,0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10346,7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9696,7</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10034,3</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9384,3</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5F35C0">
            <w:pPr>
              <w:jc w:val="center"/>
              <w:rPr>
                <w:b/>
                <w:bCs/>
                <w:color w:val="000000" w:themeColor="text1"/>
              </w:rPr>
            </w:pPr>
            <w:r w:rsidRPr="00AF7F78">
              <w:rPr>
                <w:b/>
                <w:bCs/>
                <w:color w:val="000000" w:themeColor="text1"/>
              </w:rPr>
              <w:t>1222</w:t>
            </w:r>
            <w:r w:rsidR="005F35C0" w:rsidRPr="00AF7F78">
              <w:rPr>
                <w:b/>
                <w:bCs/>
                <w:color w:val="000000" w:themeColor="text1"/>
              </w:rPr>
              <w:t>4</w:t>
            </w:r>
            <w:r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FE6775">
            <w:pPr>
              <w:jc w:val="center"/>
              <w:rPr>
                <w:color w:val="000000" w:themeColor="text1"/>
              </w:rPr>
            </w:pPr>
            <w:r w:rsidRPr="00AF7F78">
              <w:rPr>
                <w:color w:val="000000" w:themeColor="text1"/>
              </w:rPr>
              <w:t>11574,0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362677" w:rsidP="00F74268">
            <w:pPr>
              <w:jc w:val="center"/>
              <w:rPr>
                <w:b/>
                <w:bCs/>
                <w:color w:val="000000" w:themeColor="text1"/>
              </w:rPr>
            </w:pPr>
            <w:r w:rsidRPr="00AF7F78">
              <w:rPr>
                <w:b/>
                <w:bCs/>
                <w:color w:val="000000" w:themeColor="text1"/>
              </w:rPr>
              <w:t>15798,1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1E605F" w:rsidP="00F74268">
            <w:pPr>
              <w:jc w:val="center"/>
              <w:rPr>
                <w:color w:val="000000" w:themeColor="text1"/>
              </w:rPr>
            </w:pPr>
            <w:r w:rsidRPr="00AF7F78">
              <w:rPr>
                <w:color w:val="000000" w:themeColor="text1"/>
              </w:rPr>
              <w:t>15398,1</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5842CF" w:rsidP="000122CF">
            <w:pPr>
              <w:jc w:val="center"/>
              <w:rPr>
                <w:color w:val="000000" w:themeColor="text1"/>
              </w:rPr>
            </w:pPr>
            <w:r w:rsidRPr="00AF7F78">
              <w:rPr>
                <w:color w:val="000000" w:themeColor="text1"/>
              </w:rPr>
              <w:t>400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0122CF">
            <w:pPr>
              <w:jc w:val="center"/>
              <w:rPr>
                <w:b/>
                <w:bCs/>
                <w:color w:val="000000" w:themeColor="text1"/>
              </w:rPr>
            </w:pPr>
            <w:r w:rsidRPr="00345D00">
              <w:rPr>
                <w:b/>
                <w:bCs/>
                <w:color w:val="000000" w:themeColor="text1"/>
              </w:rPr>
              <w:t>198</w:t>
            </w:r>
            <w:r w:rsidR="001737DE" w:rsidRPr="00345D00">
              <w:rPr>
                <w:b/>
                <w:bCs/>
                <w:color w:val="000000" w:themeColor="text1"/>
              </w:rPr>
              <w:t>39,6</w:t>
            </w:r>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rPr>
                <w:color w:val="000000" w:themeColor="text1"/>
              </w:rPr>
            </w:pPr>
            <w:r w:rsidRPr="00345D00">
              <w:rPr>
                <w:color w:val="000000" w:themeColor="text1"/>
              </w:rPr>
              <w:t>0,0</w:t>
            </w:r>
            <w:r w:rsidR="00987BDD" w:rsidRPr="00345D00">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45D00" w:rsidRDefault="00300679" w:rsidP="000122CF">
            <w:pPr>
              <w:jc w:val="center"/>
              <w:rPr>
                <w:color w:val="000000" w:themeColor="text1"/>
              </w:rPr>
            </w:pPr>
            <w:r w:rsidRPr="00345D00">
              <w:rPr>
                <w:color w:val="000000" w:themeColor="text1"/>
              </w:rPr>
              <w:t>549,0</w:t>
            </w:r>
          </w:p>
        </w:tc>
        <w:tc>
          <w:tcPr>
            <w:tcW w:w="1850" w:type="dxa"/>
            <w:tcBorders>
              <w:top w:val="nil"/>
              <w:left w:val="nil"/>
              <w:bottom w:val="single" w:sz="4" w:space="0" w:color="auto"/>
              <w:right w:val="single" w:sz="4" w:space="0" w:color="auto"/>
            </w:tcBorders>
            <w:shd w:val="clear" w:color="auto" w:fill="auto"/>
            <w:vAlign w:val="bottom"/>
            <w:hideMark/>
          </w:tcPr>
          <w:p w:rsidR="00924A7C" w:rsidRPr="00345D00" w:rsidRDefault="001737DE" w:rsidP="000122CF">
            <w:pPr>
              <w:jc w:val="center"/>
              <w:rPr>
                <w:color w:val="000000" w:themeColor="text1"/>
              </w:rPr>
            </w:pPr>
            <w:r w:rsidRPr="00345D00">
              <w:rPr>
                <w:color w:val="000000" w:themeColor="text1"/>
              </w:rPr>
              <w:t>19090,6</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0122CF">
            <w:pPr>
              <w:jc w:val="center"/>
              <w:rPr>
                <w:color w:val="000000" w:themeColor="text1"/>
              </w:rPr>
            </w:pPr>
            <w:r w:rsidRPr="00345D00">
              <w:rPr>
                <w:color w:val="000000" w:themeColor="text1"/>
              </w:rPr>
              <w:t>2</w:t>
            </w:r>
            <w:r w:rsidR="00371E3B" w:rsidRPr="00345D00">
              <w:rPr>
                <w:color w:val="000000" w:themeColor="text1"/>
              </w:rPr>
              <w:t>00,00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0122CF">
            <w:pPr>
              <w:jc w:val="center"/>
              <w:rPr>
                <w:b/>
                <w:bCs/>
              </w:rPr>
            </w:pPr>
            <w:r w:rsidRPr="00345D00">
              <w:rPr>
                <w:b/>
                <w:bCs/>
              </w:rPr>
              <w:t>19838,7</w:t>
            </w:r>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850" w:type="dxa"/>
            <w:tcBorders>
              <w:top w:val="nil"/>
              <w:left w:val="nil"/>
              <w:bottom w:val="single" w:sz="4" w:space="0" w:color="auto"/>
              <w:right w:val="single" w:sz="4" w:space="0" w:color="auto"/>
            </w:tcBorders>
            <w:shd w:val="clear" w:color="auto" w:fill="auto"/>
            <w:hideMark/>
          </w:tcPr>
          <w:p w:rsidR="00924A7C" w:rsidRPr="00345D00" w:rsidRDefault="006C490C" w:rsidP="000122CF">
            <w:pPr>
              <w:jc w:val="center"/>
            </w:pPr>
            <w:r w:rsidRPr="00345D00">
              <w:t>19438,7</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6C490C">
            <w:pPr>
              <w:jc w:val="center"/>
            </w:pPr>
            <w:r w:rsidRPr="00345D00">
              <w:t>400</w:t>
            </w:r>
            <w:r w:rsidR="00987BDD" w:rsidRPr="00345D00">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0F6910" w:rsidP="000122CF">
            <w:pPr>
              <w:jc w:val="center"/>
              <w:rPr>
                <w:b/>
                <w:bCs/>
              </w:rPr>
            </w:pPr>
            <w:r w:rsidRPr="00345D00">
              <w:rPr>
                <w:b/>
                <w:bCs/>
              </w:rPr>
              <w:t>19046,0</w:t>
            </w:r>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850" w:type="dxa"/>
            <w:tcBorders>
              <w:top w:val="nil"/>
              <w:left w:val="nil"/>
              <w:bottom w:val="single" w:sz="4" w:space="0" w:color="auto"/>
              <w:right w:val="single" w:sz="4" w:space="0" w:color="auto"/>
            </w:tcBorders>
            <w:shd w:val="clear" w:color="auto" w:fill="auto"/>
            <w:hideMark/>
          </w:tcPr>
          <w:p w:rsidR="00924A7C" w:rsidRPr="00345D00" w:rsidRDefault="006C490C" w:rsidP="000122CF">
            <w:pPr>
              <w:jc w:val="center"/>
            </w:pPr>
            <w:r w:rsidRPr="00345D00">
              <w:t>18646,0</w:t>
            </w:r>
          </w:p>
        </w:tc>
        <w:tc>
          <w:tcPr>
            <w:tcW w:w="2119" w:type="dxa"/>
            <w:tcBorders>
              <w:top w:val="nil"/>
              <w:left w:val="nil"/>
              <w:bottom w:val="single" w:sz="4" w:space="0" w:color="auto"/>
              <w:right w:val="single" w:sz="4" w:space="0" w:color="auto"/>
            </w:tcBorders>
            <w:shd w:val="clear" w:color="auto" w:fill="auto"/>
            <w:vAlign w:val="center"/>
            <w:hideMark/>
          </w:tcPr>
          <w:p w:rsidR="00924A7C" w:rsidRPr="00345D00" w:rsidRDefault="006C490C" w:rsidP="000122CF">
            <w:pPr>
              <w:jc w:val="center"/>
            </w:pPr>
            <w:r w:rsidRPr="00345D00">
              <w:t>40</w:t>
            </w:r>
            <w:r w:rsidR="00924A7C" w:rsidRPr="00345D00">
              <w:t>0</w:t>
            </w:r>
            <w:r w:rsidR="00987BDD" w:rsidRPr="00345D00">
              <w:t>,00</w:t>
            </w:r>
          </w:p>
        </w:tc>
      </w:tr>
      <w:tr w:rsidR="006C490C" w:rsidRPr="00AF7F78" w:rsidTr="000122CF">
        <w:trPr>
          <w:trHeight w:val="315"/>
        </w:trPr>
        <w:tc>
          <w:tcPr>
            <w:tcW w:w="5132" w:type="dxa"/>
            <w:tcBorders>
              <w:top w:val="nil"/>
              <w:left w:val="single" w:sz="4" w:space="0" w:color="auto"/>
              <w:bottom w:val="single" w:sz="4" w:space="0" w:color="000000"/>
              <w:right w:val="single" w:sz="4" w:space="0" w:color="auto"/>
            </w:tcBorders>
            <w:vAlign w:val="center"/>
          </w:tcPr>
          <w:p w:rsidR="006C490C" w:rsidRPr="00AF7F78" w:rsidRDefault="006C490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tcPr>
          <w:p w:rsidR="006C490C" w:rsidRPr="00AF7F78" w:rsidRDefault="006C490C" w:rsidP="000122CF">
            <w:pPr>
              <w:jc w:val="center"/>
              <w:rPr>
                <w:color w:val="000000" w:themeColor="text1"/>
              </w:rPr>
            </w:pPr>
            <w:r>
              <w:rPr>
                <w:color w:val="000000" w:themeColor="text1"/>
              </w:rPr>
              <w:t>2025</w:t>
            </w:r>
          </w:p>
        </w:tc>
        <w:tc>
          <w:tcPr>
            <w:tcW w:w="1283" w:type="dxa"/>
            <w:tcBorders>
              <w:top w:val="nil"/>
              <w:left w:val="nil"/>
              <w:bottom w:val="single" w:sz="4" w:space="0" w:color="auto"/>
              <w:right w:val="single" w:sz="4" w:space="0" w:color="auto"/>
            </w:tcBorders>
            <w:shd w:val="clear" w:color="000000" w:fill="F2F2F2"/>
            <w:vAlign w:val="center"/>
          </w:tcPr>
          <w:p w:rsidR="006C490C" w:rsidRPr="00345D00" w:rsidRDefault="000F6910" w:rsidP="00CF5588">
            <w:pPr>
              <w:jc w:val="center"/>
              <w:rPr>
                <w:b/>
                <w:bCs/>
              </w:rPr>
            </w:pPr>
            <w:r w:rsidRPr="00345D00">
              <w:rPr>
                <w:b/>
                <w:bCs/>
              </w:rPr>
              <w:t>19046,0</w:t>
            </w:r>
          </w:p>
        </w:tc>
        <w:tc>
          <w:tcPr>
            <w:tcW w:w="1581" w:type="dxa"/>
            <w:tcBorders>
              <w:top w:val="nil"/>
              <w:left w:val="nil"/>
              <w:bottom w:val="single" w:sz="4" w:space="0" w:color="auto"/>
              <w:right w:val="single" w:sz="4" w:space="0" w:color="auto"/>
            </w:tcBorders>
            <w:shd w:val="clear" w:color="auto" w:fill="auto"/>
            <w:vAlign w:val="center"/>
          </w:tcPr>
          <w:p w:rsidR="006C490C" w:rsidRPr="00345D00" w:rsidRDefault="006C490C" w:rsidP="00CF5588">
            <w:pPr>
              <w:jc w:val="center"/>
            </w:pPr>
            <w:r w:rsidRPr="00345D00">
              <w:t>0,00</w:t>
            </w:r>
          </w:p>
        </w:tc>
        <w:tc>
          <w:tcPr>
            <w:tcW w:w="1416" w:type="dxa"/>
            <w:tcBorders>
              <w:top w:val="nil"/>
              <w:left w:val="nil"/>
              <w:bottom w:val="single" w:sz="4" w:space="0" w:color="auto"/>
              <w:right w:val="single" w:sz="4" w:space="0" w:color="auto"/>
            </w:tcBorders>
            <w:shd w:val="clear" w:color="auto" w:fill="auto"/>
            <w:vAlign w:val="center"/>
          </w:tcPr>
          <w:p w:rsidR="006C490C" w:rsidRPr="00345D00" w:rsidRDefault="006C490C" w:rsidP="00CF5588">
            <w:pPr>
              <w:jc w:val="center"/>
            </w:pPr>
            <w:r w:rsidRPr="00345D00">
              <w:t>0,00</w:t>
            </w:r>
          </w:p>
        </w:tc>
        <w:tc>
          <w:tcPr>
            <w:tcW w:w="1850" w:type="dxa"/>
            <w:tcBorders>
              <w:top w:val="nil"/>
              <w:left w:val="nil"/>
              <w:bottom w:val="single" w:sz="4" w:space="0" w:color="auto"/>
              <w:right w:val="single" w:sz="4" w:space="0" w:color="auto"/>
            </w:tcBorders>
            <w:shd w:val="clear" w:color="auto" w:fill="auto"/>
          </w:tcPr>
          <w:p w:rsidR="006C490C" w:rsidRPr="00345D00" w:rsidRDefault="006C490C" w:rsidP="00CF5588">
            <w:pPr>
              <w:jc w:val="center"/>
            </w:pPr>
            <w:r w:rsidRPr="00345D00">
              <w:t>18646,0</w:t>
            </w:r>
          </w:p>
        </w:tc>
        <w:tc>
          <w:tcPr>
            <w:tcW w:w="2119" w:type="dxa"/>
            <w:tcBorders>
              <w:top w:val="nil"/>
              <w:left w:val="nil"/>
              <w:bottom w:val="single" w:sz="4" w:space="0" w:color="auto"/>
              <w:right w:val="single" w:sz="4" w:space="0" w:color="auto"/>
            </w:tcBorders>
            <w:shd w:val="clear" w:color="auto" w:fill="auto"/>
            <w:vAlign w:val="center"/>
          </w:tcPr>
          <w:p w:rsidR="006C490C" w:rsidRPr="00345D00" w:rsidRDefault="006C490C" w:rsidP="00CF5588">
            <w:pPr>
              <w:jc w:val="center"/>
            </w:pPr>
            <w:r w:rsidRPr="00345D00">
              <w:t>400,00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Подпрограмма № 2 "Мероприятия по обеспечению деятельности, связанной с проведением аварийно-спасательных и</w:t>
            </w:r>
          </w:p>
          <w:p w:rsidR="00924A7C" w:rsidRPr="00AF7F78" w:rsidRDefault="00924A7C" w:rsidP="000122CF">
            <w:pPr>
              <w:jc w:val="center"/>
              <w:rPr>
                <w:color w:val="000000" w:themeColor="text1"/>
              </w:rPr>
            </w:pPr>
            <w:r w:rsidRPr="00AF7F78">
              <w:rPr>
                <w:color w:val="000000" w:themeColor="text1"/>
              </w:rPr>
              <w:t xml:space="preserve">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FE6210">
            <w:pPr>
              <w:jc w:val="center"/>
              <w:rPr>
                <w:b/>
                <w:bCs/>
              </w:rPr>
            </w:pPr>
            <w:r w:rsidRPr="00345D00">
              <w:rPr>
                <w:b/>
                <w:bCs/>
              </w:rPr>
              <w:t>89878,4</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345D00" w:rsidRDefault="00924A7C" w:rsidP="000122CF">
            <w:pPr>
              <w:jc w:val="center"/>
              <w:rPr>
                <w:b/>
                <w:bCs/>
              </w:rPr>
            </w:pPr>
            <w:r w:rsidRPr="00345D00">
              <w:rPr>
                <w:b/>
                <w:bCs/>
              </w:rPr>
              <w:t>0,0</w:t>
            </w:r>
            <w:r w:rsidR="00987BDD" w:rsidRPr="00345D00">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345D00" w:rsidRDefault="00924A7C" w:rsidP="000122CF">
            <w:pPr>
              <w:jc w:val="center"/>
              <w:rPr>
                <w:b/>
                <w:bCs/>
              </w:rPr>
            </w:pPr>
            <w:r w:rsidRPr="00345D00">
              <w:rPr>
                <w:b/>
                <w:bCs/>
              </w:rPr>
              <w:t>0,0</w:t>
            </w:r>
            <w:r w:rsidR="00987BDD" w:rsidRPr="00345D00">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371E3B">
            <w:pPr>
              <w:jc w:val="center"/>
              <w:rPr>
                <w:b/>
                <w:bCs/>
              </w:rPr>
            </w:pPr>
            <w:r w:rsidRPr="00345D00">
              <w:rPr>
                <w:b/>
                <w:bCs/>
              </w:rPr>
              <w:t>85068,4</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0122CF">
            <w:pPr>
              <w:jc w:val="center"/>
              <w:rPr>
                <w:b/>
                <w:bCs/>
              </w:rPr>
            </w:pPr>
            <w:r w:rsidRPr="00345D00">
              <w:rPr>
                <w:b/>
                <w:bCs/>
              </w:rPr>
              <w:t>4810,0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00679" w:rsidRDefault="00924A7C" w:rsidP="000122CF">
            <w:pPr>
              <w:jc w:val="center"/>
              <w:rPr>
                <w:b/>
                <w:bCs/>
                <w:color w:val="000000" w:themeColor="text1"/>
              </w:rPr>
            </w:pPr>
            <w:r w:rsidRPr="00300679">
              <w:rPr>
                <w:b/>
                <w:bCs/>
                <w:color w:val="000000" w:themeColor="text1"/>
              </w:rPr>
              <w:t>7000,8</w:t>
            </w:r>
          </w:p>
        </w:tc>
        <w:tc>
          <w:tcPr>
            <w:tcW w:w="1581"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300679" w:rsidRDefault="00924A7C" w:rsidP="000122CF">
            <w:pPr>
              <w:jc w:val="center"/>
              <w:rPr>
                <w:color w:val="000000" w:themeColor="text1"/>
              </w:rPr>
            </w:pPr>
            <w:r w:rsidRPr="00300679">
              <w:rPr>
                <w:color w:val="000000" w:themeColor="text1"/>
              </w:rPr>
              <w:t>6900,8</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300679" w:rsidRDefault="00924A7C" w:rsidP="000122CF">
            <w:pPr>
              <w:jc w:val="center"/>
              <w:rPr>
                <w:color w:val="000000" w:themeColor="text1"/>
              </w:rPr>
            </w:pPr>
            <w:r w:rsidRPr="00300679">
              <w:rPr>
                <w:color w:val="000000" w:themeColor="text1"/>
              </w:rPr>
              <w:t>100,0</w:t>
            </w:r>
            <w:r w:rsidR="00987BDD" w:rsidRPr="00300679">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7343,6</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6963,6</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7343,7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6963,7</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7665,2</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7285,2</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9185,5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8825,5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360,0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F35C0" w:rsidP="000122CF">
            <w:pPr>
              <w:jc w:val="center"/>
              <w:rPr>
                <w:b/>
                <w:bCs/>
                <w:color w:val="000000" w:themeColor="text1"/>
              </w:rPr>
            </w:pPr>
            <w:r w:rsidRPr="00AF7F78">
              <w:rPr>
                <w:b/>
                <w:bCs/>
                <w:color w:val="000000" w:themeColor="text1"/>
              </w:rPr>
              <w:t>8561,5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8181,5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066CA8" w:rsidP="000122CF">
            <w:pPr>
              <w:jc w:val="center"/>
              <w:rPr>
                <w:b/>
                <w:bCs/>
                <w:color w:val="000000" w:themeColor="text1"/>
              </w:rPr>
            </w:pPr>
            <w:r w:rsidRPr="00AF7F78">
              <w:rPr>
                <w:b/>
                <w:bCs/>
                <w:color w:val="000000" w:themeColor="text1"/>
              </w:rPr>
              <w:t>9815,9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9285,9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066CA8" w:rsidP="000122CF">
            <w:pPr>
              <w:jc w:val="center"/>
              <w:rPr>
                <w:color w:val="000000" w:themeColor="text1"/>
              </w:rPr>
            </w:pPr>
            <w:r w:rsidRPr="00AF7F78">
              <w:rPr>
                <w:color w:val="000000" w:themeColor="text1"/>
              </w:rPr>
              <w:t>530</w:t>
            </w:r>
            <w:r w:rsidR="00924A7C" w:rsidRPr="00AF7F78">
              <w:rPr>
                <w:color w:val="000000" w:themeColor="text1"/>
              </w:rPr>
              <w:t>,0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45D00" w:rsidRDefault="006C490C" w:rsidP="000122CF">
            <w:pPr>
              <w:jc w:val="center"/>
              <w:rPr>
                <w:b/>
                <w:bCs/>
              </w:rPr>
            </w:pPr>
            <w:r w:rsidRPr="00345D00">
              <w:rPr>
                <w:b/>
                <w:bCs/>
              </w:rPr>
              <w:t>11730,9</w:t>
            </w:r>
          </w:p>
        </w:tc>
        <w:tc>
          <w:tcPr>
            <w:tcW w:w="1581"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45D00" w:rsidRDefault="00924A7C" w:rsidP="000122CF">
            <w:pPr>
              <w:jc w:val="center"/>
            </w:pPr>
            <w:r w:rsidRPr="00345D00">
              <w:t>0,0</w:t>
            </w:r>
            <w:r w:rsidR="00987BDD" w:rsidRPr="00345D00">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345D00" w:rsidRDefault="00172B41" w:rsidP="000122CF">
            <w:pPr>
              <w:jc w:val="center"/>
            </w:pPr>
            <w:r w:rsidRPr="00345D00">
              <w:t>11080,9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345D00" w:rsidRDefault="006C490C" w:rsidP="000122CF">
            <w:pPr>
              <w:jc w:val="center"/>
            </w:pPr>
            <w:r w:rsidRPr="00345D00">
              <w:t>6</w:t>
            </w:r>
            <w:r w:rsidR="00371E3B" w:rsidRPr="00345D00">
              <w:t>50,00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0E3A7A" w:rsidRDefault="006C490C" w:rsidP="00536F8F">
            <w:pPr>
              <w:jc w:val="center"/>
              <w:rPr>
                <w:b/>
                <w:bCs/>
              </w:rPr>
            </w:pPr>
            <w:r w:rsidRPr="000E3A7A">
              <w:rPr>
                <w:b/>
                <w:bCs/>
              </w:rPr>
              <w:t>11907,1</w:t>
            </w:r>
          </w:p>
        </w:tc>
        <w:tc>
          <w:tcPr>
            <w:tcW w:w="1581" w:type="dxa"/>
            <w:tcBorders>
              <w:top w:val="nil"/>
              <w:left w:val="nil"/>
              <w:bottom w:val="single" w:sz="4" w:space="0" w:color="auto"/>
              <w:right w:val="single" w:sz="4" w:space="0" w:color="auto"/>
            </w:tcBorders>
            <w:shd w:val="clear" w:color="auto" w:fill="auto"/>
            <w:vAlign w:val="center"/>
            <w:hideMark/>
          </w:tcPr>
          <w:p w:rsidR="00924A7C" w:rsidRPr="000E3A7A" w:rsidRDefault="00924A7C" w:rsidP="000122CF">
            <w:pPr>
              <w:jc w:val="center"/>
            </w:pPr>
            <w:r w:rsidRPr="000E3A7A">
              <w:t>0,0</w:t>
            </w:r>
            <w:r w:rsidR="00987BDD" w:rsidRPr="000E3A7A">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0E3A7A" w:rsidRDefault="00924A7C" w:rsidP="000122CF">
            <w:pPr>
              <w:jc w:val="center"/>
            </w:pPr>
            <w:r w:rsidRPr="000E3A7A">
              <w:t>0,0</w:t>
            </w:r>
            <w:r w:rsidR="00987BDD" w:rsidRPr="000E3A7A">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0E3A7A" w:rsidRDefault="00DA14CA" w:rsidP="000122CF">
            <w:pPr>
              <w:jc w:val="center"/>
            </w:pPr>
            <w:r w:rsidRPr="000E3A7A">
              <w:t>11357,1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0E3A7A" w:rsidRDefault="006C490C" w:rsidP="000122CF">
            <w:pPr>
              <w:jc w:val="center"/>
            </w:pPr>
            <w:r w:rsidRPr="000E3A7A">
              <w:t>550,00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0E3A7A" w:rsidRDefault="006C490C" w:rsidP="00536F8F">
            <w:pPr>
              <w:jc w:val="center"/>
              <w:rPr>
                <w:b/>
                <w:bCs/>
              </w:rPr>
            </w:pPr>
            <w:r w:rsidRPr="000E3A7A">
              <w:rPr>
                <w:b/>
                <w:bCs/>
              </w:rPr>
              <w:t>4662,1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0E3A7A" w:rsidRDefault="00924A7C" w:rsidP="000122CF">
            <w:pPr>
              <w:jc w:val="center"/>
            </w:pPr>
            <w:r w:rsidRPr="000E3A7A">
              <w:t>0,0</w:t>
            </w:r>
            <w:r w:rsidR="00987BDD" w:rsidRPr="000E3A7A">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0E3A7A" w:rsidRDefault="00924A7C" w:rsidP="000122CF">
            <w:pPr>
              <w:jc w:val="center"/>
            </w:pPr>
            <w:r w:rsidRPr="000E3A7A">
              <w:t>0,0</w:t>
            </w:r>
            <w:r w:rsidR="00987BDD" w:rsidRPr="000E3A7A">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0E3A7A" w:rsidRDefault="006C490C" w:rsidP="000122CF">
            <w:pPr>
              <w:jc w:val="center"/>
            </w:pPr>
            <w:r w:rsidRPr="000E3A7A">
              <w:t>4112,1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0E3A7A" w:rsidRDefault="006C490C" w:rsidP="006C490C">
            <w:pPr>
              <w:jc w:val="center"/>
            </w:pPr>
            <w:r w:rsidRPr="000E3A7A">
              <w:t>550,0</w:t>
            </w:r>
            <w:r w:rsidR="00987BDD" w:rsidRPr="000E3A7A">
              <w:t>0</w:t>
            </w:r>
          </w:p>
        </w:tc>
      </w:tr>
      <w:tr w:rsidR="006C490C" w:rsidRPr="00AF7F78" w:rsidTr="000122CF">
        <w:trPr>
          <w:trHeight w:val="315"/>
        </w:trPr>
        <w:tc>
          <w:tcPr>
            <w:tcW w:w="5132" w:type="dxa"/>
            <w:tcBorders>
              <w:top w:val="nil"/>
              <w:left w:val="single" w:sz="4" w:space="0" w:color="auto"/>
              <w:bottom w:val="single" w:sz="4" w:space="0" w:color="000000"/>
              <w:right w:val="single" w:sz="4" w:space="0" w:color="auto"/>
            </w:tcBorders>
            <w:vAlign w:val="center"/>
          </w:tcPr>
          <w:p w:rsidR="006C490C" w:rsidRPr="00AF7F78" w:rsidRDefault="006C490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tcPr>
          <w:p w:rsidR="006C490C" w:rsidRPr="00AF7F78" w:rsidRDefault="006C490C" w:rsidP="000122CF">
            <w:pPr>
              <w:jc w:val="center"/>
              <w:rPr>
                <w:color w:val="000000" w:themeColor="text1"/>
              </w:rPr>
            </w:pPr>
            <w:r>
              <w:rPr>
                <w:color w:val="000000" w:themeColor="text1"/>
              </w:rPr>
              <w:t>2025</w:t>
            </w:r>
          </w:p>
        </w:tc>
        <w:tc>
          <w:tcPr>
            <w:tcW w:w="1283" w:type="dxa"/>
            <w:tcBorders>
              <w:top w:val="nil"/>
              <w:left w:val="nil"/>
              <w:bottom w:val="single" w:sz="4" w:space="0" w:color="auto"/>
              <w:right w:val="single" w:sz="4" w:space="0" w:color="auto"/>
            </w:tcBorders>
            <w:shd w:val="clear" w:color="000000" w:fill="F2F2F2"/>
            <w:vAlign w:val="center"/>
          </w:tcPr>
          <w:p w:rsidR="006C490C" w:rsidRPr="000E3A7A" w:rsidRDefault="006C490C" w:rsidP="00CF5588">
            <w:pPr>
              <w:jc w:val="center"/>
              <w:rPr>
                <w:b/>
                <w:bCs/>
              </w:rPr>
            </w:pPr>
            <w:r w:rsidRPr="000E3A7A">
              <w:rPr>
                <w:b/>
                <w:bCs/>
              </w:rPr>
              <w:t>4662,1</w:t>
            </w:r>
          </w:p>
        </w:tc>
        <w:tc>
          <w:tcPr>
            <w:tcW w:w="1581" w:type="dxa"/>
            <w:tcBorders>
              <w:top w:val="nil"/>
              <w:left w:val="nil"/>
              <w:bottom w:val="single" w:sz="4" w:space="0" w:color="auto"/>
              <w:right w:val="single" w:sz="4" w:space="0" w:color="auto"/>
            </w:tcBorders>
            <w:shd w:val="clear" w:color="auto" w:fill="auto"/>
            <w:vAlign w:val="center"/>
          </w:tcPr>
          <w:p w:rsidR="006C490C" w:rsidRPr="000E3A7A" w:rsidRDefault="006C490C" w:rsidP="00CF5588">
            <w:pPr>
              <w:jc w:val="center"/>
            </w:pPr>
            <w:r w:rsidRPr="000E3A7A">
              <w:t>0,00</w:t>
            </w:r>
          </w:p>
        </w:tc>
        <w:tc>
          <w:tcPr>
            <w:tcW w:w="1416" w:type="dxa"/>
            <w:tcBorders>
              <w:top w:val="nil"/>
              <w:left w:val="nil"/>
              <w:bottom w:val="single" w:sz="4" w:space="0" w:color="auto"/>
              <w:right w:val="single" w:sz="4" w:space="0" w:color="auto"/>
            </w:tcBorders>
            <w:shd w:val="clear" w:color="auto" w:fill="auto"/>
            <w:vAlign w:val="center"/>
          </w:tcPr>
          <w:p w:rsidR="006C490C" w:rsidRPr="000E3A7A" w:rsidRDefault="006C490C" w:rsidP="00CF5588">
            <w:pPr>
              <w:jc w:val="center"/>
            </w:pPr>
            <w:r w:rsidRPr="000E3A7A">
              <w:t>0,00</w:t>
            </w:r>
          </w:p>
        </w:tc>
        <w:tc>
          <w:tcPr>
            <w:tcW w:w="1850" w:type="dxa"/>
            <w:tcBorders>
              <w:top w:val="nil"/>
              <w:left w:val="nil"/>
              <w:bottom w:val="single" w:sz="4" w:space="0" w:color="auto"/>
              <w:right w:val="single" w:sz="4" w:space="0" w:color="auto"/>
            </w:tcBorders>
            <w:shd w:val="clear" w:color="auto" w:fill="auto"/>
            <w:vAlign w:val="bottom"/>
          </w:tcPr>
          <w:p w:rsidR="006C490C" w:rsidRPr="000E3A7A" w:rsidRDefault="006C490C" w:rsidP="00CF5588">
            <w:pPr>
              <w:jc w:val="center"/>
            </w:pPr>
            <w:r w:rsidRPr="000E3A7A">
              <w:t>4112,1</w:t>
            </w:r>
          </w:p>
        </w:tc>
        <w:tc>
          <w:tcPr>
            <w:tcW w:w="2119" w:type="dxa"/>
            <w:tcBorders>
              <w:top w:val="nil"/>
              <w:left w:val="nil"/>
              <w:bottom w:val="single" w:sz="4" w:space="0" w:color="auto"/>
              <w:right w:val="single" w:sz="4" w:space="0" w:color="auto"/>
            </w:tcBorders>
            <w:shd w:val="clear" w:color="auto" w:fill="auto"/>
            <w:noWrap/>
            <w:vAlign w:val="bottom"/>
          </w:tcPr>
          <w:p w:rsidR="006C490C" w:rsidRPr="000E3A7A" w:rsidRDefault="006C490C" w:rsidP="00CF5588">
            <w:pPr>
              <w:jc w:val="center"/>
            </w:pPr>
            <w:r w:rsidRPr="000E3A7A">
              <w:t>550,00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Подпрограмма № 3</w:t>
            </w:r>
            <w:r w:rsidRPr="00AF7F78">
              <w:rPr>
                <w:color w:val="000000" w:themeColor="text1"/>
              </w:rPr>
              <w:br/>
              <w:t xml:space="preserve"> "Снижение рисков, смягчение последствий чрезвычайных ситуаций природного и </w:t>
            </w:r>
            <w:r w:rsidRPr="00AF7F78">
              <w:rPr>
                <w:color w:val="000000" w:themeColor="text1"/>
              </w:rPr>
              <w:lastRenderedPageBreak/>
              <w:t xml:space="preserve">техногенного характера и гражданская </w:t>
            </w:r>
          </w:p>
          <w:p w:rsidR="00924A7C" w:rsidRPr="00AF7F78" w:rsidRDefault="00924A7C" w:rsidP="000122CF">
            <w:pPr>
              <w:jc w:val="center"/>
              <w:rPr>
                <w:color w:val="000000" w:themeColor="text1"/>
              </w:rPr>
            </w:pPr>
            <w:r w:rsidRPr="00AF7F78">
              <w:rPr>
                <w:color w:val="000000" w:themeColor="text1"/>
              </w:rPr>
              <w:t xml:space="preserve">оборона в муниципальном образовании 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lastRenderedPageBreak/>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BE0926" w:rsidRDefault="00BE0926" w:rsidP="005F35C0">
            <w:pPr>
              <w:jc w:val="center"/>
              <w:rPr>
                <w:b/>
                <w:bCs/>
                <w:color w:val="FF0000"/>
              </w:rPr>
            </w:pPr>
            <w:r w:rsidRPr="00BE0926">
              <w:rPr>
                <w:b/>
                <w:bCs/>
                <w:color w:val="FF0000"/>
              </w:rPr>
              <w:t>11297,7</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BE0926" w:rsidRDefault="00BE0926" w:rsidP="005F35C0">
            <w:pPr>
              <w:jc w:val="center"/>
              <w:rPr>
                <w:b/>
                <w:bCs/>
                <w:color w:val="FF0000"/>
              </w:rPr>
            </w:pPr>
            <w:r w:rsidRPr="00BE0926">
              <w:rPr>
                <w:b/>
                <w:bCs/>
                <w:color w:val="FF0000"/>
              </w:rPr>
              <w:t>11297,7</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270,0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248,8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248,8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850,0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285,0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285,0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FE6210" w:rsidP="005F35C0">
            <w:pPr>
              <w:jc w:val="center"/>
              <w:rPr>
                <w:b/>
                <w:bCs/>
                <w:color w:val="000000" w:themeColor="text1"/>
              </w:rPr>
            </w:pPr>
            <w:r w:rsidRPr="00AF7F78">
              <w:rPr>
                <w:b/>
                <w:bCs/>
                <w:color w:val="000000" w:themeColor="text1"/>
              </w:rPr>
              <w:t>6</w:t>
            </w:r>
            <w:r w:rsidR="005F35C0" w:rsidRPr="00AF7F78">
              <w:rPr>
                <w:b/>
                <w:bCs/>
                <w:color w:val="000000" w:themeColor="text1"/>
              </w:rPr>
              <w:t>5</w:t>
            </w:r>
            <w:r w:rsidR="00924A7C" w:rsidRPr="00AF7F78">
              <w:rPr>
                <w:b/>
                <w:bCs/>
                <w:color w:val="000000" w:themeColor="text1"/>
              </w:rPr>
              <w:t>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FE6210" w:rsidP="005F35C0">
            <w:pPr>
              <w:jc w:val="center"/>
              <w:rPr>
                <w:color w:val="000000" w:themeColor="text1"/>
              </w:rPr>
            </w:pPr>
            <w:r w:rsidRPr="00AF7F78">
              <w:rPr>
                <w:color w:val="000000" w:themeColor="text1"/>
              </w:rPr>
              <w:t>6</w:t>
            </w:r>
            <w:r w:rsidR="005F35C0" w:rsidRPr="00AF7F78">
              <w:rPr>
                <w:color w:val="000000" w:themeColor="text1"/>
              </w:rPr>
              <w:t>5</w:t>
            </w:r>
            <w:r w:rsidR="00924A7C" w:rsidRPr="00AF7F78">
              <w:rPr>
                <w:color w:val="000000" w:themeColor="text1"/>
              </w:rPr>
              <w:t>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F35C0" w:rsidP="000122CF">
            <w:pPr>
              <w:jc w:val="center"/>
              <w:rPr>
                <w:b/>
                <w:bCs/>
                <w:color w:val="000000" w:themeColor="text1"/>
              </w:rPr>
            </w:pPr>
            <w:r w:rsidRPr="00AF7F78">
              <w:rPr>
                <w:b/>
                <w:bCs/>
                <w:color w:val="000000" w:themeColor="text1"/>
              </w:rPr>
              <w:t>4</w:t>
            </w:r>
            <w:r w:rsidR="00924A7C" w:rsidRPr="00AF7F78">
              <w:rPr>
                <w:b/>
                <w:bCs/>
                <w:color w:val="000000" w:themeColor="text1"/>
              </w:rPr>
              <w:t>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4</w:t>
            </w:r>
            <w:r w:rsidR="00924A7C" w:rsidRPr="00AF7F78">
              <w:rPr>
                <w:color w:val="000000" w:themeColor="text1"/>
              </w:rPr>
              <w:t>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AF7F78"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AF7F78" w:rsidRDefault="005F35C0"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AF7F78" w:rsidRDefault="005F35C0"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5F35C0" w:rsidRPr="00AF7F78" w:rsidRDefault="005842CF" w:rsidP="000122CF">
            <w:pPr>
              <w:jc w:val="center"/>
              <w:rPr>
                <w:b/>
                <w:bCs/>
                <w:color w:val="000000" w:themeColor="text1"/>
              </w:rPr>
            </w:pPr>
            <w:r w:rsidRPr="00AF7F78">
              <w:rPr>
                <w:b/>
                <w:bCs/>
                <w:color w:val="000000" w:themeColor="text1"/>
              </w:rPr>
              <w:t>1288,4</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5F35C0" w:rsidRPr="00AF7F78" w:rsidRDefault="005842CF" w:rsidP="005F35C0">
            <w:pPr>
              <w:jc w:val="center"/>
              <w:rPr>
                <w:color w:val="000000" w:themeColor="text1"/>
              </w:rPr>
            </w:pPr>
            <w:r w:rsidRPr="00AF7F78">
              <w:rPr>
                <w:b/>
                <w:bCs/>
                <w:color w:val="000000" w:themeColor="text1"/>
              </w:rPr>
              <w:t>1288,4</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0E3A7A"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0E3A7A" w:rsidRDefault="005F35C0" w:rsidP="000122CF"/>
        </w:tc>
        <w:tc>
          <w:tcPr>
            <w:tcW w:w="1806" w:type="dxa"/>
            <w:tcBorders>
              <w:top w:val="nil"/>
              <w:left w:val="nil"/>
              <w:bottom w:val="single" w:sz="4" w:space="0" w:color="auto"/>
              <w:right w:val="single" w:sz="4" w:space="0" w:color="auto"/>
            </w:tcBorders>
            <w:shd w:val="clear" w:color="auto" w:fill="auto"/>
            <w:vAlign w:val="center"/>
            <w:hideMark/>
          </w:tcPr>
          <w:p w:rsidR="005F35C0" w:rsidRPr="000E3A7A" w:rsidRDefault="005F35C0" w:rsidP="000122CF">
            <w:pPr>
              <w:jc w:val="center"/>
            </w:pPr>
            <w:r w:rsidRPr="000E3A7A">
              <w:t>2023</w:t>
            </w:r>
          </w:p>
        </w:tc>
        <w:tc>
          <w:tcPr>
            <w:tcW w:w="1283" w:type="dxa"/>
            <w:tcBorders>
              <w:top w:val="nil"/>
              <w:left w:val="nil"/>
              <w:bottom w:val="single" w:sz="4" w:space="0" w:color="auto"/>
              <w:right w:val="single" w:sz="4" w:space="0" w:color="auto"/>
            </w:tcBorders>
            <w:shd w:val="clear" w:color="000000" w:fill="F2F2F2"/>
            <w:hideMark/>
          </w:tcPr>
          <w:p w:rsidR="005F35C0" w:rsidRPr="00BE0926" w:rsidRDefault="00BE0926" w:rsidP="005F35C0">
            <w:pPr>
              <w:jc w:val="center"/>
              <w:rPr>
                <w:color w:val="FF0000"/>
              </w:rPr>
            </w:pPr>
            <w:r w:rsidRPr="00BE0926">
              <w:rPr>
                <w:b/>
                <w:bCs/>
                <w:color w:val="FF0000"/>
              </w:rPr>
              <w:t>6105,5</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c>
          <w:tcPr>
            <w:tcW w:w="1850" w:type="dxa"/>
            <w:tcBorders>
              <w:top w:val="nil"/>
              <w:left w:val="nil"/>
              <w:bottom w:val="single" w:sz="4" w:space="0" w:color="auto"/>
              <w:right w:val="single" w:sz="4" w:space="0" w:color="auto"/>
            </w:tcBorders>
            <w:shd w:val="clear" w:color="auto" w:fill="auto"/>
            <w:hideMark/>
          </w:tcPr>
          <w:p w:rsidR="005F35C0" w:rsidRPr="00BE0926" w:rsidRDefault="00BE0926" w:rsidP="005F35C0">
            <w:pPr>
              <w:jc w:val="center"/>
              <w:rPr>
                <w:color w:val="FF0000"/>
              </w:rPr>
            </w:pPr>
            <w:r w:rsidRPr="00BE0926">
              <w:rPr>
                <w:b/>
                <w:bCs/>
                <w:color w:val="FF0000"/>
              </w:rPr>
              <w:t>6105,5</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r>
      <w:tr w:rsidR="005F35C0" w:rsidRPr="000E3A7A" w:rsidTr="00382B8F">
        <w:trPr>
          <w:trHeight w:val="315"/>
        </w:trPr>
        <w:tc>
          <w:tcPr>
            <w:tcW w:w="5132" w:type="dxa"/>
            <w:vMerge/>
            <w:tcBorders>
              <w:top w:val="nil"/>
              <w:left w:val="single" w:sz="4" w:space="0" w:color="auto"/>
              <w:bottom w:val="nil"/>
              <w:right w:val="single" w:sz="4" w:space="0" w:color="auto"/>
            </w:tcBorders>
            <w:vAlign w:val="center"/>
            <w:hideMark/>
          </w:tcPr>
          <w:p w:rsidR="005F35C0" w:rsidRPr="000E3A7A" w:rsidRDefault="005F35C0" w:rsidP="000122CF"/>
        </w:tc>
        <w:tc>
          <w:tcPr>
            <w:tcW w:w="1806" w:type="dxa"/>
            <w:tcBorders>
              <w:top w:val="nil"/>
              <w:left w:val="nil"/>
              <w:bottom w:val="single" w:sz="4" w:space="0" w:color="auto"/>
              <w:right w:val="single" w:sz="4" w:space="0" w:color="auto"/>
            </w:tcBorders>
            <w:shd w:val="clear" w:color="auto" w:fill="auto"/>
            <w:vAlign w:val="center"/>
            <w:hideMark/>
          </w:tcPr>
          <w:p w:rsidR="005F35C0" w:rsidRPr="000E3A7A" w:rsidRDefault="005F35C0" w:rsidP="000122CF">
            <w:pPr>
              <w:jc w:val="center"/>
            </w:pPr>
            <w:r w:rsidRPr="000E3A7A">
              <w:t>2024</w:t>
            </w:r>
          </w:p>
        </w:tc>
        <w:tc>
          <w:tcPr>
            <w:tcW w:w="1283" w:type="dxa"/>
            <w:tcBorders>
              <w:top w:val="nil"/>
              <w:left w:val="nil"/>
              <w:bottom w:val="single" w:sz="4" w:space="0" w:color="auto"/>
              <w:right w:val="single" w:sz="4" w:space="0" w:color="auto"/>
            </w:tcBorders>
            <w:shd w:val="clear" w:color="auto" w:fill="auto"/>
            <w:hideMark/>
          </w:tcPr>
          <w:p w:rsidR="005F35C0" w:rsidRPr="000E3A7A" w:rsidRDefault="005842CF" w:rsidP="005F35C0">
            <w:pPr>
              <w:jc w:val="center"/>
            </w:pPr>
            <w:r w:rsidRPr="000E3A7A">
              <w:rPr>
                <w:b/>
                <w:bCs/>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c>
          <w:tcPr>
            <w:tcW w:w="1850" w:type="dxa"/>
            <w:tcBorders>
              <w:top w:val="nil"/>
              <w:left w:val="nil"/>
              <w:bottom w:val="single" w:sz="4" w:space="0" w:color="auto"/>
              <w:right w:val="single" w:sz="4" w:space="0" w:color="auto"/>
            </w:tcBorders>
            <w:shd w:val="clear" w:color="auto" w:fill="auto"/>
            <w:hideMark/>
          </w:tcPr>
          <w:p w:rsidR="005F35C0" w:rsidRPr="000E3A7A" w:rsidRDefault="005842CF" w:rsidP="005F35C0">
            <w:pPr>
              <w:jc w:val="center"/>
            </w:pPr>
            <w:r w:rsidRPr="000E3A7A">
              <w:rPr>
                <w:b/>
                <w:bCs/>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0E3A7A" w:rsidRDefault="005F35C0" w:rsidP="000122CF">
            <w:pPr>
              <w:jc w:val="center"/>
            </w:pPr>
            <w:r w:rsidRPr="000E3A7A">
              <w:t>0,0</w:t>
            </w:r>
            <w:r w:rsidR="00987BDD" w:rsidRPr="000E3A7A">
              <w:t>0</w:t>
            </w:r>
          </w:p>
        </w:tc>
      </w:tr>
      <w:tr w:rsidR="00382B8F" w:rsidRPr="000E3A7A" w:rsidTr="00382B8F">
        <w:trPr>
          <w:trHeight w:val="315"/>
        </w:trPr>
        <w:tc>
          <w:tcPr>
            <w:tcW w:w="5132" w:type="dxa"/>
            <w:tcBorders>
              <w:top w:val="nil"/>
              <w:left w:val="single" w:sz="4" w:space="0" w:color="auto"/>
              <w:bottom w:val="single" w:sz="4" w:space="0" w:color="000000"/>
              <w:right w:val="single" w:sz="4" w:space="0" w:color="auto"/>
            </w:tcBorders>
            <w:vAlign w:val="center"/>
          </w:tcPr>
          <w:p w:rsidR="00382B8F" w:rsidRPr="000E3A7A" w:rsidRDefault="00382B8F" w:rsidP="000122CF"/>
        </w:tc>
        <w:tc>
          <w:tcPr>
            <w:tcW w:w="1806" w:type="dxa"/>
            <w:tcBorders>
              <w:top w:val="single" w:sz="4" w:space="0" w:color="auto"/>
              <w:left w:val="nil"/>
              <w:bottom w:val="single" w:sz="4" w:space="0" w:color="auto"/>
              <w:right w:val="single" w:sz="4" w:space="0" w:color="auto"/>
            </w:tcBorders>
            <w:shd w:val="clear" w:color="auto" w:fill="auto"/>
            <w:vAlign w:val="center"/>
          </w:tcPr>
          <w:p w:rsidR="00382B8F" w:rsidRPr="000E3A7A" w:rsidRDefault="00382B8F" w:rsidP="000122CF">
            <w:pPr>
              <w:jc w:val="center"/>
            </w:pPr>
            <w:r w:rsidRPr="000E3A7A">
              <w:t>2025</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382B8F" w:rsidRPr="000E3A7A" w:rsidRDefault="00382B8F" w:rsidP="005F35C0">
            <w:pPr>
              <w:jc w:val="center"/>
              <w:rPr>
                <w:b/>
                <w:bCs/>
              </w:rPr>
            </w:pPr>
            <w:r w:rsidRPr="000E3A7A">
              <w:rPr>
                <w:b/>
                <w:bCs/>
              </w:rPr>
              <w:t>450,00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B8F" w:rsidRPr="000E3A7A" w:rsidRDefault="00382B8F" w:rsidP="000122CF">
            <w:pPr>
              <w:jc w:val="center"/>
            </w:pPr>
            <w:r w:rsidRPr="000E3A7A">
              <w:t>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B8F" w:rsidRPr="000E3A7A" w:rsidRDefault="00382B8F" w:rsidP="000122CF">
            <w:pPr>
              <w:jc w:val="center"/>
            </w:pPr>
            <w:r w:rsidRPr="000E3A7A">
              <w:t>0,00</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82B8F" w:rsidRPr="000E3A7A" w:rsidRDefault="00382B8F" w:rsidP="005F35C0">
            <w:pPr>
              <w:jc w:val="center"/>
              <w:rPr>
                <w:b/>
                <w:bCs/>
              </w:rPr>
            </w:pPr>
            <w:r w:rsidRPr="000E3A7A">
              <w:rPr>
                <w:b/>
                <w:bCs/>
              </w:rPr>
              <w:t>450,00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B8F" w:rsidRPr="000E3A7A" w:rsidRDefault="00382B8F" w:rsidP="000122CF">
            <w:pPr>
              <w:jc w:val="center"/>
            </w:pPr>
            <w:r w:rsidRPr="000E3A7A">
              <w:t>0,00</w:t>
            </w:r>
          </w:p>
        </w:tc>
      </w:tr>
    </w:tbl>
    <w:p w:rsidR="000E6427" w:rsidRPr="000E3A7A" w:rsidRDefault="000E6427" w:rsidP="000E6427">
      <w:pPr>
        <w:jc w:val="both"/>
        <w:rPr>
          <w:sz w:val="28"/>
          <w:szCs w:val="28"/>
        </w:rPr>
      </w:pPr>
    </w:p>
    <w:p w:rsidR="000E6427" w:rsidRPr="00AF7F78" w:rsidRDefault="000E6427" w:rsidP="000E6427">
      <w:pPr>
        <w:jc w:val="both"/>
        <w:rPr>
          <w:color w:val="000000" w:themeColor="text1"/>
          <w:sz w:val="28"/>
          <w:szCs w:val="28"/>
        </w:rPr>
      </w:pPr>
    </w:p>
    <w:p w:rsidR="000E6427" w:rsidRPr="00AF7F78" w:rsidRDefault="000E6427" w:rsidP="000E6427">
      <w:pPr>
        <w:jc w:val="both"/>
        <w:rPr>
          <w:color w:val="000000" w:themeColor="text1"/>
          <w:sz w:val="28"/>
          <w:szCs w:val="28"/>
        </w:rPr>
      </w:pPr>
      <w:r w:rsidRPr="00AF7F78">
        <w:rPr>
          <w:color w:val="000000" w:themeColor="text1"/>
          <w:sz w:val="28"/>
          <w:szCs w:val="28"/>
        </w:rPr>
        <w:t xml:space="preserve">Начальник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МКУ «Управление по делам ГО и ЧС»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Кавказского района                                                                                            </w:t>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00310737" w:rsidRPr="00AF7F78">
        <w:rPr>
          <w:color w:val="000000" w:themeColor="text1"/>
          <w:sz w:val="28"/>
          <w:szCs w:val="28"/>
        </w:rPr>
        <w:t>В.Г. Анохин</w:t>
      </w:r>
    </w:p>
    <w:p w:rsidR="001A3EC8" w:rsidRPr="00AF7F78" w:rsidRDefault="001A3EC8" w:rsidP="001A3EC8">
      <w:pPr>
        <w:jc w:val="both"/>
        <w:rPr>
          <w:color w:val="000000" w:themeColor="text1"/>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15" w:name="sub_1011"/>
      <w:r w:rsidRPr="00C51266">
        <w:rPr>
          <w:rFonts w:ascii="Times New Roman" w:hAnsi="Times New Roman"/>
          <w:b w:val="0"/>
          <w:color w:val="auto"/>
          <w:sz w:val="28"/>
          <w:szCs w:val="28"/>
        </w:rPr>
        <w:lastRenderedPageBreak/>
        <w:t>ПОДПРОГРАММА</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5"/>
    <w:p w:rsidR="001A3EC8" w:rsidRPr="00C51266" w:rsidRDefault="001A3EC8" w:rsidP="001A3EC8">
      <w:pPr>
        <w:jc w:val="both"/>
        <w:rPr>
          <w:sz w:val="28"/>
          <w:szCs w:val="28"/>
        </w:rPr>
      </w:pPr>
    </w:p>
    <w:p w:rsidR="001A3EC8" w:rsidRPr="00C51266" w:rsidRDefault="008A6863" w:rsidP="001A3EC8">
      <w:pPr>
        <w:pStyle w:val="1"/>
        <w:spacing w:before="0" w:after="0"/>
        <w:rPr>
          <w:rFonts w:ascii="Times New Roman" w:hAnsi="Times New Roman"/>
          <w:b w:val="0"/>
          <w:color w:val="auto"/>
          <w:sz w:val="28"/>
          <w:szCs w:val="28"/>
        </w:rPr>
      </w:pPr>
      <w:r>
        <w:rPr>
          <w:rFonts w:ascii="Times New Roman" w:hAnsi="Times New Roman"/>
          <w:b w:val="0"/>
          <w:color w:val="auto"/>
          <w:sz w:val="28"/>
          <w:szCs w:val="28"/>
        </w:rPr>
        <w:t>Паспорт подпрограммы</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1"/>
        <w:gridCol w:w="7172"/>
      </w:tblGrid>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72B41" w:rsidRDefault="00172B41"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Pr>
                <w:rFonts w:ascii="Times New Roman" w:hAnsi="Times New Roman" w:cs="Times New Roman"/>
                <w:sz w:val="28"/>
                <w:szCs w:val="28"/>
              </w:rPr>
              <w:t>;</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6" w:name="sub_10103"/>
            <w:r w:rsidRPr="00C51266">
              <w:rPr>
                <w:rFonts w:ascii="Times New Roman" w:hAnsi="Times New Roman" w:cs="Times New Roman"/>
                <w:sz w:val="28"/>
                <w:szCs w:val="28"/>
              </w:rPr>
              <w:t>Цель подпрограммы</w:t>
            </w:r>
            <w:bookmarkEnd w:id="16"/>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7" w:name="sub_10104"/>
            <w:r w:rsidRPr="00C51266">
              <w:rPr>
                <w:rFonts w:ascii="Times New Roman" w:hAnsi="Times New Roman" w:cs="Times New Roman"/>
                <w:sz w:val="28"/>
                <w:szCs w:val="28"/>
              </w:rPr>
              <w:t>Задачи подпрограммы</w:t>
            </w:r>
            <w:bookmarkEnd w:id="17"/>
          </w:p>
        </w:tc>
        <w:tc>
          <w:tcPr>
            <w:tcW w:w="7172" w:type="dxa"/>
            <w:tcBorders>
              <w:top w:val="single" w:sz="4" w:space="0" w:color="auto"/>
              <w:left w:val="single" w:sz="4" w:space="0" w:color="auto"/>
              <w:bottom w:val="single" w:sz="4" w:space="0" w:color="auto"/>
            </w:tcBorders>
          </w:tcPr>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О</w:t>
            </w:r>
            <w:r w:rsidR="001A3EC8" w:rsidRPr="00C51266">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организация деятельности </w:t>
            </w:r>
            <w:r w:rsidR="00172B41">
              <w:rPr>
                <w:rFonts w:ascii="Times New Roman" w:hAnsi="Times New Roman" w:cs="Times New Roman"/>
                <w:sz w:val="28"/>
                <w:szCs w:val="28"/>
              </w:rPr>
              <w:t>муниципального бюджетного образовательного учреждения</w:t>
            </w:r>
            <w:r w:rsidR="00172B41" w:rsidRPr="005D04E2">
              <w:rPr>
                <w:rFonts w:ascii="Times New Roman" w:hAnsi="Times New Roman" w:cs="Times New Roman"/>
                <w:sz w:val="28"/>
                <w:szCs w:val="28"/>
              </w:rPr>
              <w:t xml:space="preserve"> дополнительного образования «Курсы гражданской обороны» муниципального образования Кавказский район</w:t>
            </w:r>
            <w:r w:rsidR="004A792E">
              <w:rPr>
                <w:rFonts w:ascii="Times New Roman" w:hAnsi="Times New Roman" w:cs="Times New Roman"/>
                <w:sz w:val="28"/>
                <w:szCs w:val="28"/>
              </w:rPr>
              <w:t xml:space="preserve"> </w:t>
            </w:r>
            <w:r w:rsidRPr="00C51266">
              <w:rPr>
                <w:rFonts w:ascii="Times New Roman" w:hAnsi="Times New Roman" w:cs="Times New Roman"/>
                <w:sz w:val="28"/>
                <w:szCs w:val="28"/>
              </w:rPr>
              <w:t>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C51266" w:rsidRDefault="001A3EC8" w:rsidP="00F7365E">
            <w:pPr>
              <w:rPr>
                <w:sz w:val="28"/>
                <w:szCs w:val="28"/>
              </w:rPr>
            </w:pPr>
            <w:r w:rsidRPr="00C51266">
              <w:rPr>
                <w:sz w:val="28"/>
                <w:szCs w:val="28"/>
              </w:rPr>
              <w:t xml:space="preserve"> улучшение взаимодействия экстренных оперативных </w:t>
            </w:r>
            <w:r w:rsidRPr="00C51266">
              <w:rPr>
                <w:sz w:val="28"/>
                <w:szCs w:val="28"/>
              </w:rPr>
              <w:lastRenderedPageBreak/>
              <w:t>служб и повышение эффективности их реагирования на в</w:t>
            </w:r>
            <w:r w:rsidR="00172B41">
              <w:rPr>
                <w:sz w:val="28"/>
                <w:szCs w:val="28"/>
              </w:rPr>
              <w:t>ызовы, поступающие от населения</w:t>
            </w:r>
            <w:r w:rsidRPr="00C51266">
              <w:rPr>
                <w:sz w:val="28"/>
                <w:szCs w:val="28"/>
              </w:rPr>
              <w:t>, путем развертывания на территории МО Кавказский район системы обеспечения вызова экстренных оперативных служб по единому номеру «112»</w:t>
            </w:r>
          </w:p>
        </w:tc>
      </w:tr>
      <w:tr w:rsidR="000E6427" w:rsidRPr="00C51266" w:rsidTr="00F7365E">
        <w:tc>
          <w:tcPr>
            <w:tcW w:w="2721" w:type="dxa"/>
            <w:tcBorders>
              <w:top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bookmarkStart w:id="18" w:name="sub_10105"/>
            <w:r w:rsidRPr="00C51266">
              <w:rPr>
                <w:rFonts w:ascii="Times New Roman" w:hAnsi="Times New Roman" w:cs="Times New Roman"/>
                <w:sz w:val="28"/>
                <w:szCs w:val="28"/>
              </w:rPr>
              <w:lastRenderedPageBreak/>
              <w:t>Перечень целевых показателей подпрограммы</w:t>
            </w:r>
            <w:bookmarkEnd w:id="18"/>
          </w:p>
        </w:tc>
        <w:tc>
          <w:tcPr>
            <w:tcW w:w="7172" w:type="dxa"/>
            <w:tcBorders>
              <w:top w:val="single" w:sz="4" w:space="0" w:color="auto"/>
              <w:left w:val="single" w:sz="4" w:space="0" w:color="auto"/>
              <w:bottom w:val="single" w:sz="4" w:space="0" w:color="auto"/>
            </w:tcBorders>
          </w:tcPr>
          <w:p w:rsidR="000E6427"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К</w:t>
            </w:r>
            <w:r w:rsidR="000E6427" w:rsidRPr="00C51266">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D2B06" w:rsidRDefault="000E6427" w:rsidP="00557EEE">
            <w:pPr>
              <w:ind w:left="46"/>
              <w:jc w:val="both"/>
              <w:rPr>
                <w:sz w:val="28"/>
                <w:szCs w:val="28"/>
              </w:rPr>
            </w:pPr>
            <w:r>
              <w:rPr>
                <w:sz w:val="28"/>
                <w:szCs w:val="28"/>
              </w:rPr>
              <w:t xml:space="preserve"> количество обученных работников </w:t>
            </w:r>
            <w:r w:rsidRPr="009D2B06">
              <w:rPr>
                <w:rFonts w:eastAsia="Lucida Sans Unicode"/>
                <w:iCs/>
                <w:spacing w:val="3"/>
                <w:sz w:val="28"/>
                <w:szCs w:val="28"/>
              </w:rPr>
              <w:t xml:space="preserve">по программе </w:t>
            </w:r>
            <w:r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Pr>
                <w:sz w:val="28"/>
                <w:szCs w:val="28"/>
              </w:rPr>
              <w:t>;</w:t>
            </w:r>
          </w:p>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Default="000E6427" w:rsidP="00557EEE">
            <w:pPr>
              <w:rPr>
                <w:sz w:val="28"/>
                <w:szCs w:val="28"/>
              </w:rPr>
            </w:pPr>
            <w:r w:rsidRPr="00C51266">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p w:rsidR="00415CC1" w:rsidRPr="001737DE" w:rsidRDefault="00415CC1" w:rsidP="00557EEE">
            <w:pPr>
              <w:rPr>
                <w:color w:val="000000" w:themeColor="text1"/>
                <w:sz w:val="28"/>
                <w:szCs w:val="28"/>
              </w:rPr>
            </w:pPr>
            <w:r w:rsidRPr="001737DE">
              <w:rPr>
                <w:color w:val="000000" w:themeColor="text1"/>
                <w:sz w:val="28"/>
                <w:szCs w:val="28"/>
              </w:rPr>
              <w:t>количество приобретенных камер обзорного видеонаблюдения</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9968AC" w:rsidP="009968AC">
            <w:pPr>
              <w:pStyle w:val="ae"/>
              <w:jc w:val="both"/>
              <w:rPr>
                <w:rFonts w:ascii="Times New Roman" w:hAnsi="Times New Roman" w:cs="Times New Roman"/>
                <w:sz w:val="28"/>
                <w:szCs w:val="28"/>
              </w:rPr>
            </w:pPr>
            <w:r>
              <w:rPr>
                <w:rFonts w:ascii="Times New Roman" w:hAnsi="Times New Roman" w:cs="Times New Roman"/>
                <w:sz w:val="28"/>
                <w:szCs w:val="28"/>
              </w:rPr>
              <w:t xml:space="preserve">Проекты и (или) </w:t>
            </w:r>
            <w:r w:rsidR="001A3EC8" w:rsidRPr="00C51266">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не предусмотрены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C51266" w:rsidRDefault="009968AC"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9968AC" w:rsidRPr="00E02E71" w:rsidRDefault="009968AC" w:rsidP="00346519">
            <w:pPr>
              <w:pStyle w:val="ae"/>
              <w:jc w:val="both"/>
              <w:rPr>
                <w:rFonts w:ascii="Times New Roman" w:hAnsi="Times New Roman" w:cs="Times New Roman"/>
                <w:sz w:val="28"/>
                <w:szCs w:val="28"/>
              </w:rPr>
            </w:pPr>
            <w:r w:rsidRPr="00E02E71">
              <w:rPr>
                <w:rFonts w:ascii="Times New Roman" w:hAnsi="Times New Roman" w:cs="Times New Roman"/>
                <w:sz w:val="28"/>
                <w:szCs w:val="28"/>
              </w:rPr>
              <w:t>Срок реализации подпрограммы:  2015-</w:t>
            </w:r>
            <w:r w:rsidRPr="004A792E">
              <w:rPr>
                <w:rFonts w:ascii="Times New Roman" w:hAnsi="Times New Roman" w:cs="Times New Roman"/>
                <w:color w:val="000000" w:themeColor="text1"/>
                <w:sz w:val="28"/>
                <w:szCs w:val="28"/>
              </w:rPr>
              <w:t>202</w:t>
            </w:r>
            <w:r w:rsidR="00346519"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  </w:t>
            </w:r>
            <w:r w:rsidRPr="004A792E">
              <w:rPr>
                <w:rFonts w:ascii="Times New Roman" w:hAnsi="Times New Roman" w:cs="Times New Roman"/>
                <w:color w:val="000000" w:themeColor="text1"/>
                <w:sz w:val="28"/>
                <w:szCs w:val="28"/>
                <w:lang w:val="en-US"/>
              </w:rPr>
              <w:t>I</w:t>
            </w:r>
            <w:r w:rsidRPr="004A792E">
              <w:rPr>
                <w:rFonts w:ascii="Times New Roman" w:hAnsi="Times New Roman" w:cs="Times New Roman"/>
                <w:color w:val="000000" w:themeColor="text1"/>
                <w:sz w:val="28"/>
                <w:szCs w:val="28"/>
              </w:rPr>
              <w:t xml:space="preserve"> этап – 2015-2019 годы, </w:t>
            </w:r>
            <w:r w:rsidRPr="004A792E">
              <w:rPr>
                <w:rFonts w:ascii="Times New Roman" w:hAnsi="Times New Roman" w:cs="Times New Roman"/>
                <w:color w:val="000000" w:themeColor="text1"/>
                <w:sz w:val="28"/>
                <w:szCs w:val="28"/>
                <w:lang w:val="en-US"/>
              </w:rPr>
              <w:t>II</w:t>
            </w:r>
            <w:r w:rsidR="00346519" w:rsidRPr="004A792E">
              <w:rPr>
                <w:rFonts w:ascii="Times New Roman" w:hAnsi="Times New Roman" w:cs="Times New Roman"/>
                <w:color w:val="000000" w:themeColor="text1"/>
                <w:sz w:val="28"/>
                <w:szCs w:val="28"/>
              </w:rPr>
              <w:t xml:space="preserve"> этап – 2020-2025</w:t>
            </w:r>
            <w:r w:rsidRPr="004A792E">
              <w:rPr>
                <w:rFonts w:ascii="Times New Roman" w:hAnsi="Times New Roman" w:cs="Times New Roman"/>
                <w:color w:val="000000" w:themeColor="text1"/>
                <w:sz w:val="28"/>
                <w:szCs w:val="28"/>
              </w:rPr>
              <w:t xml:space="preserve"> годы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E929C0" w:rsidRDefault="009968AC" w:rsidP="000122CF">
            <w:pPr>
              <w:pStyle w:val="ae"/>
              <w:rPr>
                <w:rFonts w:ascii="Times New Roman" w:hAnsi="Times New Roman" w:cs="Times New Roman"/>
                <w:sz w:val="28"/>
                <w:szCs w:val="28"/>
              </w:rPr>
            </w:pPr>
            <w:bookmarkStart w:id="19" w:name="sub_520"/>
            <w:r w:rsidRPr="00E929C0">
              <w:rPr>
                <w:rFonts w:ascii="Times New Roman" w:hAnsi="Times New Roman" w:cs="Times New Roman"/>
                <w:sz w:val="28"/>
                <w:szCs w:val="28"/>
              </w:rPr>
              <w:t xml:space="preserve">Объемы </w:t>
            </w:r>
            <w:bookmarkEnd w:id="19"/>
            <w:r>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9968AC" w:rsidRPr="00CA4155" w:rsidRDefault="009968AC" w:rsidP="000122CF">
            <w:pPr>
              <w:ind w:left="46"/>
              <w:jc w:val="both"/>
              <w:rPr>
                <w:color w:val="000000" w:themeColor="text1"/>
                <w:sz w:val="28"/>
                <w:szCs w:val="28"/>
              </w:rPr>
            </w:pPr>
            <w:r w:rsidRPr="00CA4155">
              <w:rPr>
                <w:color w:val="000000" w:themeColor="text1"/>
                <w:sz w:val="28"/>
                <w:szCs w:val="28"/>
              </w:rPr>
              <w:t xml:space="preserve">Общий объем финансирования подпрограммы </w:t>
            </w:r>
          </w:p>
          <w:p w:rsidR="009968AC" w:rsidRPr="000E3A7A" w:rsidRDefault="00346519" w:rsidP="000122CF">
            <w:pPr>
              <w:jc w:val="both"/>
              <w:rPr>
                <w:sz w:val="28"/>
                <w:szCs w:val="28"/>
              </w:rPr>
            </w:pPr>
            <w:r w:rsidRPr="000E3A7A">
              <w:rPr>
                <w:sz w:val="28"/>
                <w:szCs w:val="28"/>
              </w:rPr>
              <w:t>151604,7</w:t>
            </w:r>
            <w:r w:rsidR="009968AC" w:rsidRPr="000E3A7A">
              <w:rPr>
                <w:sz w:val="28"/>
                <w:szCs w:val="28"/>
              </w:rPr>
              <w:t>тыс. рублей, в том числе:</w:t>
            </w:r>
          </w:p>
          <w:p w:rsidR="00DC6605" w:rsidRPr="000E3A7A" w:rsidRDefault="00DC6605" w:rsidP="00DC6605">
            <w:pPr>
              <w:ind w:left="46"/>
              <w:jc w:val="both"/>
              <w:rPr>
                <w:sz w:val="28"/>
                <w:szCs w:val="28"/>
              </w:rPr>
            </w:pPr>
            <w:r w:rsidRPr="000E3A7A">
              <w:rPr>
                <w:sz w:val="28"/>
                <w:szCs w:val="28"/>
              </w:rPr>
              <w:t>- за счет краевого бюджета  - 549,0 тыс. рублей</w:t>
            </w:r>
          </w:p>
          <w:p w:rsidR="009968AC" w:rsidRPr="000E3A7A" w:rsidRDefault="009968AC" w:rsidP="000122CF">
            <w:pPr>
              <w:ind w:left="46"/>
              <w:jc w:val="both"/>
              <w:rPr>
                <w:sz w:val="28"/>
                <w:szCs w:val="28"/>
              </w:rPr>
            </w:pPr>
            <w:r w:rsidRPr="000E3A7A">
              <w:rPr>
                <w:sz w:val="28"/>
                <w:szCs w:val="28"/>
              </w:rPr>
              <w:t xml:space="preserve">- за счет  средств местного бюджета –  </w:t>
            </w:r>
            <w:r w:rsidR="00346519" w:rsidRPr="000E3A7A">
              <w:rPr>
                <w:sz w:val="28"/>
                <w:szCs w:val="28"/>
              </w:rPr>
              <w:t>145434,4</w:t>
            </w:r>
            <w:r w:rsidRPr="000E3A7A">
              <w:rPr>
                <w:sz w:val="28"/>
                <w:szCs w:val="28"/>
              </w:rPr>
              <w:t xml:space="preserve"> тыс. рублей,</w:t>
            </w:r>
          </w:p>
          <w:p w:rsidR="009968AC" w:rsidRPr="00DC6605" w:rsidRDefault="009968AC" w:rsidP="000122CF">
            <w:pPr>
              <w:ind w:left="46"/>
              <w:jc w:val="both"/>
              <w:rPr>
                <w:color w:val="000000" w:themeColor="text1"/>
                <w:sz w:val="28"/>
                <w:szCs w:val="28"/>
              </w:rPr>
            </w:pPr>
            <w:r w:rsidRPr="000E3A7A">
              <w:rPr>
                <w:sz w:val="28"/>
                <w:szCs w:val="28"/>
              </w:rPr>
              <w:t xml:space="preserve">- за счет внебюджетных средств – </w:t>
            </w:r>
            <w:r w:rsidR="00346519" w:rsidRPr="000E3A7A">
              <w:rPr>
                <w:sz w:val="28"/>
                <w:szCs w:val="28"/>
              </w:rPr>
              <w:t>5621,3</w:t>
            </w:r>
            <w:r w:rsidR="000E3A7A">
              <w:rPr>
                <w:sz w:val="28"/>
                <w:szCs w:val="28"/>
              </w:rPr>
              <w:t xml:space="preserve"> </w:t>
            </w:r>
            <w:r w:rsidRPr="000E3A7A">
              <w:rPr>
                <w:sz w:val="28"/>
                <w:szCs w:val="28"/>
              </w:rPr>
              <w:t>тыс</w:t>
            </w:r>
            <w:r w:rsidRPr="00DC6605">
              <w:rPr>
                <w:color w:val="000000" w:themeColor="text1"/>
                <w:sz w:val="28"/>
                <w:szCs w:val="28"/>
              </w:rPr>
              <w:t>. рублей</w:t>
            </w:r>
          </w:p>
          <w:p w:rsidR="009968AC" w:rsidRPr="00E02E71" w:rsidRDefault="009968AC" w:rsidP="00DC6605">
            <w:pPr>
              <w:ind w:left="46"/>
              <w:jc w:val="both"/>
              <w:rPr>
                <w:sz w:val="28"/>
                <w:szCs w:val="28"/>
              </w:rPr>
            </w:pPr>
          </w:p>
        </w:tc>
      </w:tr>
    </w:tbl>
    <w:p w:rsidR="00740588" w:rsidRDefault="0074058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Default="001A3EC8" w:rsidP="001A3EC8">
      <w:pPr>
        <w:jc w:val="both"/>
        <w:rPr>
          <w:sz w:val="28"/>
          <w:szCs w:val="28"/>
        </w:rPr>
      </w:pPr>
    </w:p>
    <w:p w:rsidR="00346519" w:rsidRDefault="00346519" w:rsidP="001A3EC8">
      <w:pPr>
        <w:jc w:val="both"/>
        <w:rPr>
          <w:sz w:val="28"/>
          <w:szCs w:val="28"/>
        </w:rPr>
      </w:pPr>
    </w:p>
    <w:p w:rsidR="00346519" w:rsidRPr="00C51266" w:rsidRDefault="00346519" w:rsidP="001A3EC8">
      <w:pPr>
        <w:jc w:val="both"/>
        <w:rPr>
          <w:sz w:val="28"/>
          <w:szCs w:val="28"/>
        </w:rPr>
      </w:pPr>
    </w:p>
    <w:p w:rsidR="009968AC" w:rsidRPr="00346519" w:rsidRDefault="001A3EC8" w:rsidP="00346519">
      <w:pPr>
        <w:pStyle w:val="1"/>
        <w:numPr>
          <w:ilvl w:val="0"/>
          <w:numId w:val="19"/>
        </w:numPr>
        <w:spacing w:before="0" w:after="0"/>
        <w:rPr>
          <w:rFonts w:ascii="Times New Roman" w:hAnsi="Times New Roman"/>
          <w:b w:val="0"/>
          <w:color w:val="auto"/>
          <w:sz w:val="28"/>
          <w:szCs w:val="28"/>
        </w:rPr>
      </w:pPr>
      <w:bookmarkStart w:id="20" w:name="sub_110"/>
      <w:r w:rsidRPr="00346519">
        <w:rPr>
          <w:rFonts w:ascii="Times New Roman" w:hAnsi="Times New Roman"/>
          <w:b w:val="0"/>
          <w:color w:val="auto"/>
          <w:sz w:val="28"/>
          <w:szCs w:val="28"/>
        </w:rPr>
        <w:lastRenderedPageBreak/>
        <w:t xml:space="preserve">Характеристика </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C51266" w:rsidRDefault="001A3EC8" w:rsidP="001A3EC8">
      <w:pPr>
        <w:ind w:firstLine="708"/>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A41732"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района </w:t>
      </w:r>
      <w:r w:rsidRPr="00A41732">
        <w:rPr>
          <w:sz w:val="28"/>
          <w:szCs w:val="28"/>
        </w:rPr>
        <w:t xml:space="preserve">эксплуатируется </w:t>
      </w:r>
      <w:r w:rsidR="00A41732" w:rsidRPr="00A41732">
        <w:rPr>
          <w:sz w:val="28"/>
          <w:szCs w:val="28"/>
        </w:rPr>
        <w:t>9</w:t>
      </w:r>
      <w:r w:rsidRPr="00A41732">
        <w:rPr>
          <w:sz w:val="28"/>
          <w:szCs w:val="28"/>
        </w:rPr>
        <w:t xml:space="preserve"> потен</w:t>
      </w:r>
      <w:r w:rsidR="00740588" w:rsidRPr="00A41732">
        <w:rPr>
          <w:sz w:val="28"/>
          <w:szCs w:val="28"/>
        </w:rPr>
        <w:t>циально</w:t>
      </w:r>
      <w:r w:rsidR="0021464B">
        <w:rPr>
          <w:sz w:val="28"/>
          <w:szCs w:val="28"/>
        </w:rPr>
        <w:t>-</w:t>
      </w:r>
      <w:r w:rsidR="00740588" w:rsidRPr="00A41732">
        <w:rPr>
          <w:sz w:val="28"/>
          <w:szCs w:val="28"/>
        </w:rPr>
        <w:t xml:space="preserve"> опасных промышленных</w:t>
      </w:r>
      <w:r w:rsidRPr="00A41732">
        <w:rPr>
          <w:sz w:val="28"/>
          <w:szCs w:val="28"/>
        </w:rPr>
        <w:t xml:space="preserve"> объект</w:t>
      </w:r>
      <w:r w:rsidR="0021464B">
        <w:rPr>
          <w:sz w:val="28"/>
          <w:szCs w:val="28"/>
        </w:rPr>
        <w:t>ов</w:t>
      </w:r>
      <w:r w:rsidRPr="00A41732">
        <w:rPr>
          <w:sz w:val="28"/>
          <w:szCs w:val="28"/>
        </w:rPr>
        <w:t>.</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C51266" w:rsidRDefault="001A3EC8" w:rsidP="00B54DF3">
      <w:pPr>
        <w:ind w:firstLine="708"/>
        <w:jc w:val="both"/>
        <w:rPr>
          <w:sz w:val="28"/>
          <w:szCs w:val="28"/>
        </w:rPr>
      </w:pPr>
      <w:r w:rsidRPr="00C51266">
        <w:rPr>
          <w:sz w:val="28"/>
          <w:szCs w:val="28"/>
        </w:rPr>
        <w:lastRenderedPageBreak/>
        <w:t xml:space="preserve">Подпрограмма содержит мероприятия по реализации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w:t>
      </w:r>
      <w:proofErr w:type="spellStart"/>
      <w:r w:rsidR="002345BA" w:rsidRPr="005D04E2">
        <w:rPr>
          <w:sz w:val="28"/>
          <w:szCs w:val="28"/>
        </w:rPr>
        <w:t>район</w:t>
      </w:r>
      <w:r w:rsidRPr="00C51266">
        <w:rPr>
          <w:sz w:val="28"/>
          <w:szCs w:val="28"/>
        </w:rPr>
        <w:t>функций</w:t>
      </w:r>
      <w:proofErr w:type="spellEnd"/>
      <w:r w:rsidRPr="00C51266">
        <w:rPr>
          <w:sz w:val="28"/>
          <w:szCs w:val="28"/>
        </w:rPr>
        <w:t>, связанных с подготовкой и обучением в области гражданской обороны.</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7A7766" w:rsidRDefault="0021464B" w:rsidP="0021464B">
      <w:pPr>
        <w:ind w:firstLine="708"/>
        <w:jc w:val="both"/>
        <w:rPr>
          <w:sz w:val="28"/>
          <w:szCs w:val="28"/>
        </w:rPr>
      </w:pPr>
      <w:r w:rsidRPr="007A7766">
        <w:rPr>
          <w:sz w:val="28"/>
          <w:szCs w:val="28"/>
        </w:rPr>
        <w:t>Обучение</w:t>
      </w:r>
      <w:r w:rsidR="004A792E">
        <w:rPr>
          <w:sz w:val="28"/>
          <w:szCs w:val="28"/>
        </w:rPr>
        <w:t xml:space="preserve"> </w:t>
      </w:r>
      <w:r>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7A7766">
        <w:rPr>
          <w:sz w:val="28"/>
          <w:szCs w:val="28"/>
        </w:rPr>
        <w:t>.</w:t>
      </w:r>
    </w:p>
    <w:p w:rsidR="001A3EC8" w:rsidRPr="00C51266" w:rsidRDefault="001A3EC8" w:rsidP="001A3EC8">
      <w:pPr>
        <w:ind w:firstLine="708"/>
        <w:jc w:val="both"/>
        <w:rPr>
          <w:sz w:val="28"/>
          <w:szCs w:val="28"/>
        </w:rPr>
      </w:pPr>
      <w:r w:rsidRPr="00C51266">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Default="001A3EC8" w:rsidP="001A3EC8">
      <w:pPr>
        <w:ind w:firstLine="708"/>
        <w:jc w:val="both"/>
        <w:rPr>
          <w:sz w:val="28"/>
          <w:szCs w:val="28"/>
        </w:rPr>
      </w:pPr>
    </w:p>
    <w:p w:rsidR="00CF5588" w:rsidRPr="00C51266" w:rsidRDefault="00CF5588" w:rsidP="001A3EC8">
      <w:pPr>
        <w:ind w:firstLine="708"/>
        <w:jc w:val="both"/>
        <w:rPr>
          <w:sz w:val="28"/>
          <w:szCs w:val="28"/>
        </w:rPr>
      </w:pPr>
    </w:p>
    <w:p w:rsidR="001A3EC8" w:rsidRPr="008A6863" w:rsidRDefault="008A6863" w:rsidP="008A6863">
      <w:pPr>
        <w:pStyle w:val="1"/>
        <w:spacing w:before="0" w:after="0"/>
        <w:rPr>
          <w:rFonts w:ascii="Times New Roman" w:hAnsi="Times New Roman"/>
          <w:b w:val="0"/>
          <w:color w:val="auto"/>
          <w:sz w:val="28"/>
          <w:szCs w:val="28"/>
        </w:rPr>
      </w:pPr>
      <w:bookmarkStart w:id="21" w:name="sub_120"/>
      <w:r>
        <w:rPr>
          <w:rFonts w:ascii="Times New Roman" w:hAnsi="Times New Roman"/>
          <w:b w:val="0"/>
          <w:color w:val="auto"/>
          <w:sz w:val="28"/>
          <w:szCs w:val="28"/>
        </w:rPr>
        <w:t xml:space="preserve">2. </w:t>
      </w:r>
      <w:r w:rsidR="001A3EC8" w:rsidRPr="00C51266">
        <w:rPr>
          <w:rFonts w:ascii="Times New Roman" w:hAnsi="Times New Roman"/>
          <w:b w:val="0"/>
          <w:color w:val="auto"/>
          <w:sz w:val="28"/>
          <w:szCs w:val="28"/>
        </w:rPr>
        <w:t>Цели, задачи и целевые показатели до</w:t>
      </w:r>
      <w:r>
        <w:rPr>
          <w:rFonts w:ascii="Times New Roman" w:hAnsi="Times New Roman"/>
          <w:b w:val="0"/>
          <w:color w:val="auto"/>
          <w:sz w:val="28"/>
          <w:szCs w:val="28"/>
        </w:rPr>
        <w:t xml:space="preserve">стижения целей и решения задач, </w:t>
      </w:r>
      <w:r w:rsidR="001A3EC8" w:rsidRPr="00C51266">
        <w:rPr>
          <w:rFonts w:ascii="Times New Roman" w:hAnsi="Times New Roman"/>
          <w:b w:val="0"/>
          <w:color w:val="auto"/>
          <w:sz w:val="28"/>
          <w:szCs w:val="28"/>
        </w:rPr>
        <w:t xml:space="preserve">сроки </w:t>
      </w:r>
      <w:r w:rsidR="001A3EC8" w:rsidRPr="008A6863">
        <w:rPr>
          <w:rFonts w:ascii="Times New Roman" w:hAnsi="Times New Roman"/>
          <w:b w:val="0"/>
          <w:color w:val="auto"/>
          <w:sz w:val="28"/>
          <w:szCs w:val="28"/>
        </w:rPr>
        <w:t>и этапы реализации подпрограммы</w:t>
      </w:r>
    </w:p>
    <w:bookmarkEnd w:id="2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Расходы на финансовое обеспечение выполнения подпрограммы позволят повысить уровень защищенности жизни и здоровья людей при возникновении </w:t>
      </w:r>
      <w:r w:rsidRPr="00C51266">
        <w:rPr>
          <w:sz w:val="28"/>
          <w:szCs w:val="28"/>
        </w:rPr>
        <w:lastRenderedPageBreak/>
        <w:t>чрезвычайных ситуаций природного и техногенного характера, пожаров и опасностей на водных объектах.</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приведены в </w:t>
      </w:r>
      <w:hyperlink w:anchor="sub_101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CF5588" w:rsidRPr="00C51266" w:rsidRDefault="00CF5588" w:rsidP="001A3EC8">
      <w:pPr>
        <w:jc w:val="both"/>
        <w:rPr>
          <w:sz w:val="28"/>
          <w:szCs w:val="28"/>
        </w:rPr>
      </w:pPr>
    </w:p>
    <w:p w:rsidR="001A3EC8" w:rsidRPr="00C7723F" w:rsidRDefault="001A3EC8" w:rsidP="00C7723F">
      <w:pPr>
        <w:pStyle w:val="1"/>
        <w:spacing w:before="0" w:after="0"/>
        <w:rPr>
          <w:rFonts w:ascii="Times New Roman" w:hAnsi="Times New Roman"/>
          <w:b w:val="0"/>
          <w:color w:val="auto"/>
          <w:sz w:val="28"/>
          <w:szCs w:val="28"/>
        </w:rPr>
      </w:pPr>
      <w:bookmarkStart w:id="22" w:name="sub_130"/>
      <w:r w:rsidRPr="00C51266">
        <w:rPr>
          <w:rFonts w:ascii="Times New Roman" w:hAnsi="Times New Roman"/>
          <w:b w:val="0"/>
          <w:color w:val="auto"/>
          <w:sz w:val="28"/>
          <w:szCs w:val="28"/>
        </w:rPr>
        <w:t>3. Перечень мероприятий подпрограммы</w:t>
      </w:r>
      <w:bookmarkEnd w:id="22"/>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101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CF5588" w:rsidRPr="00C51266" w:rsidRDefault="00CF558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jc w:val="both"/>
        <w:rPr>
          <w:sz w:val="28"/>
          <w:szCs w:val="28"/>
        </w:rPr>
      </w:pPr>
    </w:p>
    <w:p w:rsidR="001A3EC8" w:rsidRDefault="008A6863" w:rsidP="001A3EC8">
      <w:pPr>
        <w:pStyle w:val="1"/>
        <w:spacing w:before="0" w:after="0"/>
        <w:rPr>
          <w:rFonts w:ascii="Times New Roman" w:hAnsi="Times New Roman"/>
          <w:b w:val="0"/>
          <w:color w:val="auto"/>
          <w:sz w:val="28"/>
          <w:szCs w:val="28"/>
        </w:rPr>
      </w:pPr>
      <w:bookmarkStart w:id="23" w:name="sub_141"/>
      <w:r>
        <w:rPr>
          <w:rFonts w:ascii="Times New Roman" w:hAnsi="Times New Roman"/>
          <w:b w:val="0"/>
          <w:color w:val="auto"/>
          <w:sz w:val="28"/>
          <w:szCs w:val="28"/>
        </w:rPr>
        <w:t>Объем финансовых ресурсов на реализацию подпрограммы</w:t>
      </w:r>
    </w:p>
    <w:p w:rsidR="008A6863" w:rsidRPr="008A6863" w:rsidRDefault="008A6863" w:rsidP="008A6863"/>
    <w:tbl>
      <w:tblPr>
        <w:tblW w:w="10084" w:type="dxa"/>
        <w:tblInd w:w="89" w:type="dxa"/>
        <w:tblLayout w:type="fixed"/>
        <w:tblLook w:val="04A0" w:firstRow="1" w:lastRow="0" w:firstColumn="1" w:lastColumn="0" w:noHBand="0" w:noVBand="1"/>
      </w:tblPr>
      <w:tblGrid>
        <w:gridCol w:w="586"/>
        <w:gridCol w:w="2977"/>
        <w:gridCol w:w="1276"/>
        <w:gridCol w:w="1147"/>
        <w:gridCol w:w="1066"/>
        <w:gridCol w:w="905"/>
        <w:gridCol w:w="1133"/>
        <w:gridCol w:w="994"/>
      </w:tblGrid>
      <w:tr w:rsidR="008A6863" w:rsidRPr="007B0DA7" w:rsidTr="000122CF">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3"/>
          <w:p w:rsidR="008A6863" w:rsidRPr="007B0DA7" w:rsidRDefault="008A6863" w:rsidP="000122CF">
            <w:pPr>
              <w:jc w:val="right"/>
              <w:rPr>
                <w:color w:val="000000"/>
              </w:rPr>
            </w:pPr>
            <w:r w:rsidRPr="007B0DA7">
              <w:rPr>
                <w:color w:val="00000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Объем финансирования,  тыс. рублей</w:t>
            </w:r>
          </w:p>
        </w:tc>
      </w:tr>
      <w:tr w:rsidR="008A6863" w:rsidRPr="007B0DA7" w:rsidTr="000122C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 том числе в разрезе источников финансирования</w:t>
            </w:r>
          </w:p>
        </w:tc>
      </w:tr>
      <w:tr w:rsidR="008A6863" w:rsidRPr="007B0DA7" w:rsidTr="000122CF">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proofErr w:type="spellStart"/>
            <w:r w:rsidRPr="007B0DA7">
              <w:t>федер</w:t>
            </w:r>
            <w:proofErr w:type="spellEnd"/>
            <w:r w:rsidRPr="007B0DA7">
              <w:t>. бюджет</w:t>
            </w:r>
          </w:p>
        </w:tc>
        <w:tc>
          <w:tcPr>
            <w:tcW w:w="905"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внебюджетные источники</w:t>
            </w:r>
          </w:p>
        </w:tc>
      </w:tr>
      <w:tr w:rsidR="008A6863" w:rsidRPr="00CA4155" w:rsidTr="000F6910">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1</w:t>
            </w:r>
          </w:p>
        </w:tc>
        <w:tc>
          <w:tcPr>
            <w:tcW w:w="2977"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2</w:t>
            </w:r>
          </w:p>
        </w:tc>
        <w:tc>
          <w:tcPr>
            <w:tcW w:w="1276"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3</w:t>
            </w:r>
          </w:p>
        </w:tc>
        <w:tc>
          <w:tcPr>
            <w:tcW w:w="1147"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4</w:t>
            </w:r>
          </w:p>
        </w:tc>
        <w:tc>
          <w:tcPr>
            <w:tcW w:w="1066"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5</w:t>
            </w:r>
          </w:p>
        </w:tc>
        <w:tc>
          <w:tcPr>
            <w:tcW w:w="905"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6</w:t>
            </w:r>
          </w:p>
        </w:tc>
        <w:tc>
          <w:tcPr>
            <w:tcW w:w="1133"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7</w:t>
            </w:r>
          </w:p>
        </w:tc>
        <w:tc>
          <w:tcPr>
            <w:tcW w:w="994"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8</w:t>
            </w:r>
          </w:p>
        </w:tc>
      </w:tr>
      <w:tr w:rsidR="002345BA" w:rsidRPr="00CA4155" w:rsidTr="000F6910">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5BA" w:rsidRPr="00CA4155" w:rsidRDefault="002345BA" w:rsidP="000122CF">
            <w:pPr>
              <w:jc w:val="center"/>
              <w:rPr>
                <w:color w:val="000000" w:themeColor="text1"/>
              </w:rPr>
            </w:pPr>
            <w:r w:rsidRPr="00CA4155">
              <w:rPr>
                <w:color w:val="000000" w:themeColor="text1"/>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5BA" w:rsidRPr="00CA4155" w:rsidRDefault="002345BA" w:rsidP="000122CF">
            <w:pPr>
              <w:spacing w:after="240"/>
              <w:jc w:val="center"/>
              <w:rPr>
                <w:color w:val="000000" w:themeColor="text1"/>
              </w:rPr>
            </w:pPr>
            <w:r w:rsidRPr="00CA4155">
              <w:rPr>
                <w:color w:val="000000" w:themeColor="text1"/>
              </w:rPr>
              <w:t xml:space="preserve">подпрограмма «Мероприятия по предупреждению и ликвидации чрезвычайных ситуаций, стихийных бедствий и их последствий и </w:t>
            </w:r>
            <w:r w:rsidRPr="00CA4155">
              <w:rPr>
                <w:color w:val="000000" w:themeColor="text1"/>
              </w:rPr>
              <w:br/>
              <w:t xml:space="preserve">обучение  населения в области гражданской обороны  и чрезвычайных </w:t>
            </w:r>
            <w:r w:rsidRPr="00CA4155">
              <w:rPr>
                <w:color w:val="000000" w:themeColor="text1"/>
              </w:rPr>
              <w:lastRenderedPageBreak/>
              <w:t xml:space="preserve">ситуаций в муниципальном образовании </w:t>
            </w:r>
            <w:r w:rsidRPr="00CA4155">
              <w:rPr>
                <w:color w:val="000000" w:themeColor="text1"/>
              </w:rPr>
              <w:br/>
              <w:t>Кавказский район»</w:t>
            </w: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lastRenderedPageBreak/>
              <w:t>всего</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1737DE">
            <w:pPr>
              <w:jc w:val="center"/>
              <w:rPr>
                <w:b/>
                <w:bCs/>
              </w:rPr>
            </w:pPr>
            <w:r w:rsidRPr="000E3A7A">
              <w:rPr>
                <w:b/>
                <w:bCs/>
              </w:rPr>
              <w:t>151604,7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rPr>
                <w:b/>
                <w:bCs/>
              </w:rPr>
            </w:pPr>
            <w:r w:rsidRPr="000E3A7A">
              <w:rPr>
                <w:b/>
                <w:bCs/>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300679" w:rsidP="00B37FD2">
            <w:pPr>
              <w:jc w:val="center"/>
              <w:rPr>
                <w:b/>
                <w:bCs/>
              </w:rPr>
            </w:pPr>
            <w:r w:rsidRPr="000E3A7A">
              <w:rPr>
                <w:b/>
                <w:bCs/>
              </w:rPr>
              <w:t>549,0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rPr>
                <w:b/>
                <w:bCs/>
              </w:rPr>
            </w:pPr>
            <w:r w:rsidRPr="000E3A7A">
              <w:rPr>
                <w:b/>
                <w:bCs/>
              </w:rPr>
              <w:t>145434,4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3713B4" w:rsidP="000F6910">
            <w:pPr>
              <w:jc w:val="center"/>
              <w:rPr>
                <w:b/>
                <w:bCs/>
              </w:rPr>
            </w:pPr>
            <w:r w:rsidRPr="000E3A7A">
              <w:rPr>
                <w:b/>
                <w:bCs/>
              </w:rPr>
              <w:t>5</w:t>
            </w:r>
            <w:r w:rsidR="000F6910" w:rsidRPr="000E3A7A">
              <w:rPr>
                <w:b/>
                <w:bCs/>
              </w:rPr>
              <w:t>6</w:t>
            </w:r>
            <w:r w:rsidRPr="000E3A7A">
              <w:rPr>
                <w:b/>
                <w:bCs/>
              </w:rPr>
              <w:t>21,3</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rPr>
                <w:b/>
                <w:bCs/>
              </w:rPr>
            </w:pPr>
            <w:r w:rsidRPr="000E3A7A">
              <w:rPr>
                <w:b/>
                <w:bCs/>
              </w:rPr>
              <w:t>8391,3</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0E3A7A" w:rsidRDefault="002345BA" w:rsidP="00B37FD2">
            <w:pPr>
              <w:jc w:val="center"/>
            </w:pPr>
            <w:r w:rsidRPr="000E3A7A">
              <w:t>7820,00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571,3</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2016</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8470,00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7820,00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8570,00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7920,00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2018</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10346,7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9696,7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2019</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10034,3</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9384,3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12224,0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FFFFFF"/>
            <w:vAlign w:val="bottom"/>
            <w:hideMark/>
          </w:tcPr>
          <w:p w:rsidR="002345BA" w:rsidRPr="00DC6605" w:rsidRDefault="002345BA" w:rsidP="00B37FD2">
            <w:pPr>
              <w:jc w:val="center"/>
              <w:rPr>
                <w:color w:val="000000" w:themeColor="text1"/>
              </w:rPr>
            </w:pPr>
            <w:r w:rsidRPr="00DC6605">
              <w:rPr>
                <w:color w:val="000000" w:themeColor="text1"/>
              </w:rPr>
              <w:t>11574,00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0F6910">
        <w:trPr>
          <w:trHeight w:val="48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2021</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15798,1</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single" w:sz="4" w:space="0" w:color="auto"/>
              <w:left w:val="nil"/>
              <w:bottom w:val="single" w:sz="4" w:space="0" w:color="auto"/>
              <w:right w:val="single" w:sz="4" w:space="0" w:color="auto"/>
            </w:tcBorders>
            <w:shd w:val="clear" w:color="auto" w:fill="FFFFFF"/>
            <w:vAlign w:val="bottom"/>
            <w:hideMark/>
          </w:tcPr>
          <w:p w:rsidR="002345BA" w:rsidRPr="00DC6605" w:rsidRDefault="002345BA" w:rsidP="00B37FD2">
            <w:pPr>
              <w:jc w:val="center"/>
              <w:rPr>
                <w:color w:val="000000" w:themeColor="text1"/>
              </w:rPr>
            </w:pPr>
            <w:r w:rsidRPr="00DC6605">
              <w:rPr>
                <w:color w:val="000000" w:themeColor="text1"/>
              </w:rPr>
              <w:t>15398,1</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400,00</w:t>
            </w:r>
          </w:p>
        </w:tc>
      </w:tr>
      <w:tr w:rsidR="002345BA" w:rsidRPr="000E3A7A" w:rsidTr="000F6910">
        <w:trPr>
          <w:trHeight w:val="463"/>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1276" w:type="dxa"/>
            <w:tcBorders>
              <w:top w:val="single" w:sz="4" w:space="0" w:color="auto"/>
              <w:left w:val="nil"/>
              <w:bottom w:val="single" w:sz="4" w:space="0" w:color="auto"/>
              <w:right w:val="single" w:sz="4" w:space="0" w:color="auto"/>
            </w:tcBorders>
            <w:shd w:val="clear" w:color="auto" w:fill="auto"/>
            <w:hideMark/>
          </w:tcPr>
          <w:p w:rsidR="002345BA" w:rsidRPr="000E3A7A" w:rsidRDefault="002345BA" w:rsidP="000122CF">
            <w:pPr>
              <w:jc w:val="center"/>
            </w:pPr>
            <w:r w:rsidRPr="000E3A7A">
              <w:t>2022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rPr>
                <w:b/>
                <w:bCs/>
              </w:rPr>
            </w:pPr>
            <w:r w:rsidRPr="000E3A7A">
              <w:rPr>
                <w:b/>
                <w:bCs/>
              </w:rPr>
              <w:t>198</w:t>
            </w:r>
            <w:r w:rsidR="001737DE" w:rsidRPr="000E3A7A">
              <w:rPr>
                <w:b/>
                <w:bCs/>
              </w:rPr>
              <w:t>39,6</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300679" w:rsidP="00B37FD2">
            <w:pPr>
              <w:jc w:val="center"/>
            </w:pPr>
            <w:r w:rsidRPr="000E3A7A">
              <w:t>549,0</w:t>
            </w:r>
          </w:p>
        </w:tc>
        <w:tc>
          <w:tcPr>
            <w:tcW w:w="1133" w:type="dxa"/>
            <w:tcBorders>
              <w:top w:val="single" w:sz="4" w:space="0" w:color="auto"/>
              <w:left w:val="nil"/>
              <w:bottom w:val="single" w:sz="4" w:space="0" w:color="auto"/>
              <w:right w:val="single" w:sz="4" w:space="0" w:color="auto"/>
            </w:tcBorders>
            <w:shd w:val="clear" w:color="auto" w:fill="FFFFFF"/>
            <w:vAlign w:val="bottom"/>
            <w:hideMark/>
          </w:tcPr>
          <w:p w:rsidR="002345BA" w:rsidRPr="000E3A7A" w:rsidRDefault="001737DE" w:rsidP="00B37FD2">
            <w:pPr>
              <w:jc w:val="center"/>
            </w:pPr>
            <w:r w:rsidRPr="000E3A7A">
              <w:t>19090,6</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pPr>
            <w:r w:rsidRPr="000E3A7A">
              <w:t>2</w:t>
            </w:r>
            <w:r w:rsidR="003713B4" w:rsidRPr="000E3A7A">
              <w:t>0</w:t>
            </w:r>
            <w:r w:rsidR="002345BA" w:rsidRPr="000E3A7A">
              <w:t>0,00</w:t>
            </w:r>
          </w:p>
        </w:tc>
      </w:tr>
      <w:tr w:rsidR="002345BA" w:rsidRPr="000E3A7A" w:rsidTr="000F6910">
        <w:trPr>
          <w:trHeight w:val="373"/>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1276" w:type="dxa"/>
            <w:tcBorders>
              <w:top w:val="single" w:sz="4" w:space="0" w:color="auto"/>
              <w:left w:val="nil"/>
              <w:bottom w:val="single" w:sz="4" w:space="0" w:color="auto"/>
              <w:right w:val="single" w:sz="4" w:space="0" w:color="auto"/>
            </w:tcBorders>
            <w:shd w:val="clear" w:color="auto" w:fill="auto"/>
            <w:hideMark/>
          </w:tcPr>
          <w:p w:rsidR="002345BA" w:rsidRPr="000E3A7A" w:rsidRDefault="002345BA" w:rsidP="000122CF">
            <w:pPr>
              <w:jc w:val="center"/>
            </w:pPr>
            <w:r w:rsidRPr="000E3A7A">
              <w:t>2023</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rPr>
                <w:b/>
                <w:bCs/>
              </w:rPr>
            </w:pPr>
            <w:r w:rsidRPr="000E3A7A">
              <w:rPr>
                <w:b/>
                <w:bCs/>
              </w:rPr>
              <w:t>19838,7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1133" w:type="dxa"/>
            <w:tcBorders>
              <w:top w:val="single" w:sz="4" w:space="0" w:color="auto"/>
              <w:left w:val="nil"/>
              <w:bottom w:val="single" w:sz="4" w:space="0" w:color="auto"/>
              <w:right w:val="single" w:sz="4" w:space="0" w:color="auto"/>
            </w:tcBorders>
            <w:shd w:val="clear" w:color="auto" w:fill="auto"/>
            <w:hideMark/>
          </w:tcPr>
          <w:p w:rsidR="002345BA" w:rsidRPr="000E3A7A" w:rsidRDefault="000F6910" w:rsidP="00B37FD2">
            <w:pPr>
              <w:jc w:val="center"/>
            </w:pPr>
            <w:r w:rsidRPr="000E3A7A">
              <w:t>19438,7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pPr>
            <w:r w:rsidRPr="000E3A7A">
              <w:t>40</w:t>
            </w:r>
            <w:r w:rsidR="002345BA" w:rsidRPr="000E3A7A">
              <w:t>0,00</w:t>
            </w:r>
          </w:p>
        </w:tc>
      </w:tr>
      <w:tr w:rsidR="002345BA" w:rsidRPr="000E3A7A" w:rsidTr="000F6910">
        <w:trPr>
          <w:trHeight w:val="26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2977" w:type="dxa"/>
            <w:vMerge/>
            <w:tcBorders>
              <w:top w:val="single" w:sz="4" w:space="0" w:color="auto"/>
              <w:left w:val="single" w:sz="4" w:space="0" w:color="auto"/>
              <w:bottom w:val="single" w:sz="4" w:space="0" w:color="auto"/>
              <w:right w:val="single" w:sz="4" w:space="0" w:color="auto"/>
            </w:tcBorders>
            <w:vAlign w:val="center"/>
            <w:hideMark/>
          </w:tcPr>
          <w:p w:rsidR="002345BA" w:rsidRPr="000E3A7A" w:rsidRDefault="002345BA" w:rsidP="000122CF"/>
        </w:tc>
        <w:tc>
          <w:tcPr>
            <w:tcW w:w="1276" w:type="dxa"/>
            <w:tcBorders>
              <w:top w:val="single" w:sz="4" w:space="0" w:color="auto"/>
              <w:left w:val="nil"/>
              <w:bottom w:val="single" w:sz="4" w:space="0" w:color="auto"/>
              <w:right w:val="single" w:sz="4" w:space="0" w:color="auto"/>
            </w:tcBorders>
            <w:shd w:val="clear" w:color="auto" w:fill="auto"/>
            <w:hideMark/>
          </w:tcPr>
          <w:p w:rsidR="002345BA" w:rsidRPr="000E3A7A" w:rsidRDefault="002345BA" w:rsidP="000122CF">
            <w:pPr>
              <w:jc w:val="center"/>
            </w:pPr>
          </w:p>
          <w:p w:rsidR="002345BA" w:rsidRPr="000E3A7A" w:rsidRDefault="002345BA" w:rsidP="000122CF">
            <w:pPr>
              <w:jc w:val="center"/>
            </w:pPr>
            <w:r w:rsidRPr="000E3A7A">
              <w:t>2024</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rPr>
                <w:b/>
                <w:bCs/>
              </w:rPr>
            </w:pPr>
            <w:r w:rsidRPr="000E3A7A">
              <w:rPr>
                <w:b/>
                <w:bCs/>
              </w:rPr>
              <w:t>19046,0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2345BA" w:rsidP="00B37FD2">
            <w:pPr>
              <w:jc w:val="center"/>
            </w:pPr>
            <w:r w:rsidRPr="000E3A7A">
              <w:t>0,00</w:t>
            </w:r>
          </w:p>
        </w:tc>
        <w:tc>
          <w:tcPr>
            <w:tcW w:w="1133" w:type="dxa"/>
            <w:tcBorders>
              <w:top w:val="single" w:sz="4" w:space="0" w:color="auto"/>
              <w:left w:val="nil"/>
              <w:bottom w:val="single" w:sz="4" w:space="0" w:color="auto"/>
              <w:right w:val="single" w:sz="4" w:space="0" w:color="auto"/>
            </w:tcBorders>
            <w:shd w:val="clear" w:color="auto" w:fill="auto"/>
            <w:hideMark/>
          </w:tcPr>
          <w:p w:rsidR="000F6910" w:rsidRPr="000E3A7A" w:rsidRDefault="000F6910" w:rsidP="00B37FD2">
            <w:pPr>
              <w:jc w:val="center"/>
            </w:pPr>
          </w:p>
          <w:p w:rsidR="002345BA" w:rsidRPr="000E3A7A" w:rsidRDefault="000F6910" w:rsidP="00B37FD2">
            <w:pPr>
              <w:jc w:val="center"/>
            </w:pPr>
            <w:r w:rsidRPr="000E3A7A">
              <w:t>18646,0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345BA" w:rsidRPr="000E3A7A" w:rsidRDefault="000F6910" w:rsidP="00B37FD2">
            <w:pPr>
              <w:jc w:val="center"/>
            </w:pPr>
            <w:r w:rsidRPr="000E3A7A">
              <w:t>40</w:t>
            </w:r>
            <w:r w:rsidR="002345BA" w:rsidRPr="000E3A7A">
              <w:t>0,00</w:t>
            </w:r>
          </w:p>
        </w:tc>
      </w:tr>
      <w:tr w:rsidR="000F6910" w:rsidRPr="000E3A7A" w:rsidTr="000F6910">
        <w:trPr>
          <w:trHeight w:val="265"/>
        </w:trPr>
        <w:tc>
          <w:tcPr>
            <w:tcW w:w="586" w:type="dxa"/>
            <w:tcBorders>
              <w:top w:val="single" w:sz="4" w:space="0" w:color="auto"/>
              <w:left w:val="single" w:sz="4" w:space="0" w:color="auto"/>
              <w:bottom w:val="single" w:sz="4" w:space="0" w:color="auto"/>
              <w:right w:val="single" w:sz="4" w:space="0" w:color="auto"/>
            </w:tcBorders>
            <w:vAlign w:val="center"/>
          </w:tcPr>
          <w:p w:rsidR="000F6910" w:rsidRPr="000E3A7A" w:rsidRDefault="000F6910" w:rsidP="000122CF"/>
        </w:tc>
        <w:tc>
          <w:tcPr>
            <w:tcW w:w="2977" w:type="dxa"/>
            <w:tcBorders>
              <w:top w:val="single" w:sz="4" w:space="0" w:color="auto"/>
              <w:left w:val="single" w:sz="4" w:space="0" w:color="auto"/>
              <w:bottom w:val="single" w:sz="4" w:space="0" w:color="auto"/>
              <w:right w:val="single" w:sz="4" w:space="0" w:color="auto"/>
            </w:tcBorders>
            <w:vAlign w:val="center"/>
          </w:tcPr>
          <w:p w:rsidR="000F6910" w:rsidRPr="000E3A7A" w:rsidRDefault="000F6910" w:rsidP="000122CF"/>
        </w:tc>
        <w:tc>
          <w:tcPr>
            <w:tcW w:w="1276" w:type="dxa"/>
            <w:tcBorders>
              <w:top w:val="single" w:sz="4" w:space="0" w:color="auto"/>
              <w:left w:val="nil"/>
              <w:bottom w:val="single" w:sz="4" w:space="0" w:color="auto"/>
              <w:right w:val="single" w:sz="4" w:space="0" w:color="auto"/>
            </w:tcBorders>
            <w:shd w:val="clear" w:color="auto" w:fill="auto"/>
          </w:tcPr>
          <w:p w:rsidR="000F6910" w:rsidRPr="000E3A7A" w:rsidRDefault="000F6910" w:rsidP="000122CF">
            <w:pPr>
              <w:jc w:val="center"/>
            </w:pPr>
            <w:r w:rsidRPr="000E3A7A">
              <w:t>2025</w:t>
            </w:r>
          </w:p>
        </w:tc>
        <w:tc>
          <w:tcPr>
            <w:tcW w:w="1147" w:type="dxa"/>
            <w:tcBorders>
              <w:top w:val="single" w:sz="4" w:space="0" w:color="auto"/>
              <w:left w:val="nil"/>
              <w:bottom w:val="single" w:sz="4" w:space="0" w:color="auto"/>
              <w:right w:val="single" w:sz="4" w:space="0" w:color="auto"/>
            </w:tcBorders>
            <w:shd w:val="clear" w:color="auto" w:fill="auto"/>
            <w:vAlign w:val="center"/>
          </w:tcPr>
          <w:p w:rsidR="000F6910" w:rsidRPr="000E3A7A" w:rsidRDefault="000F6910" w:rsidP="00CF5588">
            <w:pPr>
              <w:jc w:val="center"/>
              <w:rPr>
                <w:b/>
                <w:bCs/>
              </w:rPr>
            </w:pPr>
            <w:r w:rsidRPr="000E3A7A">
              <w:rPr>
                <w:b/>
                <w:bCs/>
              </w:rPr>
              <w:t>19046,0</w:t>
            </w:r>
          </w:p>
        </w:tc>
        <w:tc>
          <w:tcPr>
            <w:tcW w:w="1066" w:type="dxa"/>
            <w:tcBorders>
              <w:top w:val="single" w:sz="4" w:space="0" w:color="auto"/>
              <w:left w:val="nil"/>
              <w:bottom w:val="single" w:sz="4" w:space="0" w:color="auto"/>
              <w:right w:val="single" w:sz="4" w:space="0" w:color="auto"/>
            </w:tcBorders>
            <w:shd w:val="clear" w:color="auto" w:fill="auto"/>
            <w:vAlign w:val="center"/>
          </w:tcPr>
          <w:p w:rsidR="000F6910" w:rsidRPr="000E3A7A" w:rsidRDefault="000F6910" w:rsidP="00CF5588">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vAlign w:val="center"/>
          </w:tcPr>
          <w:p w:rsidR="000F6910" w:rsidRPr="000E3A7A" w:rsidRDefault="000F6910" w:rsidP="00CF5588">
            <w:pPr>
              <w:jc w:val="center"/>
            </w:pPr>
            <w:r w:rsidRPr="000E3A7A">
              <w:t>0,00</w:t>
            </w:r>
          </w:p>
        </w:tc>
        <w:tc>
          <w:tcPr>
            <w:tcW w:w="1133" w:type="dxa"/>
            <w:tcBorders>
              <w:top w:val="single" w:sz="4" w:space="0" w:color="auto"/>
              <w:left w:val="nil"/>
              <w:bottom w:val="single" w:sz="4" w:space="0" w:color="auto"/>
              <w:right w:val="single" w:sz="4" w:space="0" w:color="auto"/>
            </w:tcBorders>
            <w:shd w:val="clear" w:color="auto" w:fill="auto"/>
          </w:tcPr>
          <w:p w:rsidR="000F6910" w:rsidRPr="000E3A7A" w:rsidRDefault="000F6910" w:rsidP="00CF5588">
            <w:pPr>
              <w:jc w:val="center"/>
            </w:pPr>
          </w:p>
          <w:p w:rsidR="000F6910" w:rsidRPr="000E3A7A" w:rsidRDefault="000F6910" w:rsidP="00CF5588">
            <w:pPr>
              <w:jc w:val="center"/>
            </w:pPr>
            <w:r w:rsidRPr="000E3A7A">
              <w:t>18646,0</w:t>
            </w:r>
          </w:p>
        </w:tc>
        <w:tc>
          <w:tcPr>
            <w:tcW w:w="994" w:type="dxa"/>
            <w:tcBorders>
              <w:top w:val="single" w:sz="4" w:space="0" w:color="auto"/>
              <w:left w:val="nil"/>
              <w:bottom w:val="single" w:sz="4" w:space="0" w:color="auto"/>
              <w:right w:val="single" w:sz="4" w:space="0" w:color="auto"/>
            </w:tcBorders>
            <w:shd w:val="clear" w:color="auto" w:fill="auto"/>
            <w:vAlign w:val="center"/>
          </w:tcPr>
          <w:p w:rsidR="000F6910" w:rsidRPr="000E3A7A" w:rsidRDefault="000F6910" w:rsidP="00CF5588">
            <w:pPr>
              <w:jc w:val="center"/>
            </w:pPr>
            <w:r w:rsidRPr="000E3A7A">
              <w:t>400,00</w:t>
            </w:r>
          </w:p>
        </w:tc>
      </w:tr>
    </w:tbl>
    <w:p w:rsidR="001A3EC8" w:rsidRPr="000E3A7A" w:rsidRDefault="001A3EC8" w:rsidP="001A3EC8">
      <w:pPr>
        <w:jc w:val="both"/>
        <w:rPr>
          <w:sz w:val="28"/>
          <w:szCs w:val="28"/>
        </w:rPr>
      </w:pPr>
    </w:p>
    <w:p w:rsidR="00CF5588" w:rsidRPr="00CA4155" w:rsidRDefault="00CF5588" w:rsidP="001A3EC8">
      <w:pPr>
        <w:jc w:val="both"/>
        <w:rPr>
          <w:color w:val="000000" w:themeColor="text1"/>
          <w:sz w:val="28"/>
          <w:szCs w:val="28"/>
        </w:rPr>
      </w:pPr>
    </w:p>
    <w:p w:rsidR="001A3EC8" w:rsidRPr="00CA4155" w:rsidRDefault="001A3EC8" w:rsidP="001A3EC8">
      <w:pPr>
        <w:pStyle w:val="1"/>
        <w:spacing w:before="0" w:after="0"/>
        <w:rPr>
          <w:rFonts w:ascii="Times New Roman" w:hAnsi="Times New Roman"/>
          <w:b w:val="0"/>
          <w:color w:val="000000" w:themeColor="text1"/>
          <w:sz w:val="28"/>
          <w:szCs w:val="28"/>
        </w:rPr>
      </w:pPr>
      <w:bookmarkStart w:id="24" w:name="sub_150"/>
      <w:r w:rsidRPr="00CA4155">
        <w:rPr>
          <w:rFonts w:ascii="Times New Roman" w:hAnsi="Times New Roman"/>
          <w:b w:val="0"/>
          <w:color w:val="000000" w:themeColor="text1"/>
          <w:sz w:val="28"/>
          <w:szCs w:val="28"/>
        </w:rPr>
        <w:t>5. Механизм реализации подпрограммы</w:t>
      </w:r>
    </w:p>
    <w:p w:rsidR="001A3EC8" w:rsidRDefault="001A3EC8" w:rsidP="001A3EC8"/>
    <w:p w:rsidR="00CF5588" w:rsidRPr="000F5D83" w:rsidRDefault="00CF5588" w:rsidP="001A3EC8"/>
    <w:bookmarkEnd w:id="24"/>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ind w:firstLine="708"/>
        <w:jc w:val="both"/>
        <w:rPr>
          <w:sz w:val="28"/>
          <w:szCs w:val="28"/>
        </w:rPr>
      </w:pPr>
      <w:r w:rsidRPr="00C51266">
        <w:rPr>
          <w:sz w:val="28"/>
          <w:szCs w:val="28"/>
        </w:rPr>
        <w:t xml:space="preserve">- выполнения муниципального задания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ind w:firstLine="708"/>
        <w:jc w:val="both"/>
        <w:rPr>
          <w:sz w:val="28"/>
          <w:szCs w:val="28"/>
        </w:rPr>
      </w:pPr>
      <w:r w:rsidRPr="00C51266">
        <w:rPr>
          <w:sz w:val="28"/>
          <w:szCs w:val="28"/>
        </w:rPr>
        <w:t xml:space="preserve">- муниципальных контрактов (договоров), заключаемых в соответствии с </w:t>
      </w:r>
      <w:hyperlink r:id="rId21"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2"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2345BA">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 xml:space="preserve">Координаторы подпрограмм и участники муниципальной программы в пределах своей компетенции ежегодно в сроки, установленные координатором </w:t>
      </w:r>
      <w:r w:rsidRPr="00C51266">
        <w:rPr>
          <w:sz w:val="28"/>
          <w:szCs w:val="28"/>
        </w:rPr>
        <w:lastRenderedPageBreak/>
        <w:t>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A6863" w:rsidRPr="00C51266" w:rsidRDefault="008A6863"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8A6863" w:rsidRDefault="001A3EC8" w:rsidP="001A3EC8">
      <w:pPr>
        <w:ind w:left="9072" w:firstLine="698"/>
        <w:jc w:val="center"/>
      </w:pPr>
      <w:r w:rsidRPr="008A6863">
        <w:rPr>
          <w:rStyle w:val="af0"/>
          <w:b w:val="0"/>
          <w:bCs/>
          <w:color w:val="auto"/>
        </w:rPr>
        <w:t>и чрезвычайных ситуаций в муниципальном образовании Кавказский район»</w:t>
      </w:r>
    </w:p>
    <w:p w:rsidR="001A3EC8" w:rsidRPr="00DA14CA" w:rsidRDefault="001A3EC8" w:rsidP="001A3EC8">
      <w:pPr>
        <w:jc w:val="both"/>
        <w:rPr>
          <w:sz w:val="28"/>
          <w:szCs w:val="28"/>
        </w:rPr>
      </w:pPr>
    </w:p>
    <w:p w:rsidR="000E6427" w:rsidRPr="008A6863" w:rsidRDefault="000E6427" w:rsidP="000E6427">
      <w:pPr>
        <w:jc w:val="center"/>
      </w:pPr>
      <w:r w:rsidRPr="008A6863">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30080F" w:rsidRDefault="000E6427" w:rsidP="000E6427">
      <w:pPr>
        <w:jc w:val="both"/>
        <w:rPr>
          <w:sz w:val="28"/>
          <w:szCs w:val="28"/>
        </w:rPr>
      </w:pPr>
    </w:p>
    <w:tbl>
      <w:tblPr>
        <w:tblW w:w="15026" w:type="dxa"/>
        <w:tblInd w:w="108" w:type="dxa"/>
        <w:tblLayout w:type="fixed"/>
        <w:tblLook w:val="0000" w:firstRow="0" w:lastRow="0" w:firstColumn="0" w:lastColumn="0" w:noHBand="0" w:noVBand="0"/>
      </w:tblPr>
      <w:tblGrid>
        <w:gridCol w:w="709"/>
        <w:gridCol w:w="4394"/>
        <w:gridCol w:w="1276"/>
        <w:gridCol w:w="425"/>
        <w:gridCol w:w="709"/>
        <w:gridCol w:w="851"/>
        <w:gridCol w:w="708"/>
        <w:gridCol w:w="709"/>
        <w:gridCol w:w="709"/>
        <w:gridCol w:w="850"/>
        <w:gridCol w:w="709"/>
        <w:gridCol w:w="851"/>
        <w:gridCol w:w="708"/>
        <w:gridCol w:w="709"/>
        <w:gridCol w:w="709"/>
      </w:tblGrid>
      <w:tr w:rsidR="00D877EC" w:rsidTr="00635D5F">
        <w:tc>
          <w:tcPr>
            <w:tcW w:w="709"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w:t>
            </w:r>
          </w:p>
          <w:p w:rsidR="00D877EC" w:rsidRDefault="00D877EC" w:rsidP="00B37FD2">
            <w:pPr>
              <w:jc w:val="both"/>
              <w:rPr>
                <w:color w:val="000000"/>
              </w:rPr>
            </w:pPr>
            <w:r>
              <w:rPr>
                <w:color w:val="000000"/>
              </w:rPr>
              <w:t>п/п</w:t>
            </w:r>
          </w:p>
        </w:tc>
        <w:tc>
          <w:tcPr>
            <w:tcW w:w="4394"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Наименование целевого показателя</w:t>
            </w:r>
          </w:p>
        </w:tc>
        <w:tc>
          <w:tcPr>
            <w:tcW w:w="1276"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 xml:space="preserve">Ста </w:t>
            </w:r>
            <w:proofErr w:type="spellStart"/>
            <w:r>
              <w:rPr>
                <w:color w:val="000000"/>
              </w:rPr>
              <w:t>тус</w:t>
            </w:r>
            <w:proofErr w:type="spellEnd"/>
          </w:p>
        </w:tc>
        <w:tc>
          <w:tcPr>
            <w:tcW w:w="7513" w:type="dxa"/>
            <w:gridSpan w:val="10"/>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center"/>
            </w:pPr>
            <w:r>
              <w:rPr>
                <w:color w:val="000000"/>
              </w:rPr>
              <w:t>Значение показателей</w:t>
            </w:r>
          </w:p>
        </w:tc>
        <w:tc>
          <w:tcPr>
            <w:tcW w:w="709" w:type="dxa"/>
            <w:tcBorders>
              <w:top w:val="single" w:sz="4" w:space="0" w:color="000000"/>
              <w:left w:val="single" w:sz="4" w:space="0" w:color="000000"/>
              <w:bottom w:val="single" w:sz="4" w:space="0" w:color="000000"/>
              <w:right w:val="single" w:sz="4" w:space="0" w:color="000000"/>
            </w:tcBorders>
          </w:tcPr>
          <w:p w:rsidR="00D877EC" w:rsidRDefault="00D877EC" w:rsidP="00B37FD2">
            <w:pPr>
              <w:jc w:val="center"/>
              <w:rPr>
                <w:color w:val="000000"/>
              </w:rPr>
            </w:pPr>
          </w:p>
        </w:tc>
      </w:tr>
      <w:tr w:rsidR="00635D5F" w:rsidTr="00635D5F">
        <w:trPr>
          <w:cantSplit/>
          <w:trHeight w:val="1134"/>
        </w:trPr>
        <w:tc>
          <w:tcPr>
            <w:tcW w:w="709"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rFonts w:ascii="Calibri" w:eastAsia="Calibri" w:hAnsi="Calibri" w:cs="Calibri"/>
                <w:color w:val="000000"/>
                <w:sz w:val="20"/>
                <w:szCs w:val="20"/>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color w:val="00000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color w:val="000000"/>
              </w:rPr>
            </w:pPr>
          </w:p>
        </w:tc>
        <w:tc>
          <w:tcPr>
            <w:tcW w:w="425" w:type="dxa"/>
            <w:vMerge/>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rPr>
                <w:color w:val="000000"/>
              </w:rPr>
            </w:pP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2015</w:t>
            </w:r>
          </w:p>
        </w:tc>
        <w:tc>
          <w:tcPr>
            <w:tcW w:w="851"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2016</w:t>
            </w:r>
          </w:p>
        </w:tc>
        <w:tc>
          <w:tcPr>
            <w:tcW w:w="708"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2017</w:t>
            </w: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2018</w:t>
            </w: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2019</w:t>
            </w:r>
          </w:p>
        </w:tc>
        <w:tc>
          <w:tcPr>
            <w:tcW w:w="850"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113" w:right="113"/>
              <w:jc w:val="center"/>
              <w:rPr>
                <w:color w:val="000000"/>
              </w:rPr>
            </w:pPr>
            <w:r>
              <w:rPr>
                <w:color w:val="000000"/>
              </w:rPr>
              <w:t>2020</w:t>
            </w:r>
          </w:p>
        </w:tc>
        <w:tc>
          <w:tcPr>
            <w:tcW w:w="709"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279" w:right="113" w:firstLine="392"/>
              <w:jc w:val="center"/>
              <w:rPr>
                <w:color w:val="000000"/>
              </w:rPr>
            </w:pPr>
            <w:r>
              <w:rPr>
                <w:color w:val="000000"/>
              </w:rPr>
              <w:t>2021</w:t>
            </w:r>
          </w:p>
        </w:tc>
        <w:tc>
          <w:tcPr>
            <w:tcW w:w="851" w:type="dxa"/>
            <w:tcBorders>
              <w:top w:val="single" w:sz="4" w:space="0" w:color="000000"/>
              <w:left w:val="single" w:sz="4" w:space="0" w:color="000000"/>
              <w:bottom w:val="single" w:sz="4" w:space="0" w:color="000000"/>
            </w:tcBorders>
            <w:shd w:val="clear" w:color="auto" w:fill="auto"/>
            <w:textDirection w:val="btLr"/>
          </w:tcPr>
          <w:p w:rsidR="00D877EC" w:rsidRPr="00D877EC" w:rsidRDefault="00D877EC" w:rsidP="00D877EC">
            <w:pPr>
              <w:ind w:left="113" w:right="-392"/>
              <w:jc w:val="both"/>
              <w:rPr>
                <w:color w:val="000000"/>
                <w:lang w:val="en-US"/>
              </w:rPr>
            </w:pPr>
            <w:r>
              <w:rPr>
                <w:color w:val="000000"/>
                <w:lang w:val="en-US"/>
              </w:rPr>
              <w:t>2022</w:t>
            </w:r>
          </w:p>
        </w:tc>
        <w:tc>
          <w:tcPr>
            <w:tcW w:w="708" w:type="dxa"/>
            <w:tcBorders>
              <w:top w:val="single" w:sz="4" w:space="0" w:color="000000"/>
              <w:left w:val="single" w:sz="4" w:space="0" w:color="000000"/>
              <w:bottom w:val="single" w:sz="4" w:space="0" w:color="000000"/>
            </w:tcBorders>
            <w:shd w:val="clear" w:color="auto" w:fill="auto"/>
            <w:textDirection w:val="btLr"/>
          </w:tcPr>
          <w:p w:rsidR="00D877EC" w:rsidRDefault="00D877EC" w:rsidP="00D877EC">
            <w:pPr>
              <w:ind w:left="-279" w:right="113" w:firstLine="392"/>
              <w:jc w:val="center"/>
              <w:rPr>
                <w:color w:val="000000"/>
              </w:rPr>
            </w:pPr>
            <w:r>
              <w:rPr>
                <w:color w:val="000000"/>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877EC" w:rsidRDefault="00D877EC" w:rsidP="00D877EC">
            <w:pPr>
              <w:ind w:left="-279" w:right="113" w:firstLine="392"/>
              <w:jc w:val="center"/>
            </w:pPr>
            <w:r>
              <w:rPr>
                <w:color w:val="000000"/>
              </w:rPr>
              <w:t>2024</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D877EC" w:rsidRPr="000E3A7A" w:rsidRDefault="00D877EC" w:rsidP="00D877EC">
            <w:pPr>
              <w:ind w:left="-279" w:right="113" w:firstLine="392"/>
              <w:jc w:val="center"/>
              <w:rPr>
                <w:lang w:val="en-US"/>
              </w:rPr>
            </w:pPr>
            <w:r w:rsidRPr="000E3A7A">
              <w:rPr>
                <w:lang w:val="en-US"/>
              </w:rPr>
              <w:t>2025</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w:t>
            </w: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2</w:t>
            </w:r>
          </w:p>
        </w:tc>
        <w:tc>
          <w:tcPr>
            <w:tcW w:w="1276"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3</w:t>
            </w:r>
          </w:p>
        </w:tc>
        <w:tc>
          <w:tcPr>
            <w:tcW w:w="425"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4</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5</w:t>
            </w:r>
          </w:p>
        </w:tc>
        <w:tc>
          <w:tcPr>
            <w:tcW w:w="851"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6</w:t>
            </w:r>
          </w:p>
        </w:tc>
        <w:tc>
          <w:tcPr>
            <w:tcW w:w="708"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7</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8</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9</w:t>
            </w:r>
          </w:p>
        </w:tc>
        <w:tc>
          <w:tcPr>
            <w:tcW w:w="850"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10</w:t>
            </w:r>
          </w:p>
        </w:tc>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11</w:t>
            </w:r>
          </w:p>
        </w:tc>
        <w:tc>
          <w:tcPr>
            <w:tcW w:w="851"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12</w:t>
            </w:r>
          </w:p>
        </w:tc>
        <w:tc>
          <w:tcPr>
            <w:tcW w:w="708" w:type="dxa"/>
            <w:tcBorders>
              <w:top w:val="single" w:sz="4" w:space="0" w:color="000000"/>
              <w:left w:val="single" w:sz="4" w:space="0" w:color="000000"/>
              <w:bottom w:val="single" w:sz="4" w:space="0" w:color="000000"/>
            </w:tcBorders>
            <w:shd w:val="clear" w:color="auto" w:fill="auto"/>
          </w:tcPr>
          <w:p w:rsidR="00D877EC" w:rsidRDefault="00D877EC" w:rsidP="00B37FD2">
            <w:pPr>
              <w:jc w:val="center"/>
              <w:rPr>
                <w:color w:val="000000"/>
              </w:rPr>
            </w:pPr>
            <w:r>
              <w:rPr>
                <w:color w:val="000000"/>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center"/>
            </w:pPr>
            <w:r>
              <w:rPr>
                <w:color w:val="000000"/>
              </w:rPr>
              <w:t>14</w:t>
            </w:r>
          </w:p>
        </w:tc>
        <w:tc>
          <w:tcPr>
            <w:tcW w:w="709" w:type="dxa"/>
            <w:tcBorders>
              <w:top w:val="single" w:sz="4" w:space="0" w:color="000000"/>
              <w:left w:val="single" w:sz="4" w:space="0" w:color="000000"/>
              <w:bottom w:val="single" w:sz="4" w:space="0" w:color="000000"/>
              <w:right w:val="single" w:sz="4" w:space="0" w:color="000000"/>
            </w:tcBorders>
          </w:tcPr>
          <w:p w:rsidR="00D877EC" w:rsidRPr="000E3A7A" w:rsidRDefault="00D877EC" w:rsidP="00B37FD2">
            <w:pPr>
              <w:jc w:val="center"/>
              <w:rPr>
                <w:lang w:val="en-US"/>
              </w:rPr>
            </w:pPr>
            <w:r w:rsidRPr="000E3A7A">
              <w:rPr>
                <w:lang w:val="en-US"/>
              </w:rPr>
              <w:t>15</w:t>
            </w:r>
          </w:p>
        </w:tc>
      </w:tr>
      <w:tr w:rsidR="00D877EC" w:rsidTr="00CF5588">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both"/>
              <w:rPr>
                <w:color w:val="000000"/>
              </w:rPr>
            </w:pPr>
            <w:r>
              <w:rPr>
                <w:color w:val="000000"/>
              </w:rPr>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D877EC" w:rsidTr="00CF5588">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1.1.</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both"/>
              <w:rPr>
                <w:color w:val="000000"/>
              </w:rPr>
            </w:pPr>
            <w:r>
              <w:rPr>
                <w:color w:val="000000"/>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штук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20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30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Default="00D877EC" w:rsidP="00B37FD2">
            <w:pPr>
              <w:jc w:val="center"/>
            </w:pPr>
            <w:r>
              <w:rPr>
                <w:color w:val="000000"/>
              </w:rPr>
              <w:t>-</w:t>
            </w:r>
          </w:p>
        </w:tc>
        <w:tc>
          <w:tcPr>
            <w:tcW w:w="709" w:type="dxa"/>
            <w:tcBorders>
              <w:top w:val="single" w:sz="4" w:space="0" w:color="000000"/>
              <w:left w:val="single" w:sz="4" w:space="0" w:color="000000"/>
              <w:bottom w:val="single" w:sz="4" w:space="0" w:color="000000"/>
              <w:right w:val="single" w:sz="4" w:space="0" w:color="000000"/>
            </w:tcBorders>
          </w:tcPr>
          <w:p w:rsidR="00D877EC" w:rsidRDefault="00D877EC" w:rsidP="00B37FD2">
            <w:pPr>
              <w:jc w:val="center"/>
              <w:rPr>
                <w:color w:val="000000"/>
                <w:lang w:val="en-US"/>
              </w:rPr>
            </w:pPr>
          </w:p>
          <w:p w:rsidR="00D877EC" w:rsidRDefault="00D877EC" w:rsidP="00B37FD2">
            <w:pPr>
              <w:jc w:val="center"/>
              <w:rPr>
                <w:color w:val="000000"/>
                <w:lang w:val="en-US"/>
              </w:rPr>
            </w:pPr>
          </w:p>
          <w:p w:rsidR="00D877EC" w:rsidRPr="00D877EC" w:rsidRDefault="00D877EC" w:rsidP="00D877EC">
            <w:pPr>
              <w:rPr>
                <w:color w:val="000000"/>
                <w:lang w:val="en-US"/>
              </w:rPr>
            </w:pPr>
            <w:r>
              <w:rPr>
                <w:color w:val="000000"/>
                <w:lang w:val="en-US"/>
              </w:rPr>
              <w:t>-</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widowControl w:val="0"/>
              <w:autoSpaceDE w:val="0"/>
              <w:jc w:val="both"/>
              <w:rPr>
                <w:color w:val="000000"/>
              </w:rPr>
            </w:pPr>
            <w:r>
              <w:rPr>
                <w:color w:val="000000"/>
              </w:rPr>
              <w:t xml:space="preserve">Целевой показатель 2  - количество обученных работников </w:t>
            </w:r>
            <w:r>
              <w:rPr>
                <w:rFonts w:eastAsia="Lucida Sans Unicode"/>
                <w:iCs/>
                <w:color w:val="000000"/>
                <w:spacing w:val="3"/>
              </w:rPr>
              <w:t xml:space="preserve">по программе </w:t>
            </w:r>
            <w:r>
              <w:rPr>
                <w:color w:val="000000"/>
              </w:rPr>
              <w:lastRenderedPageBreak/>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lastRenderedPageBreak/>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10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Default="00D877EC" w:rsidP="00B37FD2">
            <w:pPr>
              <w:widowControl w:val="0"/>
              <w:autoSpaceDE w:val="0"/>
              <w:jc w:val="center"/>
            </w:pPr>
            <w:r>
              <w:rPr>
                <w:color w:val="000000"/>
              </w:rPr>
              <w:t>0</w:t>
            </w:r>
          </w:p>
        </w:tc>
        <w:tc>
          <w:tcPr>
            <w:tcW w:w="709" w:type="dxa"/>
            <w:tcBorders>
              <w:top w:val="single" w:sz="4" w:space="0" w:color="000000"/>
              <w:left w:val="single" w:sz="4" w:space="0" w:color="000000"/>
              <w:bottom w:val="single" w:sz="4" w:space="0" w:color="000000"/>
              <w:right w:val="single" w:sz="4" w:space="0" w:color="000000"/>
            </w:tcBorders>
          </w:tcPr>
          <w:p w:rsidR="00D877EC" w:rsidRPr="00D877EC" w:rsidRDefault="00D877EC" w:rsidP="00B37FD2">
            <w:pPr>
              <w:widowControl w:val="0"/>
              <w:autoSpaceDE w:val="0"/>
              <w:jc w:val="center"/>
              <w:rPr>
                <w:color w:val="000000"/>
                <w:lang w:val="en-US"/>
              </w:rPr>
            </w:pPr>
            <w:r>
              <w:rPr>
                <w:color w:val="000000"/>
                <w:lang w:val="en-US"/>
              </w:rPr>
              <w:t>0</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Pr="001737DE" w:rsidRDefault="00D877EC" w:rsidP="00C7723F">
            <w:pPr>
              <w:rPr>
                <w:color w:val="000000" w:themeColor="text1"/>
                <w:sz w:val="28"/>
                <w:szCs w:val="28"/>
              </w:rPr>
            </w:pPr>
            <w:r w:rsidRPr="001737DE">
              <w:rPr>
                <w:color w:val="000000" w:themeColor="text1"/>
                <w:sz w:val="28"/>
                <w:szCs w:val="28"/>
              </w:rPr>
              <w:t xml:space="preserve">Целевой показатель 3  - количество приобретенных камер обзорного видеонаблюдения </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штук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snapToGrid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10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Pr="001737DE" w:rsidRDefault="00D877EC" w:rsidP="00B37FD2">
            <w:pPr>
              <w:widowControl w:val="0"/>
              <w:autoSpaceDE w:val="0"/>
              <w:jc w:val="center"/>
              <w:rPr>
                <w:color w:val="000000" w:themeColor="text1"/>
              </w:rPr>
            </w:pPr>
            <w:r w:rsidRPr="001737DE">
              <w:rPr>
                <w:color w:val="000000" w:themeColor="text1"/>
              </w:rPr>
              <w:t>0</w:t>
            </w:r>
          </w:p>
        </w:tc>
        <w:tc>
          <w:tcPr>
            <w:tcW w:w="709" w:type="dxa"/>
            <w:tcBorders>
              <w:top w:val="single" w:sz="4" w:space="0" w:color="000000"/>
              <w:left w:val="single" w:sz="4" w:space="0" w:color="000000"/>
              <w:bottom w:val="single" w:sz="4" w:space="0" w:color="000000"/>
              <w:right w:val="single" w:sz="4" w:space="0" w:color="000000"/>
            </w:tcBorders>
          </w:tcPr>
          <w:p w:rsidR="00D877EC" w:rsidRPr="00D877EC" w:rsidRDefault="00D877EC" w:rsidP="00B37FD2">
            <w:pPr>
              <w:widowControl w:val="0"/>
              <w:autoSpaceDE w:val="0"/>
              <w:jc w:val="center"/>
              <w:rPr>
                <w:color w:val="000000" w:themeColor="text1"/>
                <w:lang w:val="en-US"/>
              </w:rPr>
            </w:pPr>
            <w:r>
              <w:rPr>
                <w:color w:val="000000" w:themeColor="text1"/>
                <w:lang w:val="en-US"/>
              </w:rPr>
              <w:t>0</w:t>
            </w:r>
          </w:p>
        </w:tc>
      </w:tr>
      <w:tr w:rsidR="00D877EC" w:rsidTr="00CF5588">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1.2.</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D877EC" w:rsidRDefault="00D877EC" w:rsidP="00B37FD2">
            <w:pPr>
              <w:jc w:val="both"/>
              <w:rPr>
                <w:color w:val="000000"/>
              </w:rPr>
            </w:pPr>
            <w:r>
              <w:rPr>
                <w:color w:val="000000"/>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635D5F" w:rsidRPr="00CA4155"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Целевой показатель - количество выданных удостоверений о краткосрочном повышении квалификации</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700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950</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950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950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375</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375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Pr="00CA4155" w:rsidRDefault="00D877EC" w:rsidP="00B37FD2">
            <w:pPr>
              <w:jc w:val="center"/>
              <w:rPr>
                <w:color w:val="000000" w:themeColor="text1"/>
              </w:rPr>
            </w:pPr>
            <w:r w:rsidRPr="00CA4155">
              <w:rPr>
                <w:color w:val="000000" w:themeColor="text1"/>
              </w:rPr>
              <w:t>375</w:t>
            </w:r>
          </w:p>
        </w:tc>
        <w:tc>
          <w:tcPr>
            <w:tcW w:w="709" w:type="dxa"/>
            <w:tcBorders>
              <w:top w:val="single" w:sz="4" w:space="0" w:color="000000"/>
              <w:left w:val="single" w:sz="4" w:space="0" w:color="000000"/>
              <w:bottom w:val="single" w:sz="4" w:space="0" w:color="000000"/>
              <w:right w:val="single" w:sz="4" w:space="0" w:color="000000"/>
            </w:tcBorders>
          </w:tcPr>
          <w:p w:rsidR="00635D5F" w:rsidRDefault="00635D5F" w:rsidP="00B37FD2">
            <w:pPr>
              <w:jc w:val="center"/>
              <w:rPr>
                <w:color w:val="000000" w:themeColor="text1"/>
                <w:lang w:val="en-US"/>
              </w:rPr>
            </w:pPr>
          </w:p>
          <w:p w:rsidR="00635D5F" w:rsidRDefault="00635D5F" w:rsidP="00B37FD2">
            <w:pPr>
              <w:jc w:val="center"/>
              <w:rPr>
                <w:color w:val="000000" w:themeColor="text1"/>
                <w:lang w:val="en-US"/>
              </w:rPr>
            </w:pPr>
          </w:p>
          <w:p w:rsidR="00D877EC" w:rsidRPr="00D877EC" w:rsidRDefault="00D877EC" w:rsidP="00B37FD2">
            <w:pPr>
              <w:jc w:val="center"/>
              <w:rPr>
                <w:color w:val="000000" w:themeColor="text1"/>
                <w:lang w:val="en-US"/>
              </w:rPr>
            </w:pPr>
            <w:r>
              <w:rPr>
                <w:color w:val="000000" w:themeColor="text1"/>
                <w:lang w:val="en-US"/>
              </w:rPr>
              <w:t>375</w:t>
            </w:r>
          </w:p>
        </w:tc>
      </w:tr>
      <w:tr w:rsidR="00635D5F" w:rsidRPr="00CA4155" w:rsidTr="00CF5588">
        <w:tc>
          <w:tcPr>
            <w:tcW w:w="709" w:type="dxa"/>
            <w:tcBorders>
              <w:top w:val="single" w:sz="4" w:space="0" w:color="000000"/>
              <w:left w:val="single" w:sz="4" w:space="0" w:color="000000"/>
              <w:bottom w:val="single" w:sz="4" w:space="0" w:color="000000"/>
            </w:tcBorders>
            <w:shd w:val="clear" w:color="auto" w:fill="auto"/>
          </w:tcPr>
          <w:p w:rsidR="00635D5F" w:rsidRDefault="00635D5F" w:rsidP="00B37FD2">
            <w:pPr>
              <w:jc w:val="both"/>
              <w:rPr>
                <w:color w:val="000000"/>
              </w:rPr>
            </w:pPr>
            <w:r>
              <w:rPr>
                <w:color w:val="000000"/>
              </w:rPr>
              <w:t>1.3.</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635D5F" w:rsidRPr="00CA4155" w:rsidRDefault="00635D5F" w:rsidP="00B37FD2">
            <w:pPr>
              <w:jc w:val="both"/>
              <w:rPr>
                <w:color w:val="000000" w:themeColor="text1"/>
              </w:rPr>
            </w:pPr>
            <w:r w:rsidRPr="00CA4155">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635D5F" w:rsidTr="00635D5F">
        <w:tc>
          <w:tcPr>
            <w:tcW w:w="709" w:type="dxa"/>
            <w:tcBorders>
              <w:top w:val="single" w:sz="4" w:space="0" w:color="000000"/>
              <w:left w:val="single" w:sz="4" w:space="0" w:color="000000"/>
              <w:bottom w:val="single" w:sz="4" w:space="0" w:color="000000"/>
            </w:tcBorders>
            <w:shd w:val="clear" w:color="auto" w:fill="auto"/>
          </w:tcPr>
          <w:p w:rsidR="00D877EC" w:rsidRDefault="00D877EC" w:rsidP="00B37FD2">
            <w:pPr>
              <w:snapToGrid w:val="0"/>
              <w:jc w:val="both"/>
              <w:rPr>
                <w:rFonts w:ascii="Calibri" w:eastAsia="Calibri" w:hAnsi="Calibri" w:cs="Calibri"/>
                <w:color w:val="000000"/>
                <w:sz w:val="20"/>
                <w:szCs w:val="20"/>
              </w:rPr>
            </w:pPr>
          </w:p>
        </w:tc>
        <w:tc>
          <w:tcPr>
            <w:tcW w:w="4394" w:type="dxa"/>
            <w:tcBorders>
              <w:top w:val="single" w:sz="4" w:space="0" w:color="000000"/>
              <w:left w:val="single" w:sz="4" w:space="0" w:color="000000"/>
              <w:bottom w:val="single" w:sz="4" w:space="0" w:color="000000"/>
            </w:tcBorders>
            <w:shd w:val="clear" w:color="auto" w:fill="auto"/>
          </w:tcPr>
          <w:p w:rsidR="00D877EC" w:rsidRDefault="00D877EC" w:rsidP="00B37FD2">
            <w:pPr>
              <w:jc w:val="both"/>
              <w:rPr>
                <w:color w:val="000000"/>
              </w:rPr>
            </w:pPr>
            <w:r>
              <w:rPr>
                <w:color w:val="000000"/>
              </w:rPr>
              <w:t>Целевой показатель - 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tc>
        <w:tc>
          <w:tcPr>
            <w:tcW w:w="1276"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850"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851"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8" w:type="dxa"/>
            <w:tcBorders>
              <w:top w:val="single" w:sz="4" w:space="0" w:color="000000"/>
              <w:left w:val="single" w:sz="4" w:space="0" w:color="000000"/>
              <w:bottom w:val="single" w:sz="4" w:space="0" w:color="000000"/>
            </w:tcBorders>
            <w:shd w:val="clear" w:color="auto" w:fill="auto"/>
            <w:vAlign w:val="center"/>
          </w:tcPr>
          <w:p w:rsidR="00D877EC" w:rsidRDefault="00D877EC"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7EC" w:rsidRDefault="00D877EC" w:rsidP="00B37FD2">
            <w:pPr>
              <w:jc w:val="center"/>
            </w:pPr>
            <w:r>
              <w:rPr>
                <w:color w:val="000000"/>
              </w:rPr>
              <w:t>46</w:t>
            </w:r>
          </w:p>
        </w:tc>
        <w:tc>
          <w:tcPr>
            <w:tcW w:w="709" w:type="dxa"/>
            <w:tcBorders>
              <w:top w:val="single" w:sz="4" w:space="0" w:color="000000"/>
              <w:left w:val="single" w:sz="4" w:space="0" w:color="000000"/>
              <w:bottom w:val="single" w:sz="4" w:space="0" w:color="000000"/>
              <w:right w:val="single" w:sz="4" w:space="0" w:color="000000"/>
            </w:tcBorders>
          </w:tcPr>
          <w:p w:rsidR="00D877EC" w:rsidRDefault="00D877EC" w:rsidP="00B37FD2">
            <w:pPr>
              <w:jc w:val="center"/>
              <w:rPr>
                <w:color w:val="000000"/>
                <w:lang w:val="en-US"/>
              </w:rPr>
            </w:pPr>
          </w:p>
          <w:p w:rsidR="00635D5F" w:rsidRDefault="00635D5F" w:rsidP="00B37FD2">
            <w:pPr>
              <w:jc w:val="center"/>
              <w:rPr>
                <w:color w:val="000000"/>
                <w:lang w:val="en-US"/>
              </w:rPr>
            </w:pPr>
          </w:p>
          <w:p w:rsidR="00635D5F" w:rsidRPr="00635D5F" w:rsidRDefault="00635D5F" w:rsidP="00B37FD2">
            <w:pPr>
              <w:jc w:val="center"/>
              <w:rPr>
                <w:color w:val="000000"/>
                <w:lang w:val="en-US"/>
              </w:rPr>
            </w:pPr>
            <w:r>
              <w:rPr>
                <w:color w:val="000000"/>
                <w:lang w:val="en-US"/>
              </w:rPr>
              <w:t>46</w:t>
            </w:r>
          </w:p>
        </w:tc>
      </w:tr>
    </w:tbl>
    <w:p w:rsidR="000E6427" w:rsidRPr="0030080F"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8A6863" w:rsidRPr="00CF5588" w:rsidRDefault="000E6427" w:rsidP="00CF5588">
      <w:pPr>
        <w:jc w:val="both"/>
        <w:rPr>
          <w:rStyle w:val="af0"/>
          <w:b w:val="0"/>
          <w:color w:val="auto"/>
          <w:sz w:val="28"/>
          <w:szCs w:val="28"/>
        </w:rPr>
      </w:pPr>
      <w:r w:rsidRPr="000614DF">
        <w:rPr>
          <w:sz w:val="28"/>
          <w:szCs w:val="28"/>
        </w:rPr>
        <w:t xml:space="preserve">Кавказского района                                                                                                       </w:t>
      </w:r>
      <w:r w:rsidR="00CF5588">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8A6863" w:rsidRDefault="001A3EC8" w:rsidP="001A3EC8">
      <w:pPr>
        <w:ind w:left="9072" w:firstLine="698"/>
        <w:jc w:val="center"/>
      </w:pPr>
      <w:r w:rsidRPr="008A6863">
        <w:rPr>
          <w:rStyle w:val="af0"/>
          <w:b w:val="0"/>
          <w:bCs/>
          <w:color w:val="auto"/>
        </w:rPr>
        <w:t xml:space="preserve"> и чрезвычайных ситуаций в муниципальном образовании Кавказский район»</w:t>
      </w:r>
    </w:p>
    <w:p w:rsidR="001A3EC8" w:rsidRPr="00C51266" w:rsidRDefault="001A3EC8" w:rsidP="002345BA">
      <w:pPr>
        <w:jc w:val="both"/>
        <w:rPr>
          <w:rStyle w:val="af0"/>
          <w:b w:val="0"/>
          <w:bCs/>
          <w:color w:val="auto"/>
          <w:sz w:val="28"/>
          <w:szCs w:val="28"/>
        </w:rPr>
      </w:pPr>
    </w:p>
    <w:p w:rsidR="000E6427" w:rsidRPr="00DA75D3" w:rsidRDefault="000E6427" w:rsidP="000E6427">
      <w:pPr>
        <w:jc w:val="center"/>
        <w:rPr>
          <w:bCs/>
          <w:sz w:val="28"/>
          <w:szCs w:val="28"/>
        </w:rPr>
      </w:pPr>
      <w:r w:rsidRPr="00DA75D3">
        <w:rPr>
          <w:sz w:val="28"/>
          <w:szCs w:val="28"/>
          <w:shd w:val="clear" w:color="auto" w:fill="FFFFFF"/>
        </w:rPr>
        <w:t>Перечень мероприятий Подпрограммы</w:t>
      </w:r>
    </w:p>
    <w:p w:rsidR="000E6427" w:rsidRPr="00DA75D3" w:rsidRDefault="000E6427" w:rsidP="000E6427">
      <w:pPr>
        <w:jc w:val="center"/>
        <w:rPr>
          <w:sz w:val="28"/>
          <w:szCs w:val="28"/>
        </w:rPr>
      </w:pPr>
      <w:r w:rsidRPr="00DA75D3">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DA75D3" w:rsidRDefault="000E6427" w:rsidP="000E6427">
      <w:pPr>
        <w:jc w:val="center"/>
        <w:rPr>
          <w:sz w:val="28"/>
          <w:szCs w:val="28"/>
        </w:rPr>
      </w:pPr>
      <w:r w:rsidRPr="00DA75D3">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DA75D3" w:rsidRDefault="000E6427" w:rsidP="008A6863">
      <w:pPr>
        <w:jc w:val="center"/>
        <w:rPr>
          <w:sz w:val="28"/>
          <w:szCs w:val="28"/>
        </w:rPr>
      </w:pPr>
      <w:r w:rsidRPr="00DA75D3">
        <w:rPr>
          <w:sz w:val="28"/>
          <w:szCs w:val="28"/>
        </w:rPr>
        <w:t>Кавказский район»</w:t>
      </w:r>
    </w:p>
    <w:tbl>
      <w:tblPr>
        <w:tblW w:w="0" w:type="auto"/>
        <w:tblInd w:w="-5" w:type="dxa"/>
        <w:tblLayout w:type="fixed"/>
        <w:tblLook w:val="0000" w:firstRow="0" w:lastRow="0" w:firstColumn="0" w:lastColumn="0" w:noHBand="0" w:noVBand="0"/>
      </w:tblPr>
      <w:tblGrid>
        <w:gridCol w:w="832"/>
        <w:gridCol w:w="2962"/>
        <w:gridCol w:w="567"/>
        <w:gridCol w:w="992"/>
        <w:gridCol w:w="172"/>
        <w:gridCol w:w="1246"/>
        <w:gridCol w:w="850"/>
        <w:gridCol w:w="1134"/>
        <w:gridCol w:w="1134"/>
        <w:gridCol w:w="142"/>
        <w:gridCol w:w="992"/>
        <w:gridCol w:w="2126"/>
        <w:gridCol w:w="1647"/>
      </w:tblGrid>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Годы реализации </w:t>
            </w:r>
          </w:p>
        </w:tc>
        <w:tc>
          <w:tcPr>
            <w:tcW w:w="5670" w:type="dxa"/>
            <w:gridSpan w:val="7"/>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bCs/>
                <w:color w:val="000000"/>
              </w:rPr>
              <w:t>Муниципальный заказчик, главный распорядитель (распорядитель) бюджетных средств, исполнитель</w:t>
            </w: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Всего </w:t>
            </w:r>
          </w:p>
        </w:tc>
        <w:tc>
          <w:tcPr>
            <w:tcW w:w="4252" w:type="dxa"/>
            <w:gridSpan w:val="5"/>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местный бюджет</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11</w:t>
            </w:r>
          </w:p>
        </w:tc>
      </w:tr>
      <w:tr w:rsidR="002E3805" w:rsidTr="00B37FD2">
        <w:trPr>
          <w:trHeight w:val="1128"/>
        </w:trPr>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pPr>
            <w:r>
              <w:rPr>
                <w:bCs/>
                <w:color w:val="000000"/>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1</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CF5588"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1.1</w:t>
            </w:r>
          </w:p>
        </w:tc>
        <w:tc>
          <w:tcPr>
            <w:tcW w:w="296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p w:rsidR="00CF5588" w:rsidRPr="00CA4155" w:rsidRDefault="00CF5588" w:rsidP="00B37FD2">
            <w:pPr>
              <w:rPr>
                <w:color w:val="000000" w:themeColor="text1"/>
              </w:rPr>
            </w:pPr>
          </w:p>
          <w:p w:rsidR="00CF5588" w:rsidRPr="00CA4155" w:rsidRDefault="00CF5588" w:rsidP="00B37FD2">
            <w:pPr>
              <w:jc w:val="center"/>
              <w:rPr>
                <w:color w:val="000000" w:themeColor="text1"/>
              </w:rPr>
            </w:pPr>
            <w:r w:rsidRPr="00CA4155">
              <w:rPr>
                <w:bCs/>
                <w:color w:val="000000" w:themeColor="text1"/>
              </w:rPr>
              <w:lastRenderedPageBreak/>
              <w:t>Мероприятие № 1. Организация деятельности МКУ «Управление по делам ГО и ЧС» Кавказского района</w:t>
            </w:r>
          </w:p>
        </w:tc>
        <w:tc>
          <w:tcPr>
            <w:tcW w:w="567"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131589,2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131589,2</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jc w:val="center"/>
              <w:rPr>
                <w:bCs/>
                <w:color w:val="000000" w:themeColor="text1"/>
              </w:rPr>
            </w:pPr>
            <w:r w:rsidRPr="00CA4155">
              <w:rPr>
                <w:bCs/>
                <w:color w:val="000000" w:themeColor="text1"/>
              </w:rPr>
              <w:t xml:space="preserve">Выполнение полномочий </w:t>
            </w:r>
            <w:r w:rsidRPr="00CA4155">
              <w:rPr>
                <w:bCs/>
                <w:color w:val="000000" w:themeColor="text1"/>
              </w:rPr>
              <w:lastRenderedPageBreak/>
              <w:t>органа местного самоуправления в области ГО, защиты населения и территорий от ЧС, безопасности людей на водных объектах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588" w:rsidRPr="00CA4155" w:rsidRDefault="00CF5588" w:rsidP="00B37FD2">
            <w:pPr>
              <w:jc w:val="center"/>
              <w:rPr>
                <w:color w:val="000000" w:themeColor="text1"/>
              </w:rPr>
            </w:pPr>
            <w:r w:rsidRPr="00CA4155">
              <w:rPr>
                <w:bCs/>
                <w:color w:val="000000" w:themeColor="text1"/>
              </w:rPr>
              <w:lastRenderedPageBreak/>
              <w:t xml:space="preserve">Администрация МО </w:t>
            </w:r>
            <w:r w:rsidRPr="00CA4155">
              <w:rPr>
                <w:bCs/>
                <w:color w:val="000000" w:themeColor="text1"/>
              </w:rPr>
              <w:lastRenderedPageBreak/>
              <w:t xml:space="preserve">Кавказский район </w:t>
            </w: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7300,0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7300,0</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7956,2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7956,2</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8382,3</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8382,3</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10453,8</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10453,8</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14101,3</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14101,3</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17082,0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17082,0</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17857,8</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17857,8</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Pr>
                <w:color w:val="000000" w:themeColor="text1"/>
              </w:rPr>
              <w:t>2025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992"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2E3805" w:rsidRPr="00CA4155" w:rsidTr="00B37FD2">
        <w:trPr>
          <w:trHeight w:val="375"/>
        </w:trPr>
        <w:tc>
          <w:tcPr>
            <w:tcW w:w="14796"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Pr="000E3A7A" w:rsidRDefault="002E3805" w:rsidP="00B37FD2">
            <w:pPr>
              <w:jc w:val="center"/>
            </w:pPr>
            <w:r w:rsidRPr="000E3A7A">
              <w:t>в том числе:</w:t>
            </w:r>
          </w:p>
        </w:tc>
      </w:tr>
      <w:tr w:rsidR="00CF5588"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bCs/>
                <w:color w:val="000000" w:themeColor="text1"/>
              </w:rPr>
            </w:pPr>
            <w:r w:rsidRPr="00CA4155">
              <w:rPr>
                <w:color w:val="000000" w:themeColor="text1"/>
              </w:rPr>
              <w:t>1.1.1</w:t>
            </w:r>
          </w:p>
        </w:tc>
        <w:tc>
          <w:tcPr>
            <w:tcW w:w="2962"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widowControl w:val="0"/>
              <w:rPr>
                <w:color w:val="000000" w:themeColor="text1"/>
              </w:rPr>
            </w:pPr>
            <w:r w:rsidRPr="00CA4155">
              <w:rPr>
                <w:bCs/>
                <w:color w:val="000000" w:themeColor="text1"/>
              </w:rPr>
              <w:t xml:space="preserve">Расходы на обеспечение деятельности </w:t>
            </w:r>
            <w:proofErr w:type="spellStart"/>
            <w:r w:rsidRPr="00CA4155">
              <w:rPr>
                <w:bCs/>
                <w:color w:val="000000" w:themeColor="text1"/>
              </w:rPr>
              <w:t>муници-пальных</w:t>
            </w:r>
            <w:proofErr w:type="spellEnd"/>
            <w:r w:rsidRPr="00CA4155">
              <w:rPr>
                <w:bCs/>
                <w:color w:val="000000" w:themeColor="text1"/>
              </w:rPr>
              <w:t xml:space="preserve">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127719,8</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127719,8</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widowControl w:val="0"/>
              <w:jc w:val="center"/>
              <w:rPr>
                <w:bCs/>
                <w:color w:val="000000" w:themeColor="text1"/>
              </w:rPr>
            </w:pPr>
            <w:r w:rsidRPr="00CA4155">
              <w:rPr>
                <w:bCs/>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588" w:rsidRPr="00CA4155" w:rsidRDefault="00CF5588" w:rsidP="00B37FD2">
            <w:pPr>
              <w:widowControl w:val="0"/>
              <w:jc w:val="center"/>
              <w:rPr>
                <w:color w:val="000000" w:themeColor="text1"/>
              </w:rPr>
            </w:pPr>
            <w:r w:rsidRPr="00CA4155">
              <w:rPr>
                <w:bCs/>
                <w:color w:val="000000" w:themeColor="text1"/>
              </w:rPr>
              <w:t>х</w:t>
            </w:r>
          </w:p>
          <w:p w:rsidR="00CF5588" w:rsidRPr="00CA4155" w:rsidRDefault="00CF5588" w:rsidP="00B37FD2">
            <w:pPr>
              <w:widowControl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7200,0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7300,0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7300,0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7629,0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7629,0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8042,0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8042,0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10100,6</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10100,6</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13748,1</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13748,1</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15858,7</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15858,7</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16585,6</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16585,6</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Pr>
                <w:color w:val="000000" w:themeColor="text1"/>
              </w:rPr>
              <w:t>2025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17027,9</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rsidP="00B37FD2">
            <w:pPr>
              <w:snapToGrid w:val="0"/>
              <w:jc w:val="center"/>
            </w:pPr>
          </w:p>
        </w:tc>
        <w:tc>
          <w:tcPr>
            <w:tcW w:w="2126"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bCs/>
                <w:color w:val="000000" w:themeColor="text1"/>
              </w:rPr>
            </w:pPr>
            <w:r w:rsidRPr="00CA4155">
              <w:rPr>
                <w:color w:val="000000" w:themeColor="text1"/>
              </w:rPr>
              <w:t>1.1.2</w:t>
            </w:r>
          </w:p>
        </w:tc>
        <w:tc>
          <w:tcPr>
            <w:tcW w:w="2962"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bCs/>
                <w:color w:val="000000" w:themeColor="text1"/>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3869,4</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3869,4</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CF5588" w:rsidRPr="00CA4155" w:rsidRDefault="00CF5588" w:rsidP="00B37FD2">
            <w:pPr>
              <w:jc w:val="center"/>
              <w:rPr>
                <w:color w:val="000000" w:themeColor="text1"/>
              </w:rPr>
            </w:pPr>
            <w:r w:rsidRPr="00CA4155">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588" w:rsidRPr="00CA4155" w:rsidRDefault="00CF5588" w:rsidP="00B37FD2">
            <w:pPr>
              <w:jc w:val="center"/>
              <w:rPr>
                <w:color w:val="000000" w:themeColor="text1"/>
              </w:rPr>
            </w:pPr>
            <w:r w:rsidRPr="00CA4155">
              <w:rPr>
                <w:color w:val="000000" w:themeColor="text1"/>
              </w:rPr>
              <w:t>х</w:t>
            </w: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327,2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327,2</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340,3</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340,3</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353,2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353,2</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353,2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353,2</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1223,3</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1223,3</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1272,2</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1272,2</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vMerge/>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CF5588" w:rsidRPr="00CA4155" w:rsidTr="00CF5588">
        <w:tc>
          <w:tcPr>
            <w:tcW w:w="83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CF5588" w:rsidRPr="00CA4155" w:rsidRDefault="00CF5588" w:rsidP="00B37FD2">
            <w:pPr>
              <w:jc w:val="center"/>
              <w:rPr>
                <w:color w:val="000000" w:themeColor="text1"/>
              </w:rPr>
            </w:pPr>
            <w:r>
              <w:rPr>
                <w:color w:val="000000" w:themeColor="text1"/>
              </w:rPr>
              <w:t>2025</w:t>
            </w:r>
          </w:p>
        </w:tc>
        <w:tc>
          <w:tcPr>
            <w:tcW w:w="1246"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CF5588" w:rsidRPr="000E3A7A" w:rsidRDefault="00CF5588">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CF5588" w:rsidRPr="000E3A7A" w:rsidRDefault="00CF5588">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CF5588" w:rsidRPr="000E3A7A" w:rsidRDefault="00CF5588">
            <w:pPr>
              <w:jc w:val="center"/>
            </w:pPr>
          </w:p>
        </w:tc>
        <w:tc>
          <w:tcPr>
            <w:tcW w:w="2126" w:type="dxa"/>
            <w:tcBorders>
              <w:top w:val="single" w:sz="4" w:space="0" w:color="000000"/>
              <w:left w:val="single" w:sz="4" w:space="0" w:color="000000"/>
              <w:bottom w:val="single" w:sz="4" w:space="0" w:color="000000"/>
            </w:tcBorders>
            <w:shd w:val="clear" w:color="auto" w:fill="auto"/>
          </w:tcPr>
          <w:p w:rsidR="00CF5588" w:rsidRPr="00CA4155" w:rsidRDefault="00CF5588"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F5588" w:rsidRPr="00CA4155" w:rsidRDefault="00CF5588" w:rsidP="00B37FD2">
            <w:pPr>
              <w:snapToGrid w:val="0"/>
              <w:jc w:val="center"/>
              <w:rPr>
                <w:color w:val="000000" w:themeColor="text1"/>
              </w:rPr>
            </w:pP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2</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0E3A7A" w:rsidRDefault="002E3805" w:rsidP="00B37FD2">
            <w:pPr>
              <w:widowControl w:val="0"/>
            </w:pPr>
            <w:r w:rsidRPr="000E3A7A">
              <w:rPr>
                <w:bCs/>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23145" w:rsidRPr="00CA4155" w:rsidTr="0074161A">
        <w:tc>
          <w:tcPr>
            <w:tcW w:w="832" w:type="dxa"/>
            <w:vMerge w:val="restart"/>
            <w:tcBorders>
              <w:top w:val="single" w:sz="4" w:space="0" w:color="000000"/>
              <w:left w:val="single" w:sz="4" w:space="0" w:color="000000"/>
            </w:tcBorders>
            <w:shd w:val="clear" w:color="auto" w:fill="auto"/>
          </w:tcPr>
          <w:p w:rsidR="00823145" w:rsidRPr="00CA4155" w:rsidRDefault="00823145" w:rsidP="00B37FD2">
            <w:pPr>
              <w:jc w:val="center"/>
              <w:rPr>
                <w:bCs/>
                <w:color w:val="000000" w:themeColor="text1"/>
              </w:rPr>
            </w:pPr>
            <w:r w:rsidRPr="00CA4155">
              <w:rPr>
                <w:color w:val="000000" w:themeColor="text1"/>
              </w:rPr>
              <w:t>2.1</w:t>
            </w:r>
          </w:p>
        </w:tc>
        <w:tc>
          <w:tcPr>
            <w:tcW w:w="2962" w:type="dxa"/>
            <w:vMerge w:val="restart"/>
            <w:tcBorders>
              <w:top w:val="single" w:sz="4" w:space="0" w:color="000000"/>
              <w:left w:val="single" w:sz="4" w:space="0" w:color="000000"/>
            </w:tcBorders>
            <w:shd w:val="clear" w:color="auto" w:fill="auto"/>
          </w:tcPr>
          <w:p w:rsidR="00823145" w:rsidRPr="00CA4155" w:rsidRDefault="00823145" w:rsidP="00B37FD2">
            <w:pPr>
              <w:ind w:firstLine="19"/>
              <w:jc w:val="center"/>
              <w:rPr>
                <w:color w:val="000000" w:themeColor="text1"/>
              </w:rPr>
            </w:pPr>
            <w:r w:rsidRPr="00CA4155">
              <w:rPr>
                <w:bCs/>
                <w:color w:val="000000" w:themeColor="text1"/>
              </w:rPr>
              <w:t xml:space="preserve">Мероприятие № 2.Организация деятельности </w:t>
            </w:r>
            <w:r w:rsidRPr="00CA4155">
              <w:rPr>
                <w:color w:val="000000" w:themeColor="text1"/>
              </w:rPr>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Pr="00CA4155">
              <w:rPr>
                <w:bCs/>
                <w:color w:val="000000" w:themeColor="text1"/>
              </w:rPr>
              <w:t xml:space="preserve"> для повседневной деятельности по обучению в области гражданской обороны и действиям в чрезвычайных ситуациях</w:t>
            </w:r>
          </w:p>
        </w:tc>
        <w:tc>
          <w:tcPr>
            <w:tcW w:w="567" w:type="dxa"/>
            <w:vMerge w:val="restart"/>
            <w:tcBorders>
              <w:top w:val="single" w:sz="4" w:space="0" w:color="000000"/>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7A2945" w:rsidP="00823145">
            <w:pPr>
              <w:jc w:val="center"/>
            </w:pPr>
            <w:r w:rsidRPr="000E3A7A">
              <w:t>15629,9</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7A2945">
            <w:pPr>
              <w:jc w:val="center"/>
            </w:pPr>
            <w:r w:rsidRPr="000E3A7A">
              <w:t>10008,6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5621,3</w:t>
            </w:r>
          </w:p>
        </w:tc>
        <w:tc>
          <w:tcPr>
            <w:tcW w:w="2126" w:type="dxa"/>
            <w:vMerge w:val="restart"/>
            <w:tcBorders>
              <w:top w:val="single" w:sz="4" w:space="0" w:color="000000"/>
              <w:left w:val="single" w:sz="4" w:space="0" w:color="000000"/>
              <w:bottom w:val="single" w:sz="4" w:space="0" w:color="000000"/>
            </w:tcBorders>
            <w:shd w:val="clear" w:color="auto" w:fill="auto"/>
          </w:tcPr>
          <w:p w:rsidR="00823145" w:rsidRPr="00CA4155" w:rsidRDefault="00823145" w:rsidP="00B37FD2">
            <w:pPr>
              <w:rPr>
                <w:bCs/>
                <w:color w:val="000000" w:themeColor="text1"/>
              </w:rPr>
            </w:pPr>
            <w:r w:rsidRPr="00CA4155">
              <w:rPr>
                <w:bCs/>
                <w:color w:val="000000" w:themeColor="text1"/>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0F0CAA">
            <w:pPr>
              <w:rPr>
                <w:color w:val="000000" w:themeColor="text1"/>
              </w:rPr>
            </w:pPr>
            <w:r w:rsidRPr="00CA4155">
              <w:rPr>
                <w:color w:val="000000" w:themeColor="text1"/>
              </w:rPr>
              <w:t>муниципальное</w:t>
            </w:r>
          </w:p>
          <w:p w:rsidR="00823145" w:rsidRPr="00CA4155" w:rsidRDefault="00823145" w:rsidP="000F0CAA">
            <w:pPr>
              <w:rPr>
                <w:color w:val="000000" w:themeColor="text1"/>
              </w:rPr>
            </w:pPr>
            <w:r w:rsidRPr="00CA4155">
              <w:rPr>
                <w:color w:val="000000" w:themeColor="text1"/>
              </w:rPr>
              <w:t>бюджетное образовательное учреждение дополнительного образования «Курсы гражданской обороны» муниципального образования Кавказский район</w:t>
            </w:r>
            <w:r w:rsidRPr="00CA4155">
              <w:rPr>
                <w:bCs/>
                <w:color w:val="000000" w:themeColor="text1"/>
              </w:rPr>
              <w:t>, администрация МО Кавказский район</w:t>
            </w: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1191,3</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620,0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571,3</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1270,0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620,0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1270,0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620,0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1390,5</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740,5</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1403,0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753,0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1430,6</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780,6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1343,6</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943,6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4C6EDD">
            <w:pPr>
              <w:jc w:val="center"/>
            </w:pPr>
            <w:r w:rsidRPr="000E3A7A">
              <w:t>1490,3</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4C6EDD">
            <w:pPr>
              <w:jc w:val="center"/>
            </w:pPr>
            <w:r w:rsidRPr="000E3A7A">
              <w:t>1290,3</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200,0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1599,0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1199,0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A2945">
        <w:trPr>
          <w:trHeight w:val="2795"/>
        </w:trPr>
        <w:tc>
          <w:tcPr>
            <w:tcW w:w="83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1620,8</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rsidP="007A2945">
            <w:r w:rsidRPr="000E3A7A">
              <w:t>1220,8</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rsidP="00823145">
            <w:pPr>
              <w:jc w:val="center"/>
            </w:pPr>
            <w:r w:rsidRPr="000E3A7A">
              <w:t>1620,8</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1220,8</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400,0</w:t>
            </w:r>
          </w:p>
        </w:tc>
        <w:tc>
          <w:tcPr>
            <w:tcW w:w="2126" w:type="dxa"/>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0E3A7A" w:rsidRDefault="002E3805" w:rsidP="00B37FD2">
            <w:pPr>
              <w:widowControl w:val="0"/>
            </w:pPr>
            <w:r w:rsidRPr="000E3A7A">
              <w:t>Задача -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системы обеспечения вызова экстренных оперативных служб по единому номеру «112»</w:t>
            </w:r>
          </w:p>
        </w:tc>
      </w:tr>
      <w:tr w:rsidR="00823145" w:rsidRPr="00CA4155" w:rsidTr="0074161A">
        <w:tc>
          <w:tcPr>
            <w:tcW w:w="832" w:type="dxa"/>
            <w:vMerge w:val="restart"/>
            <w:tcBorders>
              <w:top w:val="single" w:sz="4" w:space="0" w:color="000000"/>
              <w:left w:val="single" w:sz="4" w:space="0" w:color="000000"/>
              <w:bottom w:val="single" w:sz="4" w:space="0" w:color="000000"/>
            </w:tcBorders>
            <w:shd w:val="clear" w:color="auto" w:fill="auto"/>
          </w:tcPr>
          <w:p w:rsidR="00823145" w:rsidRPr="00CA4155" w:rsidRDefault="00823145" w:rsidP="00B37FD2">
            <w:pPr>
              <w:jc w:val="center"/>
              <w:rPr>
                <w:bCs/>
                <w:color w:val="000000" w:themeColor="text1"/>
              </w:rPr>
            </w:pPr>
            <w:r w:rsidRPr="00CA4155">
              <w:rPr>
                <w:color w:val="000000" w:themeColor="text1"/>
              </w:rPr>
              <w:lastRenderedPageBreak/>
              <w:t>3.1</w:t>
            </w:r>
          </w:p>
        </w:tc>
        <w:tc>
          <w:tcPr>
            <w:tcW w:w="2962" w:type="dxa"/>
            <w:vMerge w:val="restart"/>
            <w:tcBorders>
              <w:top w:val="single" w:sz="4" w:space="0" w:color="000000"/>
              <w:left w:val="single" w:sz="4" w:space="0" w:color="000000"/>
            </w:tcBorders>
            <w:shd w:val="clear" w:color="auto" w:fill="auto"/>
          </w:tcPr>
          <w:p w:rsidR="00823145" w:rsidRPr="00CA4155" w:rsidRDefault="00823145" w:rsidP="00B37FD2">
            <w:pPr>
              <w:jc w:val="center"/>
              <w:rPr>
                <w:color w:val="000000" w:themeColor="text1"/>
              </w:rPr>
            </w:pPr>
            <w:r w:rsidRPr="00CA4155">
              <w:rPr>
                <w:bCs/>
                <w:color w:val="000000" w:themeColor="text1"/>
              </w:rPr>
              <w:t xml:space="preserve">Мероприятие № 3.  Создание на территории  МО </w:t>
            </w:r>
            <w:r w:rsidRPr="00CA4155">
              <w:rPr>
                <w:color w:val="000000" w:themeColor="text1"/>
              </w:rPr>
              <w:t>Кавказский район системы обеспечения вызова экстренных оперативных служб по единому номеру «112»</w:t>
            </w:r>
          </w:p>
        </w:tc>
        <w:tc>
          <w:tcPr>
            <w:tcW w:w="567" w:type="dxa"/>
            <w:vMerge w:val="restart"/>
            <w:tcBorders>
              <w:top w:val="single" w:sz="4" w:space="0" w:color="000000"/>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3485,6</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3485,6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val="restart"/>
            <w:tcBorders>
              <w:top w:val="single" w:sz="4" w:space="0" w:color="000000"/>
              <w:left w:val="single" w:sz="4" w:space="0" w:color="000000"/>
            </w:tcBorders>
            <w:shd w:val="clear" w:color="auto" w:fill="auto"/>
            <w:vAlign w:val="center"/>
          </w:tcPr>
          <w:p w:rsidR="00823145" w:rsidRPr="00CA4155" w:rsidRDefault="00823145" w:rsidP="00B37FD2">
            <w:pPr>
              <w:widowControl w:val="0"/>
              <w:rPr>
                <w:bCs/>
                <w:color w:val="000000" w:themeColor="text1"/>
              </w:rPr>
            </w:pPr>
            <w:r w:rsidRPr="00CA4155">
              <w:rPr>
                <w:bCs/>
                <w:color w:val="000000" w:themeColor="text1"/>
              </w:rPr>
              <w:t>Эффективная работа по обеспечению реагирования экстренных оперативных служб на вызовы населения, поступающие по единому номеру «112»</w:t>
            </w:r>
          </w:p>
        </w:tc>
        <w:tc>
          <w:tcPr>
            <w:tcW w:w="1647" w:type="dxa"/>
            <w:vMerge w:val="restart"/>
            <w:tcBorders>
              <w:top w:val="single" w:sz="4" w:space="0" w:color="000000"/>
              <w:left w:val="single" w:sz="4" w:space="0" w:color="000000"/>
              <w:right w:val="single" w:sz="4" w:space="0" w:color="000000"/>
            </w:tcBorders>
            <w:shd w:val="clear" w:color="auto" w:fill="auto"/>
            <w:vAlign w:val="center"/>
          </w:tcPr>
          <w:p w:rsidR="00823145" w:rsidRPr="00CA4155" w:rsidRDefault="00823145" w:rsidP="00B37FD2">
            <w:pPr>
              <w:widowControl w:val="0"/>
              <w:rPr>
                <w:color w:val="000000" w:themeColor="text1"/>
              </w:rPr>
            </w:pPr>
            <w:r w:rsidRPr="00CA4155">
              <w:rPr>
                <w:bCs/>
                <w:color w:val="000000" w:themeColor="text1"/>
              </w:rPr>
              <w:t>Администрация МО Кавказский район</w:t>
            </w: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1000,0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1000,0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249,0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249,0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339,6</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339,6</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353,2</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353,2</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367,3</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367,3</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381,9</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381,9</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B37FD2">
            <w:pPr>
              <w:snapToGrid w:val="0"/>
              <w:jc w:val="center"/>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vMerge/>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397,3</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397,3</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823145">
            <w:pPr>
              <w:snapToGrid w:val="0"/>
            </w:pPr>
          </w:p>
        </w:tc>
        <w:tc>
          <w:tcPr>
            <w:tcW w:w="2126" w:type="dxa"/>
            <w:vMerge/>
            <w:tcBorders>
              <w:left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823145" w:rsidRPr="00CA4155" w:rsidTr="0074161A">
        <w:tc>
          <w:tcPr>
            <w:tcW w:w="832" w:type="dxa"/>
            <w:tcBorders>
              <w:top w:val="single" w:sz="4" w:space="0" w:color="000000"/>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567"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397,3</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397,3</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823145">
            <w:pPr>
              <w:snapToGrid w:val="0"/>
            </w:pPr>
          </w:p>
        </w:tc>
        <w:tc>
          <w:tcPr>
            <w:tcW w:w="2126" w:type="dxa"/>
            <w:vMerge/>
            <w:tcBorders>
              <w:left w:val="single" w:sz="4" w:space="0" w:color="000000"/>
              <w:bottom w:val="single" w:sz="4" w:space="0" w:color="000000"/>
            </w:tcBorders>
            <w:shd w:val="clear" w:color="auto" w:fill="auto"/>
          </w:tcPr>
          <w:p w:rsidR="00823145" w:rsidRPr="00CA4155" w:rsidRDefault="00823145"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823145" w:rsidRPr="00CA4155" w:rsidRDefault="00823145" w:rsidP="00B37FD2">
            <w:pPr>
              <w:snapToGrid w:val="0"/>
              <w:jc w:val="center"/>
              <w:rPr>
                <w:color w:val="000000" w:themeColor="text1"/>
              </w:rPr>
            </w:pPr>
          </w:p>
        </w:tc>
      </w:tr>
      <w:tr w:rsidR="00D96C20" w:rsidRPr="00CA4155" w:rsidTr="00415CC1">
        <w:tc>
          <w:tcPr>
            <w:tcW w:w="832"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r>
              <w:rPr>
                <w:color w:val="000000" w:themeColor="text1"/>
              </w:rPr>
              <w:t>4.</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tcPr>
          <w:p w:rsidR="00D96C20" w:rsidRPr="000E3A7A" w:rsidRDefault="00D96C20" w:rsidP="00DC6605">
            <w:pPr>
              <w:spacing w:after="240"/>
              <w:jc w:val="both"/>
            </w:pPr>
            <w:r w:rsidRPr="000E3A7A">
              <w:t xml:space="preserve">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 </w:t>
            </w:r>
          </w:p>
        </w:tc>
      </w:tr>
      <w:tr w:rsidR="00823145" w:rsidRPr="00CA4155" w:rsidTr="00415CC1">
        <w:tc>
          <w:tcPr>
            <w:tcW w:w="832" w:type="dxa"/>
            <w:vMerge w:val="restart"/>
            <w:tcBorders>
              <w:top w:val="single" w:sz="4" w:space="0" w:color="000000"/>
              <w:left w:val="single" w:sz="4" w:space="0" w:color="000000"/>
            </w:tcBorders>
            <w:shd w:val="clear" w:color="auto" w:fill="auto"/>
          </w:tcPr>
          <w:p w:rsidR="00823145" w:rsidRDefault="00823145" w:rsidP="00B37FD2">
            <w:pPr>
              <w:snapToGrid w:val="0"/>
              <w:jc w:val="center"/>
              <w:rPr>
                <w:color w:val="000000" w:themeColor="text1"/>
              </w:rPr>
            </w:pPr>
            <w:r>
              <w:rPr>
                <w:color w:val="000000" w:themeColor="text1"/>
              </w:rPr>
              <w:t>4.1.</w:t>
            </w:r>
          </w:p>
        </w:tc>
        <w:tc>
          <w:tcPr>
            <w:tcW w:w="2962" w:type="dxa"/>
            <w:vMerge w:val="restart"/>
            <w:tcBorders>
              <w:top w:val="single" w:sz="4" w:space="0" w:color="000000"/>
              <w:left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Мероприятие № 4. 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567" w:type="dxa"/>
            <w:vMerge w:val="restart"/>
            <w:tcBorders>
              <w:top w:val="single" w:sz="4" w:space="0" w:color="000000"/>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900,0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549,0</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351,0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2126" w:type="dxa"/>
            <w:vMerge w:val="restart"/>
            <w:tcBorders>
              <w:top w:val="single" w:sz="4" w:space="0" w:color="000000"/>
              <w:left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приобретение камер обзорного видеонаблюдения в целях предупреждения чрезвычайных ситуаций</w:t>
            </w:r>
          </w:p>
        </w:tc>
        <w:tc>
          <w:tcPr>
            <w:tcW w:w="1647" w:type="dxa"/>
            <w:vMerge w:val="restart"/>
            <w:tcBorders>
              <w:top w:val="single" w:sz="4" w:space="0" w:color="000000"/>
              <w:left w:val="single" w:sz="4" w:space="0" w:color="000000"/>
              <w:right w:val="single" w:sz="4" w:space="0" w:color="000000"/>
            </w:tcBorders>
            <w:shd w:val="clear" w:color="auto" w:fill="auto"/>
          </w:tcPr>
          <w:p w:rsidR="00823145" w:rsidRPr="00DC6605" w:rsidRDefault="00823145">
            <w:pPr>
              <w:jc w:val="center"/>
              <w:rPr>
                <w:color w:val="000000" w:themeColor="text1"/>
              </w:rPr>
            </w:pPr>
            <w:r w:rsidRPr="00DC6605">
              <w:rPr>
                <w:color w:val="000000" w:themeColor="text1"/>
              </w:rPr>
              <w:t>Администрация МО Кавказский район</w:t>
            </w: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900,0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549,0</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351,0</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rsidP="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415CC1">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74161A">
        <w:tc>
          <w:tcPr>
            <w:tcW w:w="832" w:type="dxa"/>
            <w:vMerge/>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vMerge/>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2126" w:type="dxa"/>
            <w:vMerge/>
            <w:tcBorders>
              <w:left w:val="single" w:sz="4" w:space="0" w:color="000000"/>
            </w:tcBorders>
            <w:shd w:val="clear" w:color="auto" w:fill="auto"/>
            <w:vAlign w:val="center"/>
          </w:tcPr>
          <w:p w:rsidR="00823145" w:rsidRPr="00DC6605" w:rsidRDefault="00823145">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823145" w:rsidRPr="00CA4155" w:rsidTr="00227EFA">
        <w:trPr>
          <w:trHeight w:val="410"/>
        </w:trPr>
        <w:tc>
          <w:tcPr>
            <w:tcW w:w="832" w:type="dxa"/>
            <w:tcBorders>
              <w:left w:val="single" w:sz="4" w:space="0" w:color="000000"/>
            </w:tcBorders>
            <w:shd w:val="clear" w:color="auto" w:fill="auto"/>
          </w:tcPr>
          <w:p w:rsidR="00823145" w:rsidRDefault="00823145" w:rsidP="00B37FD2">
            <w:pPr>
              <w:snapToGrid w:val="0"/>
              <w:jc w:val="center"/>
              <w:rPr>
                <w:color w:val="000000" w:themeColor="text1"/>
              </w:rPr>
            </w:pPr>
          </w:p>
        </w:tc>
        <w:tc>
          <w:tcPr>
            <w:tcW w:w="2962" w:type="dxa"/>
            <w:tcBorders>
              <w:lef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c>
          <w:tcPr>
            <w:tcW w:w="567" w:type="dxa"/>
            <w:tcBorders>
              <w:left w:val="single" w:sz="4" w:space="0" w:color="000000"/>
            </w:tcBorders>
            <w:shd w:val="clear" w:color="auto" w:fill="auto"/>
          </w:tcPr>
          <w:p w:rsidR="00823145" w:rsidRPr="00DC6605" w:rsidRDefault="0082314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823145" w:rsidRDefault="00823145">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0,0</w:t>
            </w:r>
          </w:p>
        </w:tc>
        <w:tc>
          <w:tcPr>
            <w:tcW w:w="850"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tcPr>
          <w:p w:rsidR="00823145" w:rsidRPr="000E3A7A" w:rsidRDefault="00823145">
            <w:pPr>
              <w:jc w:val="center"/>
            </w:pPr>
            <w:r w:rsidRPr="000E3A7A">
              <w:t> </w:t>
            </w:r>
          </w:p>
        </w:tc>
        <w:tc>
          <w:tcPr>
            <w:tcW w:w="1134" w:type="dxa"/>
            <w:tcBorders>
              <w:top w:val="single" w:sz="4" w:space="0" w:color="000000"/>
              <w:left w:val="single" w:sz="4" w:space="0" w:color="000000"/>
              <w:bottom w:val="single" w:sz="4" w:space="0" w:color="000000"/>
            </w:tcBorders>
            <w:shd w:val="clear" w:color="auto" w:fill="auto"/>
            <w:vAlign w:val="center"/>
          </w:tcPr>
          <w:p w:rsidR="00823145" w:rsidRPr="000E3A7A" w:rsidRDefault="00823145">
            <w:pPr>
              <w:jc w:val="center"/>
            </w:pPr>
            <w:r w:rsidRPr="000E3A7A">
              <w:t> </w:t>
            </w:r>
          </w:p>
        </w:tc>
        <w:tc>
          <w:tcPr>
            <w:tcW w:w="1134" w:type="dxa"/>
            <w:gridSpan w:val="2"/>
            <w:tcBorders>
              <w:top w:val="single" w:sz="4" w:space="0" w:color="000000"/>
              <w:left w:val="single" w:sz="4" w:space="0" w:color="000000"/>
              <w:bottom w:val="single" w:sz="4" w:space="0" w:color="000000"/>
            </w:tcBorders>
            <w:shd w:val="clear" w:color="auto" w:fill="auto"/>
          </w:tcPr>
          <w:p w:rsidR="00823145" w:rsidRPr="000E3A7A" w:rsidRDefault="00823145">
            <w:pPr>
              <w:jc w:val="center"/>
            </w:pPr>
          </w:p>
        </w:tc>
        <w:tc>
          <w:tcPr>
            <w:tcW w:w="2126" w:type="dxa"/>
            <w:vMerge/>
            <w:tcBorders>
              <w:left w:val="single" w:sz="4" w:space="0" w:color="000000"/>
              <w:bottom w:val="single" w:sz="4" w:space="0" w:color="000000"/>
            </w:tcBorders>
            <w:shd w:val="clear" w:color="auto" w:fill="auto"/>
            <w:vAlign w:val="center"/>
          </w:tcPr>
          <w:p w:rsidR="00823145" w:rsidRPr="00DC6605" w:rsidRDefault="00823145">
            <w:pPr>
              <w:jc w:val="center"/>
              <w:rPr>
                <w:color w:val="000000" w:themeColor="text1"/>
              </w:rPr>
            </w:pPr>
          </w:p>
        </w:tc>
        <w:tc>
          <w:tcPr>
            <w:tcW w:w="1647" w:type="dxa"/>
            <w:tcBorders>
              <w:left w:val="single" w:sz="4" w:space="0" w:color="000000"/>
              <w:right w:val="single" w:sz="4" w:space="0" w:color="000000"/>
            </w:tcBorders>
            <w:shd w:val="clear" w:color="auto" w:fill="auto"/>
            <w:vAlign w:val="center"/>
          </w:tcPr>
          <w:p w:rsidR="00823145" w:rsidRPr="00DC6605" w:rsidRDefault="00823145" w:rsidP="00B37FD2">
            <w:pPr>
              <w:snapToGrid w:val="0"/>
              <w:jc w:val="center"/>
              <w:rPr>
                <w:color w:val="000000" w:themeColor="text1"/>
              </w:rPr>
            </w:pPr>
          </w:p>
        </w:tc>
      </w:tr>
      <w:tr w:rsidR="00227EFA"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val="restart"/>
            <w:tcBorders>
              <w:top w:val="single" w:sz="4" w:space="0" w:color="000000"/>
              <w:left w:val="single" w:sz="4" w:space="0" w:color="000000"/>
              <w:bottom w:val="single" w:sz="4" w:space="0" w:color="000000"/>
            </w:tcBorders>
            <w:shd w:val="clear" w:color="auto" w:fill="auto"/>
          </w:tcPr>
          <w:p w:rsidR="00227EFA" w:rsidRPr="00DC6605" w:rsidRDefault="00227EFA" w:rsidP="00B37FD2">
            <w:pPr>
              <w:jc w:val="center"/>
              <w:rPr>
                <w:color w:val="000000" w:themeColor="text1"/>
              </w:rPr>
            </w:pPr>
            <w:r w:rsidRPr="00DC6605">
              <w:rPr>
                <w:color w:val="000000" w:themeColor="text1"/>
              </w:rPr>
              <w:t>Всего по подпрограмме</w:t>
            </w:r>
          </w:p>
        </w:tc>
        <w:tc>
          <w:tcPr>
            <w:tcW w:w="567" w:type="dxa"/>
            <w:vMerge w:val="restart"/>
            <w:tcBorders>
              <w:top w:val="single" w:sz="4" w:space="0" w:color="000000"/>
              <w:left w:val="single" w:sz="4" w:space="0" w:color="000000"/>
              <w:bottom w:val="single" w:sz="4" w:space="0" w:color="000000"/>
            </w:tcBorders>
            <w:shd w:val="clear" w:color="auto" w:fill="auto"/>
          </w:tcPr>
          <w:p w:rsidR="00227EFA" w:rsidRPr="00DC660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pPr>
            <w:r>
              <w:t>всего</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151604,7</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549,0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145434,4</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5621,3</w:t>
            </w:r>
          </w:p>
        </w:tc>
        <w:tc>
          <w:tcPr>
            <w:tcW w:w="2126" w:type="dxa"/>
            <w:vMerge w:val="restart"/>
            <w:tcBorders>
              <w:top w:val="single" w:sz="4" w:space="0" w:color="000000"/>
              <w:left w:val="single" w:sz="4" w:space="0" w:color="000000"/>
              <w:bottom w:val="single" w:sz="4" w:space="0" w:color="000000"/>
            </w:tcBorders>
            <w:shd w:val="clear" w:color="auto" w:fill="auto"/>
          </w:tcPr>
          <w:p w:rsidR="00227EFA" w:rsidRPr="00DC6605" w:rsidRDefault="00227EFA" w:rsidP="00B37FD2">
            <w:pPr>
              <w:snapToGrid w:val="0"/>
              <w:jc w:val="center"/>
              <w:rPr>
                <w:color w:val="000000" w:themeColor="text1"/>
              </w:rPr>
            </w:pP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7EFA" w:rsidRPr="00DC660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8391,3</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7820,0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571,3</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8470,0</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7820,0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8570,0</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7920,0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10346,7</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9696,7</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10034,3</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9384,3</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12224,0</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11574,0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650,0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15798,1</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15398,1</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19839,6</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549,0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19090,6</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200,0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19838,7</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19438,7</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19046,0</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18646,0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400,0</w:t>
            </w:r>
          </w:p>
        </w:tc>
        <w:tc>
          <w:tcPr>
            <w:tcW w:w="2126" w:type="dxa"/>
            <w:vMerge/>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r w:rsidR="00227EFA" w:rsidRPr="00CA4155" w:rsidTr="00B37FD2">
        <w:tc>
          <w:tcPr>
            <w:tcW w:w="832"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27EFA" w:rsidRDefault="00227EFA">
            <w:pPr>
              <w:jc w:val="center"/>
              <w:rPr>
                <w:color w:val="000000"/>
              </w:rPr>
            </w:pPr>
            <w:r>
              <w:rPr>
                <w:color w:val="000000"/>
              </w:rPr>
              <w:t>2025</w:t>
            </w:r>
          </w:p>
        </w:tc>
        <w:tc>
          <w:tcPr>
            <w:tcW w:w="1246"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19046,0</w:t>
            </w:r>
          </w:p>
        </w:tc>
        <w:tc>
          <w:tcPr>
            <w:tcW w:w="850"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18646,0</w:t>
            </w:r>
          </w:p>
        </w:tc>
        <w:tc>
          <w:tcPr>
            <w:tcW w:w="1134" w:type="dxa"/>
            <w:gridSpan w:val="2"/>
            <w:tcBorders>
              <w:top w:val="single" w:sz="4" w:space="0" w:color="000000"/>
              <w:left w:val="single" w:sz="4" w:space="0" w:color="000000"/>
              <w:bottom w:val="single" w:sz="4" w:space="0" w:color="000000"/>
            </w:tcBorders>
            <w:shd w:val="clear" w:color="auto" w:fill="auto"/>
          </w:tcPr>
          <w:p w:rsidR="00227EFA" w:rsidRPr="000E3A7A" w:rsidRDefault="00227EFA">
            <w:pPr>
              <w:jc w:val="center"/>
            </w:pPr>
            <w:r w:rsidRPr="000E3A7A">
              <w:t>400,0</w:t>
            </w:r>
          </w:p>
        </w:tc>
        <w:tc>
          <w:tcPr>
            <w:tcW w:w="2126" w:type="dxa"/>
            <w:tcBorders>
              <w:top w:val="single" w:sz="4" w:space="0" w:color="000000"/>
              <w:left w:val="single" w:sz="4" w:space="0" w:color="000000"/>
              <w:bottom w:val="single" w:sz="4" w:space="0" w:color="000000"/>
            </w:tcBorders>
            <w:shd w:val="clear" w:color="auto" w:fill="auto"/>
          </w:tcPr>
          <w:p w:rsidR="00227EFA" w:rsidRPr="00CA4155" w:rsidRDefault="00227EFA"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27EFA" w:rsidRPr="00CA4155" w:rsidRDefault="00227EFA" w:rsidP="00B37FD2">
            <w:pPr>
              <w:snapToGrid w:val="0"/>
              <w:jc w:val="center"/>
              <w:rPr>
                <w:color w:val="000000" w:themeColor="text1"/>
              </w:rPr>
            </w:pPr>
          </w:p>
        </w:tc>
      </w:tr>
    </w:tbl>
    <w:p w:rsidR="000E6427" w:rsidRPr="00CA4155" w:rsidRDefault="000E6427" w:rsidP="000E6427">
      <w:pPr>
        <w:jc w:val="both"/>
        <w:rPr>
          <w:color w:val="000000" w:themeColor="text1"/>
          <w:sz w:val="28"/>
          <w:szCs w:val="28"/>
        </w:rPr>
      </w:pPr>
    </w:p>
    <w:p w:rsidR="000E6427" w:rsidRPr="00CA4155" w:rsidRDefault="000E6427" w:rsidP="000E6427">
      <w:pPr>
        <w:jc w:val="both"/>
        <w:outlineLvl w:val="2"/>
        <w:rPr>
          <w:color w:val="000000" w:themeColor="text1"/>
          <w:sz w:val="28"/>
          <w:szCs w:val="28"/>
        </w:rPr>
      </w:pPr>
    </w:p>
    <w:p w:rsidR="000E6427" w:rsidRPr="00CA4155" w:rsidRDefault="000E6427" w:rsidP="000E6427">
      <w:pPr>
        <w:jc w:val="both"/>
        <w:rPr>
          <w:color w:val="000000" w:themeColor="text1"/>
          <w:sz w:val="28"/>
          <w:szCs w:val="28"/>
        </w:rPr>
      </w:pPr>
      <w:r w:rsidRPr="00CA4155">
        <w:rPr>
          <w:color w:val="000000" w:themeColor="text1"/>
          <w:sz w:val="28"/>
          <w:szCs w:val="28"/>
        </w:rPr>
        <w:t xml:space="preserve">Начальник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МКУ «Управление по делам ГО и ЧС»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Кавказского района                                                                                                           </w:t>
      </w:r>
      <w:r w:rsidR="00310737" w:rsidRPr="00CA4155">
        <w:rPr>
          <w:color w:val="000000" w:themeColor="text1"/>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25" w:name="sub_1012"/>
      <w:r w:rsidRPr="00C51266">
        <w:rPr>
          <w:rFonts w:ascii="Times New Roman" w:hAnsi="Times New Roman"/>
          <w:b w:val="0"/>
          <w:color w:val="auto"/>
          <w:sz w:val="28"/>
          <w:szCs w:val="28"/>
        </w:rPr>
        <w:lastRenderedPageBreak/>
        <w:t>ПОДПРОГРАММА</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аварийно-спасательных и других неотложных работ при чрезвычайных</w:t>
      </w:r>
    </w:p>
    <w:p w:rsidR="001A3EC8" w:rsidRPr="00C51266"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ситуациях»</w:t>
      </w:r>
    </w:p>
    <w:bookmarkEnd w:id="25"/>
    <w:p w:rsidR="001A3EC8" w:rsidRPr="00C51266" w:rsidRDefault="001A3EC8" w:rsidP="008A6863">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7619"/>
      </w:tblGrid>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jc w:val="both"/>
              <w:rPr>
                <w:sz w:val="28"/>
                <w:szCs w:val="28"/>
              </w:rPr>
            </w:pPr>
            <w:r w:rsidRPr="00C51266">
              <w:rPr>
                <w:sz w:val="28"/>
                <w:szCs w:val="28"/>
              </w:rPr>
              <w:t>Администрация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6" w:name="sub_20023"/>
            <w:r w:rsidRPr="00C51266">
              <w:rPr>
                <w:rFonts w:ascii="Times New Roman" w:hAnsi="Times New Roman" w:cs="Times New Roman"/>
                <w:sz w:val="28"/>
                <w:szCs w:val="28"/>
              </w:rPr>
              <w:t>Цель подпрограммы</w:t>
            </w:r>
            <w:bookmarkEnd w:id="26"/>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7" w:name="sub_20024"/>
            <w:r w:rsidRPr="00C51266">
              <w:rPr>
                <w:rFonts w:ascii="Times New Roman" w:hAnsi="Times New Roman" w:cs="Times New Roman"/>
                <w:sz w:val="28"/>
                <w:szCs w:val="28"/>
              </w:rPr>
              <w:t>Задачи подпрограммы</w:t>
            </w:r>
            <w:bookmarkEnd w:id="27"/>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C51266" w:rsidRDefault="006572E1" w:rsidP="006572E1">
            <w:pPr>
              <w:pStyle w:val="ae"/>
              <w:jc w:val="both"/>
              <w:rPr>
                <w:rFonts w:ascii="Times New Roman" w:hAnsi="Times New Roman" w:cs="Times New Roman"/>
                <w:sz w:val="28"/>
                <w:szCs w:val="28"/>
              </w:rPr>
            </w:pPr>
            <w:r w:rsidRPr="006572E1">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количество вызовов на проведение аварийно- спасательных работ;</w:t>
            </w:r>
          </w:p>
          <w:p w:rsidR="001A3EC8" w:rsidRPr="00C51266" w:rsidRDefault="006572E1" w:rsidP="006572E1">
            <w:pPr>
              <w:pStyle w:val="ae"/>
              <w:jc w:val="both"/>
              <w:rPr>
                <w:rFonts w:ascii="Times New Roman" w:hAnsi="Times New Roman" w:cs="Times New Roman"/>
                <w:sz w:val="28"/>
                <w:szCs w:val="28"/>
              </w:rPr>
            </w:pPr>
            <w:r>
              <w:rPr>
                <w:rFonts w:ascii="Times New Roman" w:hAnsi="Times New Roman" w:cs="Times New Roman"/>
                <w:sz w:val="28"/>
                <w:szCs w:val="28"/>
              </w:rPr>
              <w:t>-</w:t>
            </w:r>
            <w:r w:rsidRPr="006572E1">
              <w:rPr>
                <w:rFonts w:ascii="Times New Roman" w:hAnsi="Times New Roman" w:cs="Times New Roman"/>
                <w:sz w:val="28"/>
                <w:szCs w:val="28"/>
              </w:rPr>
              <w:t>количество приобретенных единиц служебного автотранспорта.</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6572E1" w:rsidRDefault="002A4D96" w:rsidP="000122CF">
            <w:pPr>
              <w:ind w:firstLine="67"/>
              <w:rPr>
                <w:sz w:val="28"/>
                <w:szCs w:val="28"/>
              </w:rPr>
            </w:pPr>
            <w:r>
              <w:rPr>
                <w:sz w:val="28"/>
                <w:szCs w:val="28"/>
              </w:rPr>
              <w:t>Не предусмотрены</w:t>
            </w:r>
          </w:p>
        </w:tc>
      </w:tr>
      <w:tr w:rsidR="002A4D96" w:rsidRPr="00C51266" w:rsidTr="000F0CAA">
        <w:trPr>
          <w:trHeight w:val="1143"/>
        </w:trPr>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2A4D96" w:rsidRPr="00CA4155" w:rsidRDefault="002A4D96" w:rsidP="00227EFA">
            <w:pPr>
              <w:pStyle w:val="ae"/>
              <w:jc w:val="both"/>
              <w:rPr>
                <w:rFonts w:ascii="Times New Roman" w:hAnsi="Times New Roman" w:cs="Times New Roman"/>
                <w:color w:val="000000" w:themeColor="text1"/>
                <w:sz w:val="28"/>
                <w:szCs w:val="28"/>
              </w:rPr>
            </w:pPr>
            <w:r w:rsidRPr="00CA4155">
              <w:rPr>
                <w:rFonts w:ascii="Times New Roman" w:hAnsi="Times New Roman" w:cs="Times New Roman"/>
                <w:color w:val="000000" w:themeColor="text1"/>
                <w:sz w:val="28"/>
                <w:szCs w:val="28"/>
              </w:rPr>
              <w:t>Срок реализации подпрограммы: 2015-</w:t>
            </w:r>
            <w:r w:rsidRPr="004A792E">
              <w:rPr>
                <w:rFonts w:ascii="Times New Roman" w:hAnsi="Times New Roman" w:cs="Times New Roman"/>
                <w:color w:val="000000" w:themeColor="text1"/>
                <w:sz w:val="28"/>
                <w:szCs w:val="28"/>
              </w:rPr>
              <w:t>202</w:t>
            </w:r>
            <w:r w:rsidR="00227EF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  </w:t>
            </w:r>
            <w:r w:rsidRPr="004A792E">
              <w:rPr>
                <w:rFonts w:ascii="Times New Roman" w:hAnsi="Times New Roman" w:cs="Times New Roman"/>
                <w:color w:val="000000" w:themeColor="text1"/>
                <w:sz w:val="28"/>
                <w:szCs w:val="28"/>
                <w:lang w:val="en-US"/>
              </w:rPr>
              <w:t>I</w:t>
            </w:r>
            <w:r w:rsidRPr="004A792E">
              <w:rPr>
                <w:rFonts w:ascii="Times New Roman" w:hAnsi="Times New Roman" w:cs="Times New Roman"/>
                <w:color w:val="000000" w:themeColor="text1"/>
                <w:sz w:val="28"/>
                <w:szCs w:val="28"/>
              </w:rPr>
              <w:t xml:space="preserve"> этап – 2015-2019 годы, </w:t>
            </w:r>
            <w:r w:rsidRPr="004A792E">
              <w:rPr>
                <w:rFonts w:ascii="Times New Roman" w:hAnsi="Times New Roman" w:cs="Times New Roman"/>
                <w:color w:val="000000" w:themeColor="text1"/>
                <w:sz w:val="28"/>
                <w:szCs w:val="28"/>
                <w:lang w:val="en-US"/>
              </w:rPr>
              <w:t>II</w:t>
            </w:r>
            <w:r w:rsidRPr="004A792E">
              <w:rPr>
                <w:rFonts w:ascii="Times New Roman" w:hAnsi="Times New Roman" w:cs="Times New Roman"/>
                <w:color w:val="000000" w:themeColor="text1"/>
                <w:sz w:val="28"/>
                <w:szCs w:val="28"/>
              </w:rPr>
              <w:t xml:space="preserve"> этап – 2020-202</w:t>
            </w:r>
            <w:r w:rsidR="00227EF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Объемы и источники финансирования подпрограммы,  </w:t>
            </w:r>
            <w:r w:rsidRPr="00E02E71">
              <w:rPr>
                <w:rFonts w:ascii="Times New Roman" w:hAnsi="Times New Roman" w:cs="Times New Roman"/>
                <w:sz w:val="28"/>
                <w:szCs w:val="28"/>
              </w:rPr>
              <w:lastRenderedPageBreak/>
              <w:t>в том числе на 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2A4D96" w:rsidRPr="000E3A7A" w:rsidRDefault="002A4D96" w:rsidP="000122CF">
            <w:pPr>
              <w:ind w:firstLine="67"/>
              <w:jc w:val="both"/>
              <w:rPr>
                <w:sz w:val="28"/>
                <w:szCs w:val="28"/>
              </w:rPr>
            </w:pPr>
            <w:r w:rsidRPr="00CA4155">
              <w:rPr>
                <w:color w:val="000000" w:themeColor="text1"/>
                <w:sz w:val="28"/>
                <w:szCs w:val="28"/>
              </w:rPr>
              <w:lastRenderedPageBreak/>
              <w:t xml:space="preserve">Общий объем финансирования подпрограммы </w:t>
            </w:r>
            <w:r w:rsidR="00227EFA" w:rsidRPr="000E3A7A">
              <w:rPr>
                <w:sz w:val="28"/>
                <w:szCs w:val="28"/>
              </w:rPr>
              <w:t>89878,4</w:t>
            </w:r>
            <w:r w:rsidRPr="000E3A7A">
              <w:rPr>
                <w:sz w:val="28"/>
                <w:szCs w:val="28"/>
              </w:rPr>
              <w:t xml:space="preserve"> тыс. рублей, в том числе:</w:t>
            </w:r>
          </w:p>
          <w:p w:rsidR="002A4D96" w:rsidRPr="000E3A7A" w:rsidRDefault="002A4D96" w:rsidP="000122CF">
            <w:pPr>
              <w:ind w:firstLine="67"/>
              <w:jc w:val="both"/>
              <w:rPr>
                <w:sz w:val="28"/>
                <w:szCs w:val="28"/>
              </w:rPr>
            </w:pPr>
            <w:r w:rsidRPr="000E3A7A">
              <w:rPr>
                <w:sz w:val="28"/>
                <w:szCs w:val="28"/>
              </w:rPr>
              <w:t xml:space="preserve">- за счет средств местного бюджета – </w:t>
            </w:r>
            <w:r w:rsidR="00227EFA" w:rsidRPr="000E3A7A">
              <w:rPr>
                <w:sz w:val="28"/>
                <w:szCs w:val="28"/>
              </w:rPr>
              <w:t>85068,4</w:t>
            </w:r>
            <w:r w:rsidRPr="000E3A7A">
              <w:rPr>
                <w:sz w:val="28"/>
                <w:szCs w:val="28"/>
              </w:rPr>
              <w:t xml:space="preserve"> тыс. рублей, </w:t>
            </w:r>
          </w:p>
          <w:p w:rsidR="002A4D96" w:rsidRPr="00CA4155" w:rsidRDefault="002A4D96" w:rsidP="00227EFA">
            <w:pPr>
              <w:ind w:firstLine="67"/>
              <w:jc w:val="both"/>
              <w:rPr>
                <w:color w:val="000000" w:themeColor="text1"/>
                <w:sz w:val="28"/>
                <w:szCs w:val="28"/>
              </w:rPr>
            </w:pPr>
            <w:r w:rsidRPr="000E3A7A">
              <w:rPr>
                <w:sz w:val="28"/>
                <w:szCs w:val="28"/>
              </w:rPr>
              <w:t xml:space="preserve">-  за счет внебюджетных средств – </w:t>
            </w:r>
            <w:r w:rsidR="00227EFA" w:rsidRPr="000E3A7A">
              <w:rPr>
                <w:sz w:val="28"/>
                <w:szCs w:val="28"/>
              </w:rPr>
              <w:t>4810,0</w:t>
            </w:r>
            <w:r w:rsidRPr="000E3A7A">
              <w:rPr>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2A4D96">
      <w:pPr>
        <w:pStyle w:val="1"/>
        <w:numPr>
          <w:ilvl w:val="0"/>
          <w:numId w:val="21"/>
        </w:numPr>
        <w:spacing w:before="0" w:after="0"/>
        <w:rPr>
          <w:rFonts w:ascii="Times New Roman" w:hAnsi="Times New Roman"/>
          <w:b w:val="0"/>
          <w:color w:val="auto"/>
          <w:sz w:val="28"/>
          <w:szCs w:val="28"/>
        </w:rPr>
      </w:pPr>
      <w:bookmarkStart w:id="28" w:name="sub_211"/>
      <w:r w:rsidRPr="00C51266">
        <w:rPr>
          <w:rFonts w:ascii="Times New Roman" w:hAnsi="Times New Roman"/>
          <w:b w:val="0"/>
          <w:color w:val="auto"/>
          <w:sz w:val="28"/>
          <w:szCs w:val="28"/>
        </w:rPr>
        <w:t xml:space="preserve">Характеристика </w:t>
      </w:r>
    </w:p>
    <w:p w:rsidR="001A3EC8" w:rsidRPr="00C51266" w:rsidRDefault="001A3EC8" w:rsidP="002A4D96">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28"/>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C51266" w:rsidRDefault="001A3EC8" w:rsidP="001A3EC8">
      <w:pPr>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C51266" w:rsidRDefault="001A3EC8" w:rsidP="001A3EC8">
      <w:pPr>
        <w:jc w:val="both"/>
        <w:rPr>
          <w:sz w:val="28"/>
          <w:szCs w:val="28"/>
        </w:rPr>
      </w:pPr>
      <w:r w:rsidRPr="00C51266">
        <w:rPr>
          <w:sz w:val="28"/>
          <w:szCs w:val="28"/>
        </w:rPr>
        <w:t>Достичь высокого уровня эффективности аварийно-спасательных работ возможно только комплексными мерами.</w:t>
      </w:r>
    </w:p>
    <w:p w:rsidR="001A3EC8" w:rsidRPr="00C51266" w:rsidRDefault="001A3EC8" w:rsidP="001A3EC8">
      <w:pPr>
        <w:ind w:firstLine="708"/>
        <w:jc w:val="both"/>
        <w:rPr>
          <w:sz w:val="28"/>
          <w:szCs w:val="28"/>
        </w:rPr>
      </w:pPr>
      <w:r w:rsidRPr="00C51266">
        <w:rPr>
          <w:sz w:val="28"/>
          <w:szCs w:val="28"/>
        </w:rPr>
        <w:t>Одной из этих мер является обеспечение штатной численности АСО для обеспечения круглосуточного дежурства.</w:t>
      </w:r>
    </w:p>
    <w:p w:rsidR="001A3EC8" w:rsidRPr="00C51266" w:rsidRDefault="001A3EC8" w:rsidP="001A3EC8">
      <w:pPr>
        <w:ind w:firstLine="708"/>
        <w:jc w:val="both"/>
        <w:rPr>
          <w:sz w:val="28"/>
          <w:szCs w:val="28"/>
        </w:rPr>
      </w:pPr>
      <w:r w:rsidRPr="00C51266">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C51266" w:rsidRDefault="001A3EC8" w:rsidP="001A3EC8">
      <w:pPr>
        <w:ind w:firstLine="708"/>
        <w:jc w:val="both"/>
        <w:rPr>
          <w:sz w:val="28"/>
          <w:szCs w:val="28"/>
        </w:rPr>
      </w:pPr>
      <w:r w:rsidRPr="00C51266">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C51266" w:rsidRDefault="001A3EC8" w:rsidP="001A3EC8">
      <w:pPr>
        <w:ind w:firstLine="708"/>
        <w:jc w:val="both"/>
        <w:rPr>
          <w:sz w:val="28"/>
          <w:szCs w:val="28"/>
        </w:rPr>
      </w:pPr>
      <w:r w:rsidRPr="00C51266">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C51266" w:rsidRDefault="001A3EC8" w:rsidP="001A3EC8">
      <w:pPr>
        <w:ind w:firstLine="708"/>
        <w:jc w:val="both"/>
        <w:rPr>
          <w:sz w:val="28"/>
          <w:szCs w:val="28"/>
        </w:rPr>
      </w:pPr>
      <w:r w:rsidRPr="00C51266">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C51266" w:rsidRDefault="001A3EC8" w:rsidP="001A3EC8">
      <w:pPr>
        <w:ind w:firstLine="708"/>
        <w:jc w:val="both"/>
        <w:rPr>
          <w:sz w:val="28"/>
          <w:szCs w:val="28"/>
        </w:rPr>
      </w:pPr>
      <w:r w:rsidRPr="00C51266">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C51266" w:rsidRDefault="001A3EC8" w:rsidP="001A3EC8">
      <w:pPr>
        <w:ind w:firstLine="708"/>
        <w:jc w:val="both"/>
        <w:rPr>
          <w:sz w:val="28"/>
          <w:szCs w:val="28"/>
        </w:rPr>
      </w:pPr>
      <w:r w:rsidRPr="00C51266">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C51266">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C51266" w:rsidRDefault="001A3EC8" w:rsidP="001A3EC8">
      <w:pPr>
        <w:ind w:firstLine="708"/>
        <w:jc w:val="both"/>
        <w:rPr>
          <w:sz w:val="28"/>
          <w:szCs w:val="28"/>
        </w:rPr>
      </w:pPr>
      <w:r w:rsidRPr="00C51266">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C51266" w:rsidRDefault="001A3EC8" w:rsidP="001A3EC8">
      <w:pPr>
        <w:ind w:firstLine="708"/>
        <w:jc w:val="both"/>
        <w:rPr>
          <w:sz w:val="28"/>
          <w:szCs w:val="28"/>
        </w:rPr>
      </w:pPr>
      <w:r w:rsidRPr="00C51266">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29" w:name="sub_212"/>
      <w:r w:rsidRPr="00C51266">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29"/>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20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0" w:name="sub_213"/>
      <w:r w:rsidRPr="00C51266">
        <w:rPr>
          <w:rFonts w:ascii="Times New Roman" w:hAnsi="Times New Roman"/>
          <w:b w:val="0"/>
          <w:color w:val="auto"/>
          <w:sz w:val="28"/>
          <w:szCs w:val="28"/>
        </w:rPr>
        <w:t>3. Перечень мероприятий подпрограммы</w:t>
      </w:r>
    </w:p>
    <w:bookmarkEnd w:id="3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20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jc w:val="both"/>
        <w:rPr>
          <w:sz w:val="28"/>
          <w:szCs w:val="28"/>
        </w:rPr>
      </w:pPr>
      <w:r w:rsidRPr="00C51266">
        <w:rPr>
          <w:sz w:val="28"/>
          <w:szCs w:val="28"/>
        </w:rPr>
        <w:t xml:space="preserve">         - межбюджетных трансфертов из бюджетов поселений на содержание МБУ «АСО»;</w:t>
      </w:r>
    </w:p>
    <w:p w:rsidR="001A3EC8" w:rsidRPr="00C51266" w:rsidRDefault="001A3EC8" w:rsidP="001A3EC8">
      <w:pPr>
        <w:jc w:val="both"/>
        <w:rPr>
          <w:sz w:val="28"/>
          <w:szCs w:val="28"/>
        </w:rPr>
      </w:pPr>
      <w:r w:rsidRPr="00C51266">
        <w:rPr>
          <w:sz w:val="28"/>
          <w:szCs w:val="28"/>
        </w:rPr>
        <w:t xml:space="preserve">         - привлеченных внебюджетных средств, используемых на развитие и содержание МБУ «АСО».</w:t>
      </w:r>
    </w:p>
    <w:p w:rsidR="001A3EC8" w:rsidRDefault="001A3EC8" w:rsidP="001A3EC8">
      <w:pPr>
        <w:jc w:val="both"/>
        <w:rPr>
          <w:sz w:val="28"/>
          <w:szCs w:val="28"/>
        </w:rPr>
      </w:pPr>
    </w:p>
    <w:p w:rsidR="002A4D96" w:rsidRDefault="002A4D96" w:rsidP="001A3EC8">
      <w:pPr>
        <w:jc w:val="both"/>
        <w:rPr>
          <w:sz w:val="28"/>
          <w:szCs w:val="28"/>
        </w:rPr>
      </w:pPr>
    </w:p>
    <w:p w:rsidR="002A4D96" w:rsidRPr="00C51266" w:rsidRDefault="002A4D96" w:rsidP="001A3EC8">
      <w:pPr>
        <w:jc w:val="both"/>
        <w:rPr>
          <w:sz w:val="28"/>
          <w:szCs w:val="28"/>
        </w:rPr>
      </w:pPr>
    </w:p>
    <w:p w:rsidR="001A3EC8" w:rsidRDefault="002A4D96" w:rsidP="001A3EC8">
      <w:pPr>
        <w:pStyle w:val="1"/>
        <w:spacing w:before="0" w:after="0"/>
        <w:rPr>
          <w:rFonts w:ascii="Times New Roman" w:hAnsi="Times New Roman"/>
          <w:b w:val="0"/>
          <w:color w:val="auto"/>
          <w:sz w:val="28"/>
          <w:szCs w:val="28"/>
        </w:rPr>
      </w:pPr>
      <w:bookmarkStart w:id="31" w:name="sub_2141"/>
      <w:r>
        <w:rPr>
          <w:rFonts w:ascii="Times New Roman" w:hAnsi="Times New Roman"/>
          <w:b w:val="0"/>
          <w:color w:val="auto"/>
          <w:sz w:val="28"/>
          <w:szCs w:val="28"/>
        </w:rPr>
        <w:lastRenderedPageBreak/>
        <w:t>Объем финансирования ресурсов на реализацию подпрограммы</w:t>
      </w:r>
    </w:p>
    <w:p w:rsidR="002A4D96" w:rsidRDefault="002A4D96" w:rsidP="002A4D96"/>
    <w:p w:rsidR="002A4D96" w:rsidRDefault="002A4D96" w:rsidP="002A4D96"/>
    <w:p w:rsidR="002A4D96" w:rsidRDefault="002A4D96" w:rsidP="002A4D96"/>
    <w:p w:rsidR="002A4D96" w:rsidRPr="002A4D96" w:rsidRDefault="002A4D96" w:rsidP="002A4D96"/>
    <w:tbl>
      <w:tblPr>
        <w:tblW w:w="10084" w:type="dxa"/>
        <w:tblInd w:w="89" w:type="dxa"/>
        <w:tblLayout w:type="fixed"/>
        <w:tblLook w:val="04A0" w:firstRow="1" w:lastRow="0" w:firstColumn="1" w:lastColumn="0" w:noHBand="0" w:noVBand="1"/>
      </w:tblPr>
      <w:tblGrid>
        <w:gridCol w:w="587"/>
        <w:gridCol w:w="2976"/>
        <w:gridCol w:w="1276"/>
        <w:gridCol w:w="1276"/>
        <w:gridCol w:w="937"/>
        <w:gridCol w:w="905"/>
        <w:gridCol w:w="1134"/>
        <w:gridCol w:w="993"/>
      </w:tblGrid>
      <w:tr w:rsidR="002A4D96"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1"/>
          <w:p w:rsidR="002A4D96" w:rsidRPr="007B0DA7" w:rsidRDefault="002A4D96"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Объем финансирования,  тыс. рублей</w:t>
            </w:r>
          </w:p>
        </w:tc>
      </w:tr>
      <w:tr w:rsidR="002A4D96" w:rsidRPr="007B0DA7" w:rsidTr="00987BDD">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 том числе в разрезе источников финансирования</w:t>
            </w:r>
          </w:p>
        </w:tc>
      </w:tr>
      <w:tr w:rsidR="002A4D96" w:rsidRPr="007B0DA7" w:rsidTr="009A3950">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937"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proofErr w:type="spellStart"/>
            <w:r w:rsidRPr="007B0DA7">
              <w:t>федер</w:t>
            </w:r>
            <w:proofErr w:type="spellEnd"/>
            <w:r w:rsidRPr="007B0DA7">
              <w:t>. бюджет</w:t>
            </w:r>
          </w:p>
        </w:tc>
        <w:tc>
          <w:tcPr>
            <w:tcW w:w="905"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краевой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внебюджетные источники</w:t>
            </w:r>
          </w:p>
        </w:tc>
      </w:tr>
      <w:tr w:rsidR="002A4D96" w:rsidRPr="00C7723F" w:rsidTr="009A3950">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1</w:t>
            </w:r>
          </w:p>
        </w:tc>
        <w:tc>
          <w:tcPr>
            <w:tcW w:w="29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2</w:t>
            </w:r>
          </w:p>
        </w:tc>
        <w:tc>
          <w:tcPr>
            <w:tcW w:w="12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3</w:t>
            </w:r>
          </w:p>
        </w:tc>
        <w:tc>
          <w:tcPr>
            <w:tcW w:w="12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4</w:t>
            </w:r>
          </w:p>
        </w:tc>
        <w:tc>
          <w:tcPr>
            <w:tcW w:w="937"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5</w:t>
            </w:r>
          </w:p>
        </w:tc>
        <w:tc>
          <w:tcPr>
            <w:tcW w:w="905"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6</w:t>
            </w:r>
          </w:p>
        </w:tc>
        <w:tc>
          <w:tcPr>
            <w:tcW w:w="1134"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7</w:t>
            </w:r>
          </w:p>
        </w:tc>
        <w:tc>
          <w:tcPr>
            <w:tcW w:w="993"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8</w:t>
            </w:r>
          </w:p>
        </w:tc>
      </w:tr>
      <w:tr w:rsidR="00227EFA" w:rsidRPr="00C7723F" w:rsidTr="0074161A">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227EFA" w:rsidRPr="00C7723F" w:rsidRDefault="00227EFA" w:rsidP="000122CF">
            <w:pPr>
              <w:jc w:val="center"/>
              <w:rPr>
                <w:color w:val="000000" w:themeColor="text1"/>
              </w:rPr>
            </w:pPr>
            <w:r w:rsidRPr="00C7723F">
              <w:rPr>
                <w:color w:val="000000" w:themeColor="text1"/>
              </w:rPr>
              <w:t>1</w:t>
            </w:r>
          </w:p>
        </w:tc>
        <w:tc>
          <w:tcPr>
            <w:tcW w:w="2976" w:type="dxa"/>
            <w:vMerge w:val="restart"/>
            <w:tcBorders>
              <w:top w:val="nil"/>
              <w:left w:val="single" w:sz="4" w:space="0" w:color="auto"/>
              <w:right w:val="single" w:sz="4" w:space="0" w:color="auto"/>
            </w:tcBorders>
            <w:shd w:val="clear" w:color="auto" w:fill="auto"/>
            <w:vAlign w:val="center"/>
            <w:hideMark/>
          </w:tcPr>
          <w:p w:rsidR="00227EFA" w:rsidRPr="00C7723F" w:rsidRDefault="00227EFA" w:rsidP="000122CF">
            <w:pPr>
              <w:spacing w:after="240"/>
              <w:jc w:val="center"/>
              <w:rPr>
                <w:color w:val="000000" w:themeColor="text1"/>
              </w:rPr>
            </w:pPr>
            <w:r w:rsidRPr="00C7723F">
              <w:rPr>
                <w:color w:val="000000" w:themeColor="text1"/>
              </w:rPr>
              <w:t xml:space="preserve">подпрограмма «Мероприятия по предупреждению и ликвидации чрезвычайных ситуаций, стихийных бедствий и их последствий и </w:t>
            </w:r>
            <w:r w:rsidRPr="00C7723F">
              <w:rPr>
                <w:color w:val="000000" w:themeColor="text1"/>
              </w:rPr>
              <w:br/>
              <w:t xml:space="preserve">обучение  населения в области гражданской обороны  и чрезвычайных ситуаций в муниципальном образовании </w:t>
            </w:r>
            <w:r w:rsidRPr="00C7723F">
              <w:rPr>
                <w:color w:val="000000" w:themeColor="text1"/>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всего</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9A3950">
            <w:pPr>
              <w:jc w:val="center"/>
              <w:rPr>
                <w:sz w:val="28"/>
                <w:szCs w:val="28"/>
              </w:rPr>
            </w:pPr>
            <w:r w:rsidRPr="000E3A7A">
              <w:rPr>
                <w:sz w:val="28"/>
                <w:szCs w:val="28"/>
              </w:rPr>
              <w:t>89878,4</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FC7AE0">
            <w:pPr>
              <w:jc w:val="center"/>
              <w:rPr>
                <w:sz w:val="28"/>
                <w:szCs w:val="28"/>
              </w:rPr>
            </w:pPr>
            <w:r w:rsidRPr="000E3A7A">
              <w:rPr>
                <w:sz w:val="28"/>
                <w:szCs w:val="28"/>
              </w:rPr>
              <w:t>85068,4</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4810,0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2015</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7000,8</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6900,8</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100,0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2016</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7343,6</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6963,6</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2017</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7343,7</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6963,7</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rPr>
                <w:sz w:val="28"/>
                <w:szCs w:val="28"/>
              </w:rPr>
            </w:pPr>
            <w:r w:rsidRPr="000E3A7A">
              <w:rPr>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2018</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7665,2</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7285,2</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2019</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9185,5</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8825,5</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360,0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2020</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8561,5</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FFFFFF"/>
            <w:hideMark/>
          </w:tcPr>
          <w:p w:rsidR="00227EFA" w:rsidRPr="000E3A7A" w:rsidRDefault="00227EFA" w:rsidP="000122CF">
            <w:pPr>
              <w:ind w:firstLine="34"/>
              <w:jc w:val="center"/>
              <w:rPr>
                <w:sz w:val="28"/>
                <w:szCs w:val="28"/>
              </w:rPr>
            </w:pPr>
            <w:r w:rsidRPr="000E3A7A">
              <w:rPr>
                <w:sz w:val="28"/>
                <w:szCs w:val="28"/>
              </w:rPr>
              <w:t>8181,5</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380,0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2021</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9815,9</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FFFFFF"/>
            <w:hideMark/>
          </w:tcPr>
          <w:p w:rsidR="00227EFA" w:rsidRPr="000E3A7A" w:rsidRDefault="00227EFA" w:rsidP="000122CF">
            <w:pPr>
              <w:ind w:firstLine="34"/>
              <w:jc w:val="center"/>
              <w:rPr>
                <w:sz w:val="28"/>
                <w:szCs w:val="28"/>
              </w:rPr>
            </w:pPr>
            <w:r w:rsidRPr="000E3A7A">
              <w:rPr>
                <w:sz w:val="28"/>
                <w:szCs w:val="28"/>
              </w:rPr>
              <w:t>9285,9</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304276">
            <w:pPr>
              <w:ind w:firstLine="34"/>
              <w:jc w:val="center"/>
              <w:rPr>
                <w:sz w:val="28"/>
                <w:szCs w:val="28"/>
              </w:rPr>
            </w:pPr>
            <w:r w:rsidRPr="000E3A7A">
              <w:rPr>
                <w:sz w:val="28"/>
                <w:szCs w:val="28"/>
              </w:rPr>
              <w:t>530,0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2022</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227EFA">
            <w:pPr>
              <w:ind w:firstLine="34"/>
              <w:rPr>
                <w:sz w:val="28"/>
                <w:szCs w:val="28"/>
              </w:rPr>
            </w:pPr>
            <w:r w:rsidRPr="000E3A7A">
              <w:rPr>
                <w:sz w:val="28"/>
                <w:szCs w:val="28"/>
              </w:rPr>
              <w:t>11730,9</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FFFFFF"/>
            <w:hideMark/>
          </w:tcPr>
          <w:p w:rsidR="00227EFA" w:rsidRPr="000E3A7A" w:rsidRDefault="00227EFA" w:rsidP="009A3950">
            <w:pPr>
              <w:rPr>
                <w:sz w:val="28"/>
                <w:szCs w:val="28"/>
              </w:rPr>
            </w:pPr>
            <w:r w:rsidRPr="000E3A7A">
              <w:rPr>
                <w:sz w:val="28"/>
                <w:szCs w:val="28"/>
              </w:rPr>
              <w:t>11080,9</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650,0</w:t>
            </w:r>
          </w:p>
        </w:tc>
      </w:tr>
      <w:tr w:rsidR="00227EFA" w:rsidRPr="00C7723F" w:rsidTr="0074161A">
        <w:trPr>
          <w:trHeight w:val="315"/>
        </w:trPr>
        <w:tc>
          <w:tcPr>
            <w:tcW w:w="587" w:type="dxa"/>
            <w:vMerge/>
            <w:tcBorders>
              <w:top w:val="nil"/>
              <w:left w:val="single" w:sz="4" w:space="0" w:color="auto"/>
              <w:bottom w:val="single" w:sz="4" w:space="0" w:color="auto"/>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2023</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8E3985">
            <w:pPr>
              <w:jc w:val="center"/>
            </w:pPr>
            <w:r w:rsidRPr="000E3A7A">
              <w:rPr>
                <w:sz w:val="28"/>
                <w:szCs w:val="28"/>
              </w:rPr>
              <w:t>11907,1</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8E3985">
            <w:pPr>
              <w:jc w:val="center"/>
            </w:pPr>
            <w:r w:rsidRPr="000E3A7A">
              <w:rPr>
                <w:sz w:val="28"/>
                <w:szCs w:val="28"/>
              </w:rPr>
              <w:t>11357,1</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550,0</w:t>
            </w:r>
          </w:p>
        </w:tc>
      </w:tr>
      <w:tr w:rsidR="00227EFA" w:rsidRPr="00C7723F" w:rsidTr="0074161A">
        <w:trPr>
          <w:trHeight w:val="548"/>
        </w:trPr>
        <w:tc>
          <w:tcPr>
            <w:tcW w:w="587" w:type="dxa"/>
            <w:vMerge/>
            <w:tcBorders>
              <w:top w:val="nil"/>
              <w:left w:val="single" w:sz="4" w:space="0" w:color="auto"/>
              <w:bottom w:val="nil"/>
              <w:right w:val="single" w:sz="4" w:space="0" w:color="auto"/>
            </w:tcBorders>
            <w:vAlign w:val="center"/>
            <w:hideMark/>
          </w:tcPr>
          <w:p w:rsidR="00227EFA" w:rsidRPr="00C7723F" w:rsidRDefault="00227EFA" w:rsidP="000122CF">
            <w:pPr>
              <w:rPr>
                <w:color w:val="000000" w:themeColor="text1"/>
              </w:rPr>
            </w:pPr>
          </w:p>
        </w:tc>
        <w:tc>
          <w:tcPr>
            <w:tcW w:w="2976" w:type="dxa"/>
            <w:vMerge/>
            <w:tcBorders>
              <w:left w:val="single" w:sz="4" w:space="0" w:color="auto"/>
              <w:right w:val="single" w:sz="4" w:space="0" w:color="auto"/>
            </w:tcBorders>
            <w:vAlign w:val="center"/>
            <w:hideMark/>
          </w:tcPr>
          <w:p w:rsidR="00227EFA" w:rsidRPr="00C7723F" w:rsidRDefault="00227EF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27EFA" w:rsidRPr="00C7723F" w:rsidRDefault="00227EFA" w:rsidP="000122CF">
            <w:pPr>
              <w:jc w:val="center"/>
              <w:rPr>
                <w:color w:val="000000" w:themeColor="text1"/>
              </w:rPr>
            </w:pPr>
            <w:r w:rsidRPr="00C7723F">
              <w:rPr>
                <w:color w:val="000000" w:themeColor="text1"/>
              </w:rPr>
              <w:t>2024</w:t>
            </w:r>
          </w:p>
        </w:tc>
        <w:tc>
          <w:tcPr>
            <w:tcW w:w="1276" w:type="dxa"/>
            <w:tcBorders>
              <w:top w:val="nil"/>
              <w:left w:val="nil"/>
              <w:bottom w:val="single" w:sz="4" w:space="0" w:color="auto"/>
              <w:right w:val="single" w:sz="4" w:space="0" w:color="auto"/>
            </w:tcBorders>
            <w:shd w:val="clear" w:color="auto" w:fill="auto"/>
            <w:hideMark/>
          </w:tcPr>
          <w:p w:rsidR="00227EFA" w:rsidRPr="000E3A7A" w:rsidRDefault="00227EFA" w:rsidP="008E3985">
            <w:pPr>
              <w:jc w:val="center"/>
            </w:pPr>
            <w:r w:rsidRPr="000E3A7A">
              <w:rPr>
                <w:sz w:val="28"/>
                <w:szCs w:val="28"/>
              </w:rPr>
              <w:t>4662,1</w:t>
            </w:r>
          </w:p>
        </w:tc>
        <w:tc>
          <w:tcPr>
            <w:tcW w:w="937"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227EFA" w:rsidRPr="000E3A7A" w:rsidRDefault="00227EFA" w:rsidP="000122CF">
            <w:pPr>
              <w:jc w:val="center"/>
            </w:pPr>
            <w:r w:rsidRPr="000E3A7A">
              <w:t>0,00</w:t>
            </w:r>
          </w:p>
        </w:tc>
        <w:tc>
          <w:tcPr>
            <w:tcW w:w="1134" w:type="dxa"/>
            <w:tcBorders>
              <w:top w:val="nil"/>
              <w:left w:val="nil"/>
              <w:bottom w:val="single" w:sz="4" w:space="0" w:color="auto"/>
              <w:right w:val="single" w:sz="4" w:space="0" w:color="auto"/>
            </w:tcBorders>
            <w:shd w:val="clear" w:color="auto" w:fill="auto"/>
            <w:hideMark/>
          </w:tcPr>
          <w:p w:rsidR="00227EFA" w:rsidRPr="000E3A7A" w:rsidRDefault="00227EFA" w:rsidP="008E3985">
            <w:pPr>
              <w:jc w:val="center"/>
            </w:pPr>
            <w:r w:rsidRPr="000E3A7A">
              <w:rPr>
                <w:sz w:val="28"/>
                <w:szCs w:val="28"/>
              </w:rPr>
              <w:t>4112,1</w:t>
            </w:r>
          </w:p>
        </w:tc>
        <w:tc>
          <w:tcPr>
            <w:tcW w:w="993" w:type="dxa"/>
            <w:tcBorders>
              <w:top w:val="nil"/>
              <w:left w:val="nil"/>
              <w:bottom w:val="single" w:sz="4" w:space="0" w:color="auto"/>
              <w:right w:val="single" w:sz="4" w:space="0" w:color="auto"/>
            </w:tcBorders>
            <w:shd w:val="clear" w:color="auto" w:fill="auto"/>
            <w:hideMark/>
          </w:tcPr>
          <w:p w:rsidR="00227EFA" w:rsidRPr="000E3A7A" w:rsidRDefault="00227EFA" w:rsidP="000122CF">
            <w:pPr>
              <w:ind w:firstLine="34"/>
              <w:jc w:val="center"/>
              <w:rPr>
                <w:sz w:val="28"/>
                <w:szCs w:val="28"/>
              </w:rPr>
            </w:pPr>
            <w:r w:rsidRPr="000E3A7A">
              <w:rPr>
                <w:sz w:val="28"/>
                <w:szCs w:val="28"/>
              </w:rPr>
              <w:t>550,0</w:t>
            </w:r>
          </w:p>
        </w:tc>
      </w:tr>
      <w:tr w:rsidR="00227EFA" w:rsidRPr="00C7723F" w:rsidTr="0074161A">
        <w:trPr>
          <w:trHeight w:val="548"/>
        </w:trPr>
        <w:tc>
          <w:tcPr>
            <w:tcW w:w="587" w:type="dxa"/>
            <w:tcBorders>
              <w:top w:val="nil"/>
              <w:left w:val="single" w:sz="4" w:space="0" w:color="auto"/>
              <w:bottom w:val="single" w:sz="4" w:space="0" w:color="auto"/>
              <w:right w:val="single" w:sz="4" w:space="0" w:color="auto"/>
            </w:tcBorders>
            <w:vAlign w:val="center"/>
          </w:tcPr>
          <w:p w:rsidR="00227EFA" w:rsidRPr="00C7723F" w:rsidRDefault="00227EFA" w:rsidP="000122CF">
            <w:pPr>
              <w:rPr>
                <w:color w:val="000000" w:themeColor="text1"/>
              </w:rPr>
            </w:pPr>
          </w:p>
        </w:tc>
        <w:tc>
          <w:tcPr>
            <w:tcW w:w="2976" w:type="dxa"/>
            <w:vMerge/>
            <w:tcBorders>
              <w:left w:val="single" w:sz="4" w:space="0" w:color="auto"/>
              <w:bottom w:val="single" w:sz="4" w:space="0" w:color="auto"/>
              <w:right w:val="single" w:sz="4" w:space="0" w:color="auto"/>
            </w:tcBorders>
            <w:vAlign w:val="center"/>
          </w:tcPr>
          <w:p w:rsidR="00227EFA" w:rsidRPr="00C7723F" w:rsidRDefault="00227EFA" w:rsidP="000122CF">
            <w:pPr>
              <w:rPr>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tcPr>
          <w:p w:rsidR="00227EFA" w:rsidRPr="00C7723F" w:rsidRDefault="00227EFA" w:rsidP="000122CF">
            <w:pPr>
              <w:jc w:val="center"/>
              <w:rPr>
                <w:color w:val="000000" w:themeColor="text1"/>
              </w:rPr>
            </w:pPr>
            <w:r>
              <w:rPr>
                <w:color w:val="000000" w:themeColor="text1"/>
              </w:rPr>
              <w:t>2025</w:t>
            </w:r>
          </w:p>
        </w:tc>
        <w:tc>
          <w:tcPr>
            <w:tcW w:w="1276" w:type="dxa"/>
            <w:tcBorders>
              <w:top w:val="single" w:sz="4" w:space="0" w:color="auto"/>
              <w:left w:val="nil"/>
              <w:bottom w:val="single" w:sz="4" w:space="0" w:color="auto"/>
              <w:right w:val="single" w:sz="4" w:space="0" w:color="auto"/>
            </w:tcBorders>
            <w:shd w:val="clear" w:color="auto" w:fill="auto"/>
          </w:tcPr>
          <w:p w:rsidR="00227EFA" w:rsidRPr="000E3A7A" w:rsidRDefault="00227EFA" w:rsidP="008E3985">
            <w:pPr>
              <w:jc w:val="center"/>
              <w:rPr>
                <w:sz w:val="28"/>
                <w:szCs w:val="28"/>
              </w:rPr>
            </w:pPr>
            <w:r w:rsidRPr="000E3A7A">
              <w:rPr>
                <w:sz w:val="28"/>
                <w:szCs w:val="28"/>
              </w:rPr>
              <w:t>4662,1</w:t>
            </w:r>
          </w:p>
        </w:tc>
        <w:tc>
          <w:tcPr>
            <w:tcW w:w="937" w:type="dxa"/>
            <w:tcBorders>
              <w:top w:val="single" w:sz="4" w:space="0" w:color="auto"/>
              <w:left w:val="nil"/>
              <w:bottom w:val="single" w:sz="4" w:space="0" w:color="auto"/>
              <w:right w:val="single" w:sz="4" w:space="0" w:color="auto"/>
            </w:tcBorders>
            <w:shd w:val="clear" w:color="auto" w:fill="auto"/>
          </w:tcPr>
          <w:p w:rsidR="00227EFA" w:rsidRPr="000E3A7A" w:rsidRDefault="00227EFA" w:rsidP="000122CF">
            <w:pPr>
              <w:jc w:val="center"/>
            </w:pPr>
            <w:r w:rsidRPr="000E3A7A">
              <w:t>0,0</w:t>
            </w:r>
          </w:p>
        </w:tc>
        <w:tc>
          <w:tcPr>
            <w:tcW w:w="905" w:type="dxa"/>
            <w:tcBorders>
              <w:top w:val="single" w:sz="4" w:space="0" w:color="auto"/>
              <w:left w:val="nil"/>
              <w:bottom w:val="single" w:sz="4" w:space="0" w:color="auto"/>
              <w:right w:val="single" w:sz="4" w:space="0" w:color="auto"/>
            </w:tcBorders>
            <w:shd w:val="clear" w:color="auto" w:fill="auto"/>
          </w:tcPr>
          <w:p w:rsidR="00227EFA" w:rsidRPr="000E3A7A" w:rsidRDefault="00227EFA" w:rsidP="000122CF">
            <w:pPr>
              <w:jc w:val="center"/>
            </w:pPr>
            <w:r w:rsidRPr="000E3A7A">
              <w:t>0,00</w:t>
            </w:r>
          </w:p>
        </w:tc>
        <w:tc>
          <w:tcPr>
            <w:tcW w:w="1134" w:type="dxa"/>
            <w:tcBorders>
              <w:top w:val="single" w:sz="4" w:space="0" w:color="auto"/>
              <w:left w:val="nil"/>
              <w:bottom w:val="single" w:sz="4" w:space="0" w:color="auto"/>
              <w:right w:val="single" w:sz="4" w:space="0" w:color="auto"/>
            </w:tcBorders>
            <w:shd w:val="clear" w:color="auto" w:fill="auto"/>
          </w:tcPr>
          <w:p w:rsidR="00227EFA" w:rsidRPr="000E3A7A" w:rsidRDefault="00227EFA" w:rsidP="008E3985">
            <w:pPr>
              <w:jc w:val="center"/>
              <w:rPr>
                <w:sz w:val="28"/>
                <w:szCs w:val="28"/>
              </w:rPr>
            </w:pPr>
            <w:r w:rsidRPr="000E3A7A">
              <w:rPr>
                <w:sz w:val="28"/>
                <w:szCs w:val="28"/>
              </w:rPr>
              <w:t>4112,1</w:t>
            </w:r>
          </w:p>
        </w:tc>
        <w:tc>
          <w:tcPr>
            <w:tcW w:w="993" w:type="dxa"/>
            <w:tcBorders>
              <w:top w:val="single" w:sz="4" w:space="0" w:color="auto"/>
              <w:left w:val="nil"/>
              <w:bottom w:val="single" w:sz="4" w:space="0" w:color="auto"/>
              <w:right w:val="single" w:sz="4" w:space="0" w:color="auto"/>
            </w:tcBorders>
            <w:shd w:val="clear" w:color="auto" w:fill="auto"/>
          </w:tcPr>
          <w:p w:rsidR="00227EFA" w:rsidRPr="000E3A7A" w:rsidRDefault="00227EFA" w:rsidP="000122CF">
            <w:pPr>
              <w:ind w:firstLine="34"/>
              <w:jc w:val="center"/>
              <w:rPr>
                <w:sz w:val="28"/>
                <w:szCs w:val="28"/>
              </w:rPr>
            </w:pPr>
            <w:r w:rsidRPr="000E3A7A">
              <w:rPr>
                <w:sz w:val="28"/>
                <w:szCs w:val="28"/>
              </w:rPr>
              <w:t>550,0</w:t>
            </w:r>
          </w:p>
        </w:tc>
      </w:tr>
    </w:tbl>
    <w:p w:rsidR="001A3EC8" w:rsidRPr="00C7723F" w:rsidRDefault="001A3EC8" w:rsidP="001A3EC8">
      <w:pPr>
        <w:jc w:val="both"/>
        <w:rPr>
          <w:color w:val="000000" w:themeColor="text1"/>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2" w:name="sub_215"/>
      <w:r w:rsidRPr="00C51266">
        <w:rPr>
          <w:rFonts w:ascii="Times New Roman" w:hAnsi="Times New Roman"/>
          <w:b w:val="0"/>
          <w:color w:val="auto"/>
          <w:sz w:val="28"/>
          <w:szCs w:val="28"/>
        </w:rPr>
        <w:t>5. Механизм реализации подпрограммы</w:t>
      </w:r>
    </w:p>
    <w:bookmarkEnd w:id="3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3"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4"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ind w:firstLine="708"/>
        <w:jc w:val="both"/>
        <w:rPr>
          <w:sz w:val="28"/>
          <w:szCs w:val="28"/>
        </w:rPr>
      </w:pPr>
      <w:r w:rsidRPr="00C51266">
        <w:rPr>
          <w:sz w:val="28"/>
          <w:szCs w:val="28"/>
        </w:rPr>
        <w:t xml:space="preserve">Администрация муниципального образования Кавказский район с учетом выделяемых на реализацию подпрограммы финансовых средств, ежегодно </w:t>
      </w:r>
      <w:r w:rsidRPr="00C51266">
        <w:rPr>
          <w:sz w:val="28"/>
          <w:szCs w:val="28"/>
        </w:rPr>
        <w:lastRenderedPageBreak/>
        <w:t>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2A4D96" w:rsidRDefault="001A3EC8" w:rsidP="002A4D96">
      <w:pPr>
        <w:ind w:left="9072"/>
        <w:jc w:val="center"/>
        <w:rPr>
          <w:rStyle w:val="af0"/>
          <w:b w:val="0"/>
          <w:color w:val="auto"/>
        </w:rP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C51266" w:rsidRDefault="006572E1" w:rsidP="001A3EC8">
      <w:pPr>
        <w:ind w:left="9072" w:firstLine="698"/>
        <w:jc w:val="center"/>
        <w:rPr>
          <w:rStyle w:val="af0"/>
          <w:b w:val="0"/>
          <w:bCs/>
          <w:color w:val="auto"/>
          <w:sz w:val="28"/>
          <w:szCs w:val="28"/>
        </w:rPr>
      </w:pPr>
    </w:p>
    <w:p w:rsidR="002A4D96" w:rsidRPr="0074161A" w:rsidRDefault="006572E1" w:rsidP="0074161A">
      <w:pPr>
        <w:jc w:val="center"/>
      </w:pPr>
      <w:r w:rsidRPr="002A4D96">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w:t>
      </w:r>
      <w:r w:rsidR="0074161A">
        <w:t>бот при чрезвычайных ситуациях»</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2987"/>
        <w:gridCol w:w="850"/>
        <w:gridCol w:w="425"/>
        <w:gridCol w:w="851"/>
        <w:gridCol w:w="142"/>
        <w:gridCol w:w="708"/>
        <w:gridCol w:w="142"/>
        <w:gridCol w:w="709"/>
        <w:gridCol w:w="142"/>
        <w:gridCol w:w="708"/>
        <w:gridCol w:w="142"/>
        <w:gridCol w:w="709"/>
        <w:gridCol w:w="142"/>
        <w:gridCol w:w="708"/>
        <w:gridCol w:w="142"/>
        <w:gridCol w:w="709"/>
        <w:gridCol w:w="142"/>
        <w:gridCol w:w="708"/>
        <w:gridCol w:w="142"/>
        <w:gridCol w:w="851"/>
        <w:gridCol w:w="141"/>
        <w:gridCol w:w="851"/>
        <w:gridCol w:w="992"/>
      </w:tblGrid>
      <w:tr w:rsidR="0074161A" w:rsidRPr="002C50AB" w:rsidTr="0074161A">
        <w:trPr>
          <w:trHeight w:val="386"/>
          <w:tblHeader/>
        </w:trPr>
        <w:tc>
          <w:tcPr>
            <w:tcW w:w="841" w:type="dxa"/>
            <w:vMerge w:val="restart"/>
            <w:vAlign w:val="center"/>
          </w:tcPr>
          <w:p w:rsidR="0074161A" w:rsidRPr="002C50AB" w:rsidRDefault="0074161A" w:rsidP="000122CF">
            <w:pPr>
              <w:jc w:val="both"/>
            </w:pPr>
            <w:r w:rsidRPr="002C50AB">
              <w:t>№</w:t>
            </w:r>
          </w:p>
          <w:p w:rsidR="0074161A" w:rsidRPr="002C50AB" w:rsidRDefault="0074161A" w:rsidP="000122CF">
            <w:pPr>
              <w:jc w:val="both"/>
            </w:pPr>
            <w:r w:rsidRPr="002C50AB">
              <w:t>п/п</w:t>
            </w:r>
          </w:p>
        </w:tc>
        <w:tc>
          <w:tcPr>
            <w:tcW w:w="2987" w:type="dxa"/>
            <w:vMerge w:val="restart"/>
            <w:vAlign w:val="center"/>
          </w:tcPr>
          <w:p w:rsidR="0074161A" w:rsidRPr="002C50AB" w:rsidRDefault="0074161A" w:rsidP="000122CF">
            <w:pPr>
              <w:jc w:val="both"/>
            </w:pPr>
            <w:r w:rsidRPr="002C50AB">
              <w:t xml:space="preserve">Наименование целевого </w:t>
            </w:r>
          </w:p>
          <w:p w:rsidR="0074161A" w:rsidRPr="002C50AB" w:rsidRDefault="0074161A" w:rsidP="000122CF">
            <w:pPr>
              <w:jc w:val="both"/>
            </w:pPr>
            <w:r w:rsidRPr="002C50AB">
              <w:t>показателя</w:t>
            </w:r>
          </w:p>
        </w:tc>
        <w:tc>
          <w:tcPr>
            <w:tcW w:w="850" w:type="dxa"/>
            <w:vMerge w:val="restart"/>
            <w:vAlign w:val="center"/>
          </w:tcPr>
          <w:p w:rsidR="0074161A" w:rsidRPr="002C50AB" w:rsidRDefault="0074161A" w:rsidP="000122CF">
            <w:pPr>
              <w:jc w:val="center"/>
            </w:pPr>
            <w:r w:rsidRPr="002C50AB">
              <w:t>Единица</w:t>
            </w:r>
          </w:p>
          <w:p w:rsidR="0074161A" w:rsidRPr="002C50AB" w:rsidRDefault="0074161A" w:rsidP="000122CF">
            <w:pPr>
              <w:jc w:val="center"/>
            </w:pPr>
            <w:r w:rsidRPr="002C50AB">
              <w:t>измерения</w:t>
            </w:r>
          </w:p>
        </w:tc>
        <w:tc>
          <w:tcPr>
            <w:tcW w:w="425" w:type="dxa"/>
            <w:vMerge w:val="restart"/>
          </w:tcPr>
          <w:p w:rsidR="0074161A" w:rsidRPr="002C50AB" w:rsidRDefault="0074161A" w:rsidP="000122CF">
            <w:pPr>
              <w:jc w:val="both"/>
            </w:pPr>
            <w:r w:rsidRPr="002C50AB">
              <w:t>Ста-</w:t>
            </w:r>
            <w:proofErr w:type="spellStart"/>
            <w:r w:rsidRPr="002C50AB">
              <w:t>тус</w:t>
            </w:r>
            <w:proofErr w:type="spellEnd"/>
          </w:p>
        </w:tc>
        <w:tc>
          <w:tcPr>
            <w:tcW w:w="9781" w:type="dxa"/>
            <w:gridSpan w:val="20"/>
            <w:vAlign w:val="center"/>
          </w:tcPr>
          <w:p w:rsidR="0074161A" w:rsidRPr="002C50AB" w:rsidRDefault="0074161A" w:rsidP="000122CF">
            <w:pPr>
              <w:jc w:val="both"/>
            </w:pPr>
            <w:r w:rsidRPr="002C50AB">
              <w:t>Значение показателей</w:t>
            </w:r>
          </w:p>
        </w:tc>
      </w:tr>
      <w:tr w:rsidR="0074161A" w:rsidRPr="002C50AB" w:rsidTr="0074161A">
        <w:trPr>
          <w:trHeight w:val="816"/>
          <w:tblHeader/>
        </w:trPr>
        <w:tc>
          <w:tcPr>
            <w:tcW w:w="841" w:type="dxa"/>
            <w:vMerge/>
          </w:tcPr>
          <w:p w:rsidR="0074161A" w:rsidRPr="002C50AB" w:rsidRDefault="0074161A" w:rsidP="000122CF">
            <w:pPr>
              <w:jc w:val="both"/>
            </w:pPr>
          </w:p>
        </w:tc>
        <w:tc>
          <w:tcPr>
            <w:tcW w:w="2987" w:type="dxa"/>
            <w:vMerge/>
            <w:vAlign w:val="center"/>
          </w:tcPr>
          <w:p w:rsidR="0074161A" w:rsidRPr="002C50AB" w:rsidRDefault="0074161A" w:rsidP="000122CF">
            <w:pPr>
              <w:jc w:val="both"/>
            </w:pPr>
          </w:p>
        </w:tc>
        <w:tc>
          <w:tcPr>
            <w:tcW w:w="850" w:type="dxa"/>
            <w:vMerge/>
            <w:vAlign w:val="center"/>
          </w:tcPr>
          <w:p w:rsidR="0074161A" w:rsidRPr="002C50AB" w:rsidRDefault="0074161A" w:rsidP="000122CF">
            <w:pPr>
              <w:jc w:val="both"/>
            </w:pPr>
          </w:p>
        </w:tc>
        <w:tc>
          <w:tcPr>
            <w:tcW w:w="425" w:type="dxa"/>
            <w:vMerge/>
          </w:tcPr>
          <w:p w:rsidR="0074161A" w:rsidRPr="002C50AB" w:rsidRDefault="0074161A" w:rsidP="000122CF">
            <w:pPr>
              <w:jc w:val="both"/>
            </w:pPr>
          </w:p>
        </w:tc>
        <w:tc>
          <w:tcPr>
            <w:tcW w:w="993" w:type="dxa"/>
            <w:gridSpan w:val="2"/>
          </w:tcPr>
          <w:p w:rsidR="0074161A" w:rsidRPr="002C50AB" w:rsidRDefault="0074161A" w:rsidP="0074161A">
            <w:pPr>
              <w:ind w:right="98"/>
              <w:jc w:val="center"/>
            </w:pPr>
            <w:r>
              <w:t>2015 год</w:t>
            </w:r>
          </w:p>
        </w:tc>
        <w:tc>
          <w:tcPr>
            <w:tcW w:w="850" w:type="dxa"/>
            <w:gridSpan w:val="2"/>
          </w:tcPr>
          <w:p w:rsidR="0074161A" w:rsidRDefault="0074161A" w:rsidP="0074161A">
            <w:pPr>
              <w:jc w:val="center"/>
            </w:pPr>
            <w:r>
              <w:t>2016</w:t>
            </w:r>
          </w:p>
          <w:p w:rsidR="0074161A" w:rsidRPr="002C50AB" w:rsidRDefault="0074161A" w:rsidP="0074161A">
            <w:pPr>
              <w:jc w:val="center"/>
            </w:pPr>
            <w:r>
              <w:t>год</w:t>
            </w:r>
          </w:p>
        </w:tc>
        <w:tc>
          <w:tcPr>
            <w:tcW w:w="851" w:type="dxa"/>
            <w:gridSpan w:val="2"/>
          </w:tcPr>
          <w:p w:rsidR="0074161A" w:rsidRDefault="0074161A" w:rsidP="0074161A">
            <w:pPr>
              <w:jc w:val="center"/>
            </w:pPr>
            <w:r w:rsidRPr="002C50AB">
              <w:t>2017</w:t>
            </w:r>
          </w:p>
          <w:p w:rsidR="0074161A" w:rsidRPr="002C50AB" w:rsidRDefault="0074161A" w:rsidP="0074161A">
            <w:pPr>
              <w:jc w:val="center"/>
            </w:pPr>
            <w:r>
              <w:t>год</w:t>
            </w:r>
          </w:p>
        </w:tc>
        <w:tc>
          <w:tcPr>
            <w:tcW w:w="850" w:type="dxa"/>
            <w:gridSpan w:val="2"/>
            <w:tcBorders>
              <w:bottom w:val="single" w:sz="4" w:space="0" w:color="auto"/>
            </w:tcBorders>
          </w:tcPr>
          <w:p w:rsidR="0074161A" w:rsidRDefault="0074161A" w:rsidP="0074161A">
            <w:pPr>
              <w:jc w:val="center"/>
            </w:pPr>
            <w:r w:rsidRPr="002C50AB">
              <w:t>2018</w:t>
            </w:r>
          </w:p>
          <w:p w:rsidR="0074161A" w:rsidRPr="002C50AB" w:rsidRDefault="0074161A" w:rsidP="0074161A">
            <w:pPr>
              <w:jc w:val="center"/>
            </w:pPr>
            <w:r w:rsidRPr="002C50AB">
              <w:t>год</w:t>
            </w:r>
          </w:p>
        </w:tc>
        <w:tc>
          <w:tcPr>
            <w:tcW w:w="851" w:type="dxa"/>
            <w:gridSpan w:val="2"/>
            <w:tcBorders>
              <w:bottom w:val="single" w:sz="4" w:space="0" w:color="auto"/>
            </w:tcBorders>
          </w:tcPr>
          <w:p w:rsidR="0074161A" w:rsidRDefault="0074161A" w:rsidP="0074161A">
            <w:pPr>
              <w:jc w:val="center"/>
            </w:pPr>
            <w:r w:rsidRPr="002C50AB">
              <w:t>2019</w:t>
            </w:r>
          </w:p>
          <w:p w:rsidR="0074161A" w:rsidRPr="002C50AB" w:rsidRDefault="0074161A" w:rsidP="0074161A">
            <w:pPr>
              <w:jc w:val="center"/>
            </w:pPr>
            <w:r w:rsidRPr="002C50AB">
              <w:t>год</w:t>
            </w:r>
          </w:p>
        </w:tc>
        <w:tc>
          <w:tcPr>
            <w:tcW w:w="850" w:type="dxa"/>
            <w:gridSpan w:val="2"/>
            <w:tcBorders>
              <w:bottom w:val="single" w:sz="4" w:space="0" w:color="auto"/>
            </w:tcBorders>
          </w:tcPr>
          <w:p w:rsidR="0074161A" w:rsidRDefault="0074161A" w:rsidP="0074161A">
            <w:pPr>
              <w:jc w:val="center"/>
            </w:pPr>
            <w:r w:rsidRPr="002C50AB">
              <w:t>2020</w:t>
            </w:r>
          </w:p>
          <w:p w:rsidR="0074161A" w:rsidRPr="002C50AB" w:rsidRDefault="0074161A" w:rsidP="0074161A">
            <w:pPr>
              <w:jc w:val="center"/>
            </w:pPr>
            <w:r w:rsidRPr="002C50AB">
              <w:t>год</w:t>
            </w:r>
          </w:p>
        </w:tc>
        <w:tc>
          <w:tcPr>
            <w:tcW w:w="851" w:type="dxa"/>
            <w:gridSpan w:val="2"/>
          </w:tcPr>
          <w:p w:rsidR="0074161A" w:rsidRDefault="0074161A" w:rsidP="0074161A">
            <w:pPr>
              <w:ind w:right="-675"/>
            </w:pPr>
            <w:r>
              <w:t>2021</w:t>
            </w:r>
          </w:p>
          <w:p w:rsidR="0074161A" w:rsidRPr="002C50AB" w:rsidRDefault="0074161A" w:rsidP="0074161A">
            <w:pPr>
              <w:ind w:right="-675"/>
            </w:pPr>
            <w:r>
              <w:t>год</w:t>
            </w:r>
          </w:p>
        </w:tc>
        <w:tc>
          <w:tcPr>
            <w:tcW w:w="850" w:type="dxa"/>
            <w:gridSpan w:val="2"/>
          </w:tcPr>
          <w:p w:rsidR="0074161A" w:rsidRDefault="0074161A" w:rsidP="0074161A">
            <w:pPr>
              <w:jc w:val="center"/>
            </w:pPr>
            <w:r>
              <w:t>2022</w:t>
            </w:r>
          </w:p>
          <w:p w:rsidR="0074161A" w:rsidRPr="002C50AB" w:rsidRDefault="0074161A" w:rsidP="0074161A">
            <w:pPr>
              <w:jc w:val="center"/>
            </w:pPr>
            <w:r w:rsidRPr="002C50AB">
              <w:t>год</w:t>
            </w:r>
          </w:p>
        </w:tc>
        <w:tc>
          <w:tcPr>
            <w:tcW w:w="992" w:type="dxa"/>
            <w:gridSpan w:val="2"/>
          </w:tcPr>
          <w:p w:rsidR="0074161A" w:rsidRDefault="0074161A" w:rsidP="0074161A">
            <w:pPr>
              <w:jc w:val="center"/>
            </w:pPr>
            <w:r>
              <w:t>2023</w:t>
            </w:r>
          </w:p>
          <w:p w:rsidR="0074161A" w:rsidRPr="002C50AB" w:rsidRDefault="0074161A" w:rsidP="0074161A">
            <w:pPr>
              <w:jc w:val="center"/>
            </w:pPr>
            <w:r>
              <w:t>год</w:t>
            </w:r>
          </w:p>
        </w:tc>
        <w:tc>
          <w:tcPr>
            <w:tcW w:w="851" w:type="dxa"/>
          </w:tcPr>
          <w:p w:rsidR="0074161A" w:rsidRDefault="0074161A" w:rsidP="0074161A">
            <w:pPr>
              <w:jc w:val="center"/>
            </w:pPr>
            <w:r>
              <w:t>2024</w:t>
            </w:r>
          </w:p>
          <w:p w:rsidR="0074161A" w:rsidRPr="002C50AB" w:rsidRDefault="0074161A" w:rsidP="0074161A">
            <w:pPr>
              <w:jc w:val="center"/>
            </w:pPr>
            <w:r>
              <w:t>год</w:t>
            </w:r>
          </w:p>
        </w:tc>
        <w:tc>
          <w:tcPr>
            <w:tcW w:w="992" w:type="dxa"/>
          </w:tcPr>
          <w:p w:rsidR="0074161A" w:rsidRPr="000E3A7A" w:rsidRDefault="0074161A" w:rsidP="0074161A">
            <w:pPr>
              <w:jc w:val="center"/>
            </w:pPr>
            <w:r w:rsidRPr="000E3A7A">
              <w:t>2025 год</w:t>
            </w:r>
          </w:p>
        </w:tc>
      </w:tr>
      <w:tr w:rsidR="0074161A" w:rsidRPr="002C50AB" w:rsidTr="0074161A">
        <w:trPr>
          <w:trHeight w:val="259"/>
          <w:tblHeader/>
        </w:trPr>
        <w:tc>
          <w:tcPr>
            <w:tcW w:w="841" w:type="dxa"/>
            <w:vAlign w:val="center"/>
          </w:tcPr>
          <w:p w:rsidR="0074161A" w:rsidRPr="002C50AB" w:rsidRDefault="0074161A" w:rsidP="000122CF">
            <w:pPr>
              <w:jc w:val="center"/>
            </w:pPr>
            <w:r w:rsidRPr="002C50AB">
              <w:t>1</w:t>
            </w:r>
          </w:p>
        </w:tc>
        <w:tc>
          <w:tcPr>
            <w:tcW w:w="2987" w:type="dxa"/>
            <w:vAlign w:val="center"/>
          </w:tcPr>
          <w:p w:rsidR="0074161A" w:rsidRPr="002C50AB" w:rsidRDefault="0074161A" w:rsidP="000122CF">
            <w:pPr>
              <w:jc w:val="center"/>
            </w:pPr>
            <w:r w:rsidRPr="002C50AB">
              <w:t>2</w:t>
            </w:r>
          </w:p>
        </w:tc>
        <w:tc>
          <w:tcPr>
            <w:tcW w:w="850" w:type="dxa"/>
            <w:vAlign w:val="center"/>
          </w:tcPr>
          <w:p w:rsidR="0074161A" w:rsidRPr="002C50AB" w:rsidRDefault="0074161A" w:rsidP="000122CF">
            <w:pPr>
              <w:jc w:val="center"/>
            </w:pPr>
            <w:r w:rsidRPr="002C50AB">
              <w:t>3</w:t>
            </w:r>
          </w:p>
        </w:tc>
        <w:tc>
          <w:tcPr>
            <w:tcW w:w="425" w:type="dxa"/>
            <w:vAlign w:val="center"/>
          </w:tcPr>
          <w:p w:rsidR="0074161A" w:rsidRPr="002C50AB" w:rsidRDefault="0074161A" w:rsidP="000122CF">
            <w:pPr>
              <w:jc w:val="center"/>
            </w:pPr>
            <w:r w:rsidRPr="002C50AB">
              <w:t>4</w:t>
            </w:r>
          </w:p>
        </w:tc>
        <w:tc>
          <w:tcPr>
            <w:tcW w:w="993" w:type="dxa"/>
            <w:gridSpan w:val="2"/>
            <w:vAlign w:val="center"/>
          </w:tcPr>
          <w:p w:rsidR="0074161A" w:rsidRPr="002C50AB" w:rsidRDefault="0074161A" w:rsidP="000122CF">
            <w:pPr>
              <w:jc w:val="center"/>
            </w:pPr>
            <w:r w:rsidRPr="002C50AB">
              <w:t>5</w:t>
            </w:r>
          </w:p>
        </w:tc>
        <w:tc>
          <w:tcPr>
            <w:tcW w:w="850" w:type="dxa"/>
            <w:gridSpan w:val="2"/>
            <w:vAlign w:val="center"/>
          </w:tcPr>
          <w:p w:rsidR="0074161A" w:rsidRPr="002C50AB" w:rsidRDefault="0074161A" w:rsidP="000122CF">
            <w:pPr>
              <w:jc w:val="center"/>
            </w:pPr>
            <w:r w:rsidRPr="002C50AB">
              <w:t>6</w:t>
            </w:r>
          </w:p>
        </w:tc>
        <w:tc>
          <w:tcPr>
            <w:tcW w:w="851" w:type="dxa"/>
            <w:gridSpan w:val="2"/>
            <w:vAlign w:val="center"/>
          </w:tcPr>
          <w:p w:rsidR="0074161A" w:rsidRPr="002C50AB" w:rsidRDefault="0074161A" w:rsidP="000122CF">
            <w:pPr>
              <w:jc w:val="center"/>
            </w:pPr>
            <w:r w:rsidRPr="002C50AB">
              <w:t>7</w:t>
            </w:r>
          </w:p>
        </w:tc>
        <w:tc>
          <w:tcPr>
            <w:tcW w:w="850" w:type="dxa"/>
            <w:gridSpan w:val="2"/>
            <w:vAlign w:val="center"/>
          </w:tcPr>
          <w:p w:rsidR="0074161A" w:rsidRPr="002C50AB" w:rsidRDefault="0074161A" w:rsidP="000122CF">
            <w:pPr>
              <w:jc w:val="center"/>
            </w:pPr>
            <w:r w:rsidRPr="002C50AB">
              <w:t>8</w:t>
            </w:r>
          </w:p>
        </w:tc>
        <w:tc>
          <w:tcPr>
            <w:tcW w:w="851" w:type="dxa"/>
            <w:gridSpan w:val="2"/>
            <w:vAlign w:val="center"/>
          </w:tcPr>
          <w:p w:rsidR="0074161A" w:rsidRPr="002C50AB" w:rsidRDefault="0074161A" w:rsidP="000122CF">
            <w:pPr>
              <w:jc w:val="center"/>
            </w:pPr>
            <w:r w:rsidRPr="002C50AB">
              <w:t>9</w:t>
            </w:r>
          </w:p>
        </w:tc>
        <w:tc>
          <w:tcPr>
            <w:tcW w:w="850" w:type="dxa"/>
            <w:gridSpan w:val="2"/>
            <w:vAlign w:val="center"/>
          </w:tcPr>
          <w:p w:rsidR="0074161A" w:rsidRPr="002C50AB" w:rsidRDefault="0074161A" w:rsidP="000122CF">
            <w:pPr>
              <w:jc w:val="center"/>
            </w:pPr>
            <w:r w:rsidRPr="002C50AB">
              <w:t>10</w:t>
            </w:r>
          </w:p>
        </w:tc>
        <w:tc>
          <w:tcPr>
            <w:tcW w:w="851" w:type="dxa"/>
            <w:gridSpan w:val="2"/>
            <w:vAlign w:val="center"/>
          </w:tcPr>
          <w:p w:rsidR="0074161A" w:rsidRPr="002C50AB" w:rsidRDefault="0074161A" w:rsidP="000122CF">
            <w:pPr>
              <w:jc w:val="center"/>
            </w:pPr>
            <w:r w:rsidRPr="002C50AB">
              <w:t>11</w:t>
            </w:r>
          </w:p>
        </w:tc>
        <w:tc>
          <w:tcPr>
            <w:tcW w:w="850" w:type="dxa"/>
            <w:gridSpan w:val="2"/>
            <w:vAlign w:val="center"/>
          </w:tcPr>
          <w:p w:rsidR="0074161A" w:rsidRPr="002C50AB" w:rsidRDefault="0074161A" w:rsidP="000122CF">
            <w:pPr>
              <w:jc w:val="center"/>
            </w:pPr>
            <w:r>
              <w:t>12</w:t>
            </w:r>
          </w:p>
        </w:tc>
        <w:tc>
          <w:tcPr>
            <w:tcW w:w="992" w:type="dxa"/>
            <w:gridSpan w:val="2"/>
            <w:vAlign w:val="center"/>
          </w:tcPr>
          <w:p w:rsidR="0074161A" w:rsidRPr="002C50AB" w:rsidRDefault="0074161A" w:rsidP="000122CF">
            <w:pPr>
              <w:jc w:val="center"/>
            </w:pPr>
            <w:r>
              <w:t>13</w:t>
            </w:r>
          </w:p>
        </w:tc>
        <w:tc>
          <w:tcPr>
            <w:tcW w:w="851" w:type="dxa"/>
            <w:vAlign w:val="center"/>
          </w:tcPr>
          <w:p w:rsidR="0074161A" w:rsidRPr="002C50AB" w:rsidRDefault="0074161A" w:rsidP="000122CF">
            <w:pPr>
              <w:jc w:val="center"/>
            </w:pPr>
            <w:r>
              <w:t>14</w:t>
            </w:r>
          </w:p>
        </w:tc>
        <w:tc>
          <w:tcPr>
            <w:tcW w:w="992" w:type="dxa"/>
          </w:tcPr>
          <w:p w:rsidR="0074161A" w:rsidRPr="000E3A7A" w:rsidRDefault="0074161A" w:rsidP="000122CF">
            <w:pPr>
              <w:jc w:val="center"/>
            </w:pPr>
            <w:r w:rsidRPr="000E3A7A">
              <w:t>15</w:t>
            </w:r>
          </w:p>
        </w:tc>
      </w:tr>
      <w:tr w:rsidR="0074161A" w:rsidRPr="002C50AB" w:rsidTr="0074161A">
        <w:trPr>
          <w:trHeight w:val="259"/>
          <w:tblHeader/>
        </w:trPr>
        <w:tc>
          <w:tcPr>
            <w:tcW w:w="841" w:type="dxa"/>
          </w:tcPr>
          <w:p w:rsidR="0074161A" w:rsidRPr="002C50AB" w:rsidRDefault="0074161A" w:rsidP="000122CF">
            <w:pPr>
              <w:jc w:val="center"/>
            </w:pPr>
            <w:r w:rsidRPr="002C50AB">
              <w:t>1</w:t>
            </w:r>
          </w:p>
        </w:tc>
        <w:tc>
          <w:tcPr>
            <w:tcW w:w="14043" w:type="dxa"/>
            <w:gridSpan w:val="23"/>
          </w:tcPr>
          <w:p w:rsidR="0074161A" w:rsidRPr="002C50AB" w:rsidRDefault="0074161A" w:rsidP="000122CF">
            <w:pPr>
              <w:jc w:val="both"/>
            </w:pPr>
            <w:r w:rsidRPr="002C50AB">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74161A" w:rsidRPr="002C50AB" w:rsidTr="0074161A">
        <w:trPr>
          <w:trHeight w:val="259"/>
          <w:tblHeader/>
        </w:trPr>
        <w:tc>
          <w:tcPr>
            <w:tcW w:w="841" w:type="dxa"/>
          </w:tcPr>
          <w:p w:rsidR="0074161A" w:rsidRPr="002C50AB" w:rsidRDefault="0074161A" w:rsidP="000122CF">
            <w:pPr>
              <w:jc w:val="center"/>
            </w:pPr>
            <w:r w:rsidRPr="002C50AB">
              <w:t>1.1</w:t>
            </w:r>
          </w:p>
        </w:tc>
        <w:tc>
          <w:tcPr>
            <w:tcW w:w="14043" w:type="dxa"/>
            <w:gridSpan w:val="23"/>
          </w:tcPr>
          <w:p w:rsidR="0074161A" w:rsidRPr="002C50AB" w:rsidRDefault="0074161A" w:rsidP="000122CF">
            <w:pPr>
              <w:jc w:val="both"/>
            </w:pPr>
            <w:r w:rsidRPr="002C50AB">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74161A" w:rsidRPr="002C50AB" w:rsidTr="0074161A">
        <w:trPr>
          <w:trHeight w:val="259"/>
          <w:tblHeader/>
        </w:trPr>
        <w:tc>
          <w:tcPr>
            <w:tcW w:w="841" w:type="dxa"/>
          </w:tcPr>
          <w:p w:rsidR="0074161A" w:rsidRPr="002C50AB" w:rsidRDefault="0074161A" w:rsidP="000122CF">
            <w:pPr>
              <w:jc w:val="center"/>
            </w:pPr>
          </w:p>
        </w:tc>
        <w:tc>
          <w:tcPr>
            <w:tcW w:w="2987" w:type="dxa"/>
          </w:tcPr>
          <w:p w:rsidR="0074161A" w:rsidRPr="002C50AB" w:rsidRDefault="0074161A" w:rsidP="000122CF">
            <w:pPr>
              <w:jc w:val="both"/>
            </w:pPr>
            <w:r w:rsidRPr="002C50AB">
              <w:t>Целевой показатель -  количество вызовов на проведение аварийно- спасательных работ.</w:t>
            </w:r>
          </w:p>
        </w:tc>
        <w:tc>
          <w:tcPr>
            <w:tcW w:w="850" w:type="dxa"/>
            <w:vAlign w:val="center"/>
          </w:tcPr>
          <w:p w:rsidR="0074161A" w:rsidRPr="002C50AB" w:rsidRDefault="0074161A" w:rsidP="000122CF">
            <w:pPr>
              <w:jc w:val="both"/>
            </w:pPr>
            <w:r w:rsidRPr="002C50AB">
              <w:t>вызов</w:t>
            </w:r>
          </w:p>
        </w:tc>
        <w:tc>
          <w:tcPr>
            <w:tcW w:w="425" w:type="dxa"/>
            <w:vAlign w:val="center"/>
          </w:tcPr>
          <w:p w:rsidR="0074161A" w:rsidRPr="002C50AB" w:rsidRDefault="0074161A" w:rsidP="000122CF">
            <w:pPr>
              <w:jc w:val="center"/>
            </w:pPr>
          </w:p>
        </w:tc>
        <w:tc>
          <w:tcPr>
            <w:tcW w:w="993" w:type="dxa"/>
            <w:gridSpan w:val="2"/>
            <w:vAlign w:val="center"/>
          </w:tcPr>
          <w:p w:rsidR="0074161A" w:rsidRPr="002C50AB" w:rsidRDefault="0074161A" w:rsidP="000122CF">
            <w:pPr>
              <w:jc w:val="center"/>
            </w:pPr>
            <w:r w:rsidRPr="002C50AB">
              <w:t>470</w:t>
            </w:r>
          </w:p>
        </w:tc>
        <w:tc>
          <w:tcPr>
            <w:tcW w:w="850" w:type="dxa"/>
            <w:gridSpan w:val="2"/>
            <w:vAlign w:val="center"/>
          </w:tcPr>
          <w:p w:rsidR="0074161A" w:rsidRPr="002C50AB" w:rsidRDefault="0074161A" w:rsidP="000122CF">
            <w:pPr>
              <w:jc w:val="center"/>
            </w:pPr>
            <w:r w:rsidRPr="002C50AB">
              <w:t>500</w:t>
            </w:r>
          </w:p>
        </w:tc>
        <w:tc>
          <w:tcPr>
            <w:tcW w:w="851" w:type="dxa"/>
            <w:gridSpan w:val="2"/>
            <w:vAlign w:val="center"/>
          </w:tcPr>
          <w:p w:rsidR="0074161A" w:rsidRPr="002C50AB" w:rsidRDefault="0074161A" w:rsidP="000122CF">
            <w:pPr>
              <w:jc w:val="center"/>
            </w:pPr>
            <w:r w:rsidRPr="002C50AB">
              <w:t>500</w:t>
            </w:r>
          </w:p>
        </w:tc>
        <w:tc>
          <w:tcPr>
            <w:tcW w:w="850" w:type="dxa"/>
            <w:gridSpan w:val="2"/>
            <w:vAlign w:val="center"/>
          </w:tcPr>
          <w:p w:rsidR="0074161A" w:rsidRPr="002C50AB" w:rsidRDefault="0074161A" w:rsidP="000122CF">
            <w:pPr>
              <w:jc w:val="center"/>
            </w:pPr>
            <w:r w:rsidRPr="002C50AB">
              <w:t>650</w:t>
            </w:r>
          </w:p>
        </w:tc>
        <w:tc>
          <w:tcPr>
            <w:tcW w:w="851" w:type="dxa"/>
            <w:gridSpan w:val="2"/>
            <w:vAlign w:val="center"/>
          </w:tcPr>
          <w:p w:rsidR="0074161A" w:rsidRPr="002C50AB" w:rsidRDefault="0074161A" w:rsidP="000122CF">
            <w:pPr>
              <w:jc w:val="center"/>
            </w:pPr>
            <w:r w:rsidRPr="002C50AB">
              <w:t>680</w:t>
            </w:r>
          </w:p>
        </w:tc>
        <w:tc>
          <w:tcPr>
            <w:tcW w:w="850" w:type="dxa"/>
            <w:gridSpan w:val="2"/>
            <w:vAlign w:val="center"/>
          </w:tcPr>
          <w:p w:rsidR="0074161A" w:rsidRPr="002C50AB" w:rsidRDefault="0074161A" w:rsidP="000122CF">
            <w:pPr>
              <w:jc w:val="center"/>
            </w:pPr>
            <w:r w:rsidRPr="002C50AB">
              <w:t>680</w:t>
            </w:r>
          </w:p>
        </w:tc>
        <w:tc>
          <w:tcPr>
            <w:tcW w:w="851" w:type="dxa"/>
            <w:gridSpan w:val="2"/>
            <w:vAlign w:val="center"/>
          </w:tcPr>
          <w:p w:rsidR="0074161A" w:rsidRPr="002C50AB" w:rsidRDefault="0074161A" w:rsidP="008E3985">
            <w:pPr>
              <w:jc w:val="center"/>
            </w:pPr>
            <w:r w:rsidRPr="002C50AB">
              <w:t>6</w:t>
            </w:r>
            <w:r>
              <w:t>67</w:t>
            </w:r>
          </w:p>
        </w:tc>
        <w:tc>
          <w:tcPr>
            <w:tcW w:w="850" w:type="dxa"/>
            <w:gridSpan w:val="2"/>
            <w:vAlign w:val="center"/>
          </w:tcPr>
          <w:p w:rsidR="0074161A" w:rsidRPr="00CE2B1E" w:rsidRDefault="0074161A" w:rsidP="00725D7F">
            <w:pPr>
              <w:jc w:val="center"/>
            </w:pPr>
            <w:r w:rsidRPr="00CE2B1E">
              <w:t>650</w:t>
            </w:r>
          </w:p>
        </w:tc>
        <w:tc>
          <w:tcPr>
            <w:tcW w:w="992" w:type="dxa"/>
            <w:gridSpan w:val="2"/>
            <w:vAlign w:val="center"/>
          </w:tcPr>
          <w:p w:rsidR="0074161A" w:rsidRPr="00CE2B1E" w:rsidRDefault="0074161A" w:rsidP="00725D7F">
            <w:pPr>
              <w:jc w:val="center"/>
            </w:pPr>
            <w:r w:rsidRPr="00CE2B1E">
              <w:t>650</w:t>
            </w:r>
          </w:p>
        </w:tc>
        <w:tc>
          <w:tcPr>
            <w:tcW w:w="851" w:type="dxa"/>
            <w:vAlign w:val="center"/>
          </w:tcPr>
          <w:p w:rsidR="0074161A" w:rsidRPr="00CE2B1E" w:rsidRDefault="0074161A" w:rsidP="00725D7F">
            <w:pPr>
              <w:jc w:val="center"/>
            </w:pPr>
            <w:r w:rsidRPr="00CE2B1E">
              <w:t>650</w:t>
            </w:r>
          </w:p>
        </w:tc>
        <w:tc>
          <w:tcPr>
            <w:tcW w:w="992" w:type="dxa"/>
          </w:tcPr>
          <w:p w:rsidR="0074161A" w:rsidRPr="000E3A7A" w:rsidRDefault="0074161A" w:rsidP="00725D7F">
            <w:pPr>
              <w:jc w:val="center"/>
            </w:pPr>
          </w:p>
          <w:p w:rsidR="0074161A" w:rsidRPr="000E3A7A" w:rsidRDefault="0074161A" w:rsidP="00725D7F">
            <w:pPr>
              <w:jc w:val="center"/>
            </w:pPr>
            <w:r w:rsidRPr="000E3A7A">
              <w:t>650</w:t>
            </w:r>
          </w:p>
        </w:tc>
      </w:tr>
      <w:tr w:rsidR="0074161A" w:rsidRPr="002C50AB" w:rsidTr="0074161A">
        <w:trPr>
          <w:trHeight w:val="259"/>
          <w:tblHeader/>
        </w:trPr>
        <w:tc>
          <w:tcPr>
            <w:tcW w:w="841" w:type="dxa"/>
          </w:tcPr>
          <w:p w:rsidR="0074161A" w:rsidRPr="002C50AB" w:rsidRDefault="0074161A" w:rsidP="000122CF">
            <w:pPr>
              <w:jc w:val="center"/>
            </w:pPr>
            <w:r w:rsidRPr="002C50AB">
              <w:t>1.2.</w:t>
            </w:r>
          </w:p>
        </w:tc>
        <w:tc>
          <w:tcPr>
            <w:tcW w:w="14043" w:type="dxa"/>
            <w:gridSpan w:val="23"/>
          </w:tcPr>
          <w:p w:rsidR="0074161A" w:rsidRPr="000E3A7A" w:rsidRDefault="0074161A" w:rsidP="000122CF">
            <w:pPr>
              <w:jc w:val="both"/>
            </w:pPr>
            <w:r w:rsidRPr="000E3A7A">
              <w:t>Задача 2.  Крепление материально-технической базы аварийно-спасательного отряда муниципального образования Кавказский район</w:t>
            </w:r>
          </w:p>
        </w:tc>
      </w:tr>
      <w:tr w:rsidR="0074161A" w:rsidRPr="002C50AB" w:rsidTr="0074161A">
        <w:trPr>
          <w:trHeight w:val="259"/>
          <w:tblHeader/>
        </w:trPr>
        <w:tc>
          <w:tcPr>
            <w:tcW w:w="841" w:type="dxa"/>
          </w:tcPr>
          <w:p w:rsidR="0074161A" w:rsidRPr="002C50AB" w:rsidRDefault="0074161A" w:rsidP="000122CF">
            <w:pPr>
              <w:jc w:val="center"/>
            </w:pPr>
          </w:p>
        </w:tc>
        <w:tc>
          <w:tcPr>
            <w:tcW w:w="2987" w:type="dxa"/>
          </w:tcPr>
          <w:p w:rsidR="0074161A" w:rsidRPr="002C50AB" w:rsidRDefault="0074161A" w:rsidP="000122CF">
            <w:pPr>
              <w:jc w:val="both"/>
            </w:pPr>
            <w:r w:rsidRPr="002C50AB">
              <w:t>Целевой показатель – количество приобретенных единиц служебного автотранспорта</w:t>
            </w:r>
          </w:p>
        </w:tc>
        <w:tc>
          <w:tcPr>
            <w:tcW w:w="850" w:type="dxa"/>
            <w:vAlign w:val="center"/>
          </w:tcPr>
          <w:p w:rsidR="0074161A" w:rsidRPr="002C50AB" w:rsidRDefault="0074161A" w:rsidP="000122CF">
            <w:pPr>
              <w:jc w:val="both"/>
            </w:pPr>
            <w:r w:rsidRPr="002C50AB">
              <w:t>штук</w:t>
            </w:r>
          </w:p>
        </w:tc>
        <w:tc>
          <w:tcPr>
            <w:tcW w:w="425" w:type="dxa"/>
            <w:vAlign w:val="center"/>
          </w:tcPr>
          <w:p w:rsidR="0074161A" w:rsidRPr="002C50AB" w:rsidRDefault="0074161A" w:rsidP="000122CF">
            <w:pPr>
              <w:jc w:val="center"/>
            </w:pPr>
          </w:p>
        </w:tc>
        <w:tc>
          <w:tcPr>
            <w:tcW w:w="851" w:type="dxa"/>
            <w:vAlign w:val="center"/>
          </w:tcPr>
          <w:p w:rsidR="0074161A" w:rsidRPr="002C50AB" w:rsidRDefault="0074161A" w:rsidP="000122CF">
            <w:pPr>
              <w:jc w:val="center"/>
            </w:pPr>
            <w:r w:rsidRPr="002C50AB">
              <w:t>0</w:t>
            </w:r>
          </w:p>
        </w:tc>
        <w:tc>
          <w:tcPr>
            <w:tcW w:w="850" w:type="dxa"/>
            <w:gridSpan w:val="2"/>
            <w:vAlign w:val="center"/>
          </w:tcPr>
          <w:p w:rsidR="0074161A" w:rsidRPr="002C50AB" w:rsidRDefault="0074161A" w:rsidP="000122CF">
            <w:pPr>
              <w:jc w:val="center"/>
            </w:pPr>
            <w:r w:rsidRPr="002C50AB">
              <w:t>0</w:t>
            </w:r>
          </w:p>
        </w:tc>
        <w:tc>
          <w:tcPr>
            <w:tcW w:w="851" w:type="dxa"/>
            <w:gridSpan w:val="2"/>
            <w:vAlign w:val="center"/>
          </w:tcPr>
          <w:p w:rsidR="0074161A" w:rsidRPr="002C50AB" w:rsidRDefault="0074161A" w:rsidP="000122CF">
            <w:pPr>
              <w:jc w:val="center"/>
            </w:pPr>
            <w:r w:rsidRPr="002C50AB">
              <w:t>0</w:t>
            </w:r>
          </w:p>
        </w:tc>
        <w:tc>
          <w:tcPr>
            <w:tcW w:w="850" w:type="dxa"/>
            <w:gridSpan w:val="2"/>
            <w:vAlign w:val="center"/>
          </w:tcPr>
          <w:p w:rsidR="0074161A" w:rsidRPr="002C50AB" w:rsidRDefault="0074161A" w:rsidP="000122CF">
            <w:pPr>
              <w:jc w:val="center"/>
            </w:pPr>
            <w:r w:rsidRPr="002C50AB">
              <w:t>0</w:t>
            </w:r>
          </w:p>
        </w:tc>
        <w:tc>
          <w:tcPr>
            <w:tcW w:w="851" w:type="dxa"/>
            <w:gridSpan w:val="2"/>
            <w:vAlign w:val="center"/>
          </w:tcPr>
          <w:p w:rsidR="0074161A" w:rsidRPr="002C50AB" w:rsidRDefault="0074161A" w:rsidP="000122CF">
            <w:pPr>
              <w:jc w:val="center"/>
            </w:pPr>
            <w:r w:rsidRPr="002C50AB">
              <w:t>1</w:t>
            </w:r>
          </w:p>
        </w:tc>
        <w:tc>
          <w:tcPr>
            <w:tcW w:w="850" w:type="dxa"/>
            <w:gridSpan w:val="2"/>
            <w:vAlign w:val="center"/>
          </w:tcPr>
          <w:p w:rsidR="0074161A" w:rsidRPr="002C50AB" w:rsidRDefault="0074161A" w:rsidP="000122CF">
            <w:pPr>
              <w:jc w:val="center"/>
            </w:pPr>
            <w:r w:rsidRPr="002C50AB">
              <w:t>0</w:t>
            </w:r>
          </w:p>
        </w:tc>
        <w:tc>
          <w:tcPr>
            <w:tcW w:w="851" w:type="dxa"/>
            <w:gridSpan w:val="2"/>
            <w:vAlign w:val="center"/>
          </w:tcPr>
          <w:p w:rsidR="0074161A" w:rsidRPr="002C50AB" w:rsidRDefault="0074161A" w:rsidP="000122CF">
            <w:pPr>
              <w:jc w:val="center"/>
            </w:pPr>
            <w:r w:rsidRPr="002C50AB">
              <w:t>0</w:t>
            </w:r>
          </w:p>
        </w:tc>
        <w:tc>
          <w:tcPr>
            <w:tcW w:w="850" w:type="dxa"/>
            <w:gridSpan w:val="2"/>
            <w:vAlign w:val="center"/>
          </w:tcPr>
          <w:p w:rsidR="0074161A" w:rsidRPr="002C50AB" w:rsidRDefault="0074161A" w:rsidP="000122CF">
            <w:pPr>
              <w:jc w:val="center"/>
            </w:pPr>
            <w:r>
              <w:t>0</w:t>
            </w:r>
          </w:p>
        </w:tc>
        <w:tc>
          <w:tcPr>
            <w:tcW w:w="993" w:type="dxa"/>
            <w:gridSpan w:val="2"/>
          </w:tcPr>
          <w:p w:rsidR="0074161A" w:rsidRDefault="0074161A" w:rsidP="000122CF">
            <w:pPr>
              <w:jc w:val="center"/>
            </w:pPr>
          </w:p>
        </w:tc>
        <w:tc>
          <w:tcPr>
            <w:tcW w:w="992" w:type="dxa"/>
            <w:gridSpan w:val="2"/>
            <w:vAlign w:val="center"/>
          </w:tcPr>
          <w:p w:rsidR="0074161A" w:rsidRPr="002C50AB" w:rsidRDefault="0074161A" w:rsidP="000122CF">
            <w:pPr>
              <w:jc w:val="center"/>
            </w:pPr>
            <w:r>
              <w:t>0</w:t>
            </w:r>
          </w:p>
        </w:tc>
        <w:tc>
          <w:tcPr>
            <w:tcW w:w="992" w:type="dxa"/>
            <w:vAlign w:val="center"/>
          </w:tcPr>
          <w:p w:rsidR="0074161A" w:rsidRPr="000E3A7A" w:rsidRDefault="0074161A" w:rsidP="000122CF">
            <w:pPr>
              <w:jc w:val="center"/>
            </w:pPr>
            <w:r w:rsidRPr="000E3A7A">
              <w:t>0</w:t>
            </w:r>
          </w:p>
        </w:tc>
      </w:tr>
    </w:tbl>
    <w:p w:rsidR="006572E1" w:rsidRPr="002A4D96" w:rsidRDefault="006572E1" w:rsidP="006572E1">
      <w:pPr>
        <w:jc w:val="both"/>
      </w:pPr>
      <w:r w:rsidRPr="002A4D96">
        <w:t xml:space="preserve">Начальник  МКУ «Управление по делам ГО и ЧС»  </w:t>
      </w:r>
    </w:p>
    <w:p w:rsidR="006572E1" w:rsidRPr="002C50AB" w:rsidRDefault="006572E1" w:rsidP="006572E1">
      <w:pPr>
        <w:jc w:val="both"/>
        <w:rPr>
          <w:sz w:val="28"/>
          <w:szCs w:val="28"/>
        </w:rPr>
      </w:pPr>
      <w:r w:rsidRPr="002A4D96">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6572E1" w:rsidRDefault="001A3EC8" w:rsidP="002A4D96">
      <w:pPr>
        <w:ind w:left="9072"/>
        <w:jc w:val="cente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2A4D96" w:rsidRDefault="002A4D96" w:rsidP="002A4D96">
      <w:pPr>
        <w:ind w:left="9072"/>
        <w:jc w:val="center"/>
      </w:pPr>
    </w:p>
    <w:p w:rsidR="006572E1" w:rsidRPr="002A4D96" w:rsidRDefault="006572E1" w:rsidP="006572E1">
      <w:pPr>
        <w:jc w:val="center"/>
        <w:rPr>
          <w:bCs/>
        </w:rPr>
      </w:pPr>
      <w:r w:rsidRPr="002A4D96">
        <w:rPr>
          <w:shd w:val="clear" w:color="auto" w:fill="FFFFFF"/>
        </w:rPr>
        <w:t>Перечень мероприятий подпрограммы</w:t>
      </w:r>
    </w:p>
    <w:p w:rsidR="006572E1" w:rsidRPr="002A4D96" w:rsidRDefault="006572E1" w:rsidP="006572E1">
      <w:pPr>
        <w:ind w:left="851"/>
        <w:jc w:val="center"/>
      </w:pPr>
      <w:r w:rsidRPr="002A4D96">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2C50AB" w:rsidRDefault="006572E1" w:rsidP="006572E1">
      <w:pPr>
        <w:ind w:firstLine="698"/>
        <w:jc w:val="both"/>
        <w:rPr>
          <w:rStyle w:val="af0"/>
          <w:b w:val="0"/>
          <w:bCs/>
          <w:color w:val="auto"/>
          <w:sz w:val="28"/>
          <w:szCs w:val="28"/>
        </w:rPr>
      </w:pPr>
    </w:p>
    <w:tbl>
      <w:tblPr>
        <w:tblW w:w="0" w:type="auto"/>
        <w:tblInd w:w="-5" w:type="dxa"/>
        <w:tblLayout w:type="fixed"/>
        <w:tblLook w:val="0000" w:firstRow="0" w:lastRow="0" w:firstColumn="0" w:lastColumn="0" w:noHBand="0" w:noVBand="0"/>
      </w:tblPr>
      <w:tblGrid>
        <w:gridCol w:w="832"/>
        <w:gridCol w:w="2962"/>
        <w:gridCol w:w="567"/>
        <w:gridCol w:w="992"/>
        <w:gridCol w:w="172"/>
        <w:gridCol w:w="1246"/>
        <w:gridCol w:w="850"/>
        <w:gridCol w:w="1134"/>
        <w:gridCol w:w="1134"/>
        <w:gridCol w:w="1134"/>
        <w:gridCol w:w="2126"/>
        <w:gridCol w:w="1647"/>
      </w:tblGrid>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Годы реализации </w:t>
            </w:r>
          </w:p>
        </w:tc>
        <w:tc>
          <w:tcPr>
            <w:tcW w:w="5670" w:type="dxa"/>
            <w:gridSpan w:val="6"/>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Default="00E80484"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jc w:val="center"/>
            </w:pPr>
            <w:r>
              <w:rPr>
                <w:bCs/>
                <w:color w:val="000000"/>
              </w:rPr>
              <w:t>Муниципальный заказчик, главный распорядитель (распорядитель) бюджетных средств, исполнитель</w:t>
            </w: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Всего </w:t>
            </w:r>
          </w:p>
        </w:tc>
        <w:tc>
          <w:tcPr>
            <w:tcW w:w="4252" w:type="dxa"/>
            <w:gridSpan w:val="4"/>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proofErr w:type="spellStart"/>
            <w:r>
              <w:rPr>
                <w:color w:val="000000"/>
              </w:rPr>
              <w:t>фед</w:t>
            </w:r>
            <w:proofErr w:type="spellEnd"/>
            <w:r>
              <w:rPr>
                <w:color w:val="000000"/>
              </w:rPr>
              <w:t>.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8</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jc w:val="center"/>
            </w:pPr>
            <w:r>
              <w:rPr>
                <w:color w:val="000000"/>
              </w:rPr>
              <w:t>11</w:t>
            </w:r>
          </w:p>
        </w:tc>
      </w:tr>
      <w:tr w:rsidR="00E80484" w:rsidTr="00B37FD2">
        <w:trPr>
          <w:trHeight w:val="754"/>
        </w:trPr>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bCs/>
                <w:color w:val="000000"/>
              </w:rPr>
            </w:pPr>
            <w:r>
              <w:rPr>
                <w:color w:val="000000"/>
              </w:rPr>
              <w:t>1</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1.1</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Мероприятие № 1. Организация деятельности МБУ «АСО»</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88374,8</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83564,8</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4810,0</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Pr="00C7723F" w:rsidRDefault="00E80484" w:rsidP="00B37FD2">
            <w:pPr>
              <w:jc w:val="center"/>
              <w:rPr>
                <w:bCs/>
                <w:color w:val="000000" w:themeColor="text1"/>
              </w:rPr>
            </w:pPr>
            <w:r w:rsidRPr="00C7723F">
              <w:rPr>
                <w:color w:val="000000" w:themeColor="text1"/>
              </w:rPr>
              <w:t>Обеспечение круглосуточного несения дежурства в составе смены 2 - 3 спасателей</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7723F" w:rsidRDefault="00E80484" w:rsidP="00B37FD2">
            <w:pPr>
              <w:jc w:val="center"/>
              <w:rPr>
                <w:color w:val="000000" w:themeColor="text1"/>
              </w:rPr>
            </w:pPr>
            <w:r w:rsidRPr="00C7723F">
              <w:rPr>
                <w:bCs/>
                <w:color w:val="000000" w:themeColor="text1"/>
              </w:rPr>
              <w:t xml:space="preserve">Администрация МО Кавказский район </w:t>
            </w: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7000,8</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6900,8</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100,0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7343,6</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6963,6</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7343,7</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6963,7</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7665,2</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7285,2</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7985,5</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7625,5</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360,0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8561,5</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8181,5</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9815,9</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9285,9</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530,0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295893" w:rsidP="0074161A">
            <w:pPr>
              <w:jc w:val="center"/>
            </w:pPr>
            <w:r w:rsidRPr="000E3A7A">
              <w:t>11</w:t>
            </w:r>
            <w:r w:rsidR="0074161A" w:rsidRPr="000E3A7A">
              <w:t>4</w:t>
            </w:r>
            <w:r w:rsidRPr="000E3A7A">
              <w:t>27,3</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295893" w:rsidP="00B37FD2">
            <w:pPr>
              <w:jc w:val="center"/>
            </w:pPr>
            <w:r w:rsidRPr="000E3A7A">
              <w:t>10777,3</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6</w:t>
            </w:r>
            <w:r w:rsidR="003713B4" w:rsidRPr="000E3A7A">
              <w:t>50,0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7C2F5A">
        <w:trPr>
          <w:trHeight w:val="130"/>
        </w:trPr>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11907,1</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11357,1</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550,0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74161A" w:rsidP="00B37FD2">
            <w:pPr>
              <w:jc w:val="center"/>
            </w:pPr>
            <w:r w:rsidRPr="000E3A7A">
              <w:t>550,0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74161A" w:rsidRPr="00C7723F" w:rsidTr="00B37FD2">
        <w:tc>
          <w:tcPr>
            <w:tcW w:w="832"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4161A" w:rsidRPr="000E3A7A" w:rsidRDefault="0074161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4161A" w:rsidRPr="000E3A7A" w:rsidRDefault="0074161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74161A" w:rsidRPr="000E3A7A" w:rsidRDefault="0074161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4161A" w:rsidRPr="000E3A7A" w:rsidRDefault="0074161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4161A" w:rsidRPr="000E3A7A" w:rsidRDefault="0074161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74161A" w:rsidRPr="000E3A7A" w:rsidRDefault="0074161A" w:rsidP="00B37FD2">
            <w:pPr>
              <w:jc w:val="center"/>
            </w:pPr>
            <w:r w:rsidRPr="000E3A7A">
              <w:t>550,0</w:t>
            </w:r>
          </w:p>
        </w:tc>
        <w:tc>
          <w:tcPr>
            <w:tcW w:w="2126" w:type="dxa"/>
            <w:tcBorders>
              <w:top w:val="single" w:sz="4" w:space="0" w:color="000000"/>
              <w:left w:val="single" w:sz="4" w:space="0" w:color="000000"/>
              <w:bottom w:val="single" w:sz="4" w:space="0" w:color="000000"/>
            </w:tcBorders>
            <w:shd w:val="clear" w:color="auto" w:fill="auto"/>
          </w:tcPr>
          <w:p w:rsidR="0074161A" w:rsidRPr="00C7723F" w:rsidRDefault="0074161A" w:rsidP="00B37FD2">
            <w:pPr>
              <w:snapToGrid w:val="0"/>
              <w:jc w:val="center"/>
              <w:rPr>
                <w:color w:val="000000" w:themeColor="text1"/>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74161A" w:rsidRPr="00C7723F" w:rsidRDefault="0074161A" w:rsidP="00B37FD2">
            <w:pPr>
              <w:snapToGrid w:val="0"/>
              <w:jc w:val="center"/>
              <w:rPr>
                <w:color w:val="000000" w:themeColor="text1"/>
              </w:rPr>
            </w:pPr>
          </w:p>
        </w:tc>
      </w:tr>
      <w:tr w:rsidR="00E80484" w:rsidRPr="00C7723F" w:rsidTr="00B37FD2">
        <w:tc>
          <w:tcPr>
            <w:tcW w:w="14796" w:type="dxa"/>
            <w:gridSpan w:val="12"/>
            <w:tcBorders>
              <w:top w:val="single" w:sz="4" w:space="0" w:color="000000"/>
              <w:left w:val="single" w:sz="4" w:space="0" w:color="000000"/>
              <w:bottom w:val="single" w:sz="4" w:space="0" w:color="000000"/>
              <w:right w:val="single" w:sz="4" w:space="0" w:color="000000"/>
            </w:tcBorders>
            <w:shd w:val="clear" w:color="auto" w:fill="auto"/>
          </w:tcPr>
          <w:p w:rsidR="00E80484" w:rsidRPr="000E3A7A" w:rsidRDefault="00E80484" w:rsidP="00B37FD2">
            <w:pPr>
              <w:jc w:val="center"/>
            </w:pPr>
            <w:r w:rsidRPr="000E3A7A">
              <w:t>в том числе:</w:t>
            </w:r>
          </w:p>
        </w:tc>
      </w:tr>
      <w:tr w:rsidR="007C2F5A" w:rsidRPr="00C7723F" w:rsidTr="00DA14CA">
        <w:tc>
          <w:tcPr>
            <w:tcW w:w="832"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bCs/>
                <w:color w:val="000000" w:themeColor="text1"/>
              </w:rPr>
            </w:pPr>
            <w:r w:rsidRPr="00C7723F">
              <w:rPr>
                <w:color w:val="000000" w:themeColor="text1"/>
              </w:rPr>
              <w:t>1.1.1</w:t>
            </w:r>
          </w:p>
        </w:tc>
        <w:tc>
          <w:tcPr>
            <w:tcW w:w="2962" w:type="dxa"/>
            <w:vMerge w:val="restart"/>
            <w:tcBorders>
              <w:top w:val="single" w:sz="4" w:space="0" w:color="000000"/>
              <w:left w:val="single" w:sz="4" w:space="0" w:color="000000"/>
            </w:tcBorders>
            <w:shd w:val="clear" w:color="auto" w:fill="auto"/>
            <w:vAlign w:val="center"/>
          </w:tcPr>
          <w:p w:rsidR="007C2F5A" w:rsidRPr="00C7723F" w:rsidRDefault="007C2F5A" w:rsidP="00B37FD2">
            <w:pPr>
              <w:widowControl w:val="0"/>
              <w:rPr>
                <w:color w:val="000000" w:themeColor="text1"/>
              </w:rPr>
            </w:pPr>
            <w:r w:rsidRPr="00C7723F">
              <w:rPr>
                <w:bCs/>
                <w:color w:val="000000" w:themeColor="text1"/>
              </w:rPr>
              <w:t xml:space="preserve">Расходы на обеспечение деятельности </w:t>
            </w:r>
            <w:proofErr w:type="spellStart"/>
            <w:r w:rsidRPr="00C7723F">
              <w:rPr>
                <w:bCs/>
                <w:color w:val="000000" w:themeColor="text1"/>
              </w:rPr>
              <w:t>муници-пальных</w:t>
            </w:r>
            <w:proofErr w:type="spellEnd"/>
            <w:r w:rsidRPr="00C7723F">
              <w:rPr>
                <w:bCs/>
                <w:color w:val="000000" w:themeColor="text1"/>
              </w:rPr>
              <w:t xml:space="preserve">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38705,3</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33895,3</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4810,0</w:t>
            </w:r>
          </w:p>
        </w:tc>
        <w:tc>
          <w:tcPr>
            <w:tcW w:w="2126" w:type="dxa"/>
            <w:vMerge w:val="restart"/>
            <w:tcBorders>
              <w:top w:val="single" w:sz="4" w:space="0" w:color="000000"/>
              <w:left w:val="single" w:sz="4" w:space="0" w:color="000000"/>
            </w:tcBorders>
            <w:shd w:val="clear" w:color="auto" w:fill="auto"/>
            <w:vAlign w:val="center"/>
          </w:tcPr>
          <w:p w:rsidR="007C2F5A" w:rsidRPr="00C7723F" w:rsidRDefault="007C2F5A" w:rsidP="00B37FD2">
            <w:pPr>
              <w:widowControl w:val="0"/>
              <w:jc w:val="center"/>
              <w:rPr>
                <w:color w:val="000000" w:themeColor="text1"/>
              </w:rPr>
            </w:pPr>
            <w:r w:rsidRPr="00C7723F">
              <w:rPr>
                <w:color w:val="000000" w:themeColor="text1"/>
              </w:rPr>
              <w:t>х</w:t>
            </w:r>
          </w:p>
        </w:tc>
        <w:tc>
          <w:tcPr>
            <w:tcW w:w="1647" w:type="dxa"/>
            <w:vMerge w:val="restart"/>
            <w:tcBorders>
              <w:top w:val="single" w:sz="4" w:space="0" w:color="000000"/>
              <w:left w:val="single" w:sz="4" w:space="0" w:color="000000"/>
              <w:right w:val="single" w:sz="4" w:space="0" w:color="000000"/>
            </w:tcBorders>
            <w:shd w:val="clear" w:color="auto" w:fill="auto"/>
            <w:vAlign w:val="center"/>
          </w:tcPr>
          <w:p w:rsidR="007C2F5A" w:rsidRPr="00C7723F" w:rsidRDefault="007C2F5A" w:rsidP="00B37FD2">
            <w:pPr>
              <w:widowControl w:val="0"/>
              <w:jc w:val="center"/>
              <w:rPr>
                <w:color w:val="000000" w:themeColor="text1"/>
              </w:rPr>
            </w:pPr>
            <w:r w:rsidRPr="00C7723F">
              <w:rPr>
                <w:color w:val="000000" w:themeColor="text1"/>
              </w:rPr>
              <w:t>МБУ «АСО», администрации МО Кавказский район</w:t>
            </w: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2858,9</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2478,9</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2859,0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2479,0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3180,5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2800,5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3283,8</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2923,8</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360,0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3420,0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3040,0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4207,0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3677,0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530,0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74161A">
            <w:pPr>
              <w:jc w:val="center"/>
            </w:pPr>
            <w:r w:rsidRPr="000E3A7A">
              <w:t>4843,8</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4193,8</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650,0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4628,1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4078,1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w:t>
            </w: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val="restart"/>
            <w:tcBorders>
              <w:top w:val="single" w:sz="4" w:space="0" w:color="000000"/>
              <w:left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1.1.2</w:t>
            </w:r>
          </w:p>
        </w:tc>
        <w:tc>
          <w:tcPr>
            <w:tcW w:w="2962" w:type="dxa"/>
            <w:vMerge w:val="restart"/>
            <w:tcBorders>
              <w:top w:val="single" w:sz="4" w:space="0" w:color="000000"/>
              <w:left w:val="single" w:sz="4" w:space="0" w:color="000000"/>
            </w:tcBorders>
            <w:shd w:val="clear" w:color="auto" w:fill="auto"/>
          </w:tcPr>
          <w:p w:rsidR="007C2F5A" w:rsidRPr="00C7723F" w:rsidRDefault="007C2F5A" w:rsidP="00B37FD2">
            <w:pPr>
              <w:rPr>
                <w:color w:val="000000" w:themeColor="text1"/>
              </w:rPr>
            </w:pPr>
            <w:r w:rsidRPr="00C7723F">
              <w:rPr>
                <w:color w:val="000000" w:themeColor="text1"/>
              </w:rPr>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tcBorders>
              <w:top w:val="single" w:sz="4" w:space="0" w:color="000000"/>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49669,5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49669,5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val="restart"/>
            <w:tcBorders>
              <w:top w:val="single" w:sz="4" w:space="0" w:color="000000"/>
              <w:left w:val="single" w:sz="4" w:space="0" w:color="000000"/>
            </w:tcBorders>
            <w:shd w:val="clear" w:color="auto" w:fill="auto"/>
            <w:vAlign w:val="center"/>
          </w:tcPr>
          <w:p w:rsidR="007C2F5A" w:rsidRPr="00C7723F" w:rsidRDefault="007C2F5A" w:rsidP="00B37FD2">
            <w:pPr>
              <w:jc w:val="center"/>
              <w:rPr>
                <w:color w:val="000000" w:themeColor="text1"/>
              </w:rPr>
            </w:pPr>
            <w:r w:rsidRPr="00C7723F">
              <w:rPr>
                <w:color w:val="000000" w:themeColor="text1"/>
              </w:rPr>
              <w:t>х</w:t>
            </w:r>
          </w:p>
        </w:tc>
        <w:tc>
          <w:tcPr>
            <w:tcW w:w="1647" w:type="dxa"/>
            <w:vMerge/>
            <w:tcBorders>
              <w:left w:val="single" w:sz="4" w:space="0" w:color="000000"/>
              <w:right w:val="single" w:sz="4" w:space="0" w:color="000000"/>
            </w:tcBorders>
            <w:shd w:val="clear" w:color="auto" w:fill="auto"/>
            <w:vAlign w:val="center"/>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6900,8</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6900,8</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4484,7</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4701,7</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4701,7</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5141,5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5141,5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5608,9</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5608,9</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6583,5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6583,5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7279,0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7279,0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E80484" w:rsidRPr="00C7723F" w:rsidTr="00B37FD2">
        <w:tc>
          <w:tcPr>
            <w:tcW w:w="832"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lastRenderedPageBreak/>
              <w:t>2</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tcPr>
          <w:p w:rsidR="00E80484" w:rsidRPr="000E3A7A" w:rsidRDefault="00E80484" w:rsidP="00B37FD2">
            <w:r w:rsidRPr="000E3A7A">
              <w:t>Задача- укрепление материально-технической базы аварийно-спасательного отряда муниципального образования Кавказский район</w:t>
            </w:r>
          </w:p>
        </w:tc>
      </w:tr>
      <w:tr w:rsidR="007C2F5A" w:rsidRPr="00C7723F" w:rsidTr="00DA14CA">
        <w:tc>
          <w:tcPr>
            <w:tcW w:w="832" w:type="dxa"/>
            <w:vMerge w:val="restart"/>
            <w:tcBorders>
              <w:top w:val="single" w:sz="4" w:space="0" w:color="000000"/>
              <w:left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2.1</w:t>
            </w:r>
          </w:p>
        </w:tc>
        <w:tc>
          <w:tcPr>
            <w:tcW w:w="2962" w:type="dxa"/>
            <w:vMerge w:val="restart"/>
            <w:tcBorders>
              <w:top w:val="single" w:sz="4" w:space="0" w:color="000000"/>
              <w:left w:val="single" w:sz="4" w:space="0" w:color="000000"/>
            </w:tcBorders>
            <w:shd w:val="clear" w:color="auto" w:fill="auto"/>
          </w:tcPr>
          <w:p w:rsidR="007C2F5A" w:rsidRPr="00C7723F" w:rsidRDefault="007C2F5A" w:rsidP="00B37FD2">
            <w:pPr>
              <w:ind w:firstLine="19"/>
              <w:rPr>
                <w:color w:val="000000" w:themeColor="text1"/>
              </w:rPr>
            </w:pPr>
            <w:r w:rsidRPr="00C7723F">
              <w:rPr>
                <w:color w:val="000000" w:themeColor="text1"/>
              </w:rPr>
              <w:t>Мероприятие № 2</w:t>
            </w:r>
          </w:p>
          <w:p w:rsidR="007C2F5A" w:rsidRPr="00C7723F" w:rsidRDefault="007C2F5A" w:rsidP="00B37FD2">
            <w:pPr>
              <w:ind w:firstLine="19"/>
              <w:rPr>
                <w:color w:val="000000" w:themeColor="text1"/>
              </w:rPr>
            </w:pPr>
            <w:r w:rsidRPr="00C7723F">
              <w:rPr>
                <w:color w:val="000000" w:themeColor="text1"/>
              </w:rPr>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1200,00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1200,00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val="restart"/>
            <w:tcBorders>
              <w:top w:val="single" w:sz="4" w:space="0" w:color="000000"/>
              <w:left w:val="single" w:sz="4" w:space="0" w:color="000000"/>
            </w:tcBorders>
            <w:shd w:val="clear" w:color="auto" w:fill="auto"/>
          </w:tcPr>
          <w:p w:rsidR="007C2F5A" w:rsidRPr="00C7723F" w:rsidRDefault="007C2F5A" w:rsidP="00B37FD2">
            <w:pPr>
              <w:rPr>
                <w:color w:val="000000" w:themeColor="text1"/>
              </w:rPr>
            </w:pPr>
            <w:r w:rsidRPr="00C7723F">
              <w:rPr>
                <w:color w:val="000000" w:themeColor="text1"/>
              </w:rPr>
              <w:t>Обеспечение круглосуточного несения дежурства в составе смены 2 - 3 спасателей</w:t>
            </w:r>
          </w:p>
        </w:tc>
        <w:tc>
          <w:tcPr>
            <w:tcW w:w="1647" w:type="dxa"/>
            <w:vMerge w:val="restart"/>
            <w:tcBorders>
              <w:top w:val="single" w:sz="4" w:space="0" w:color="000000"/>
              <w:left w:val="single" w:sz="4" w:space="0" w:color="000000"/>
              <w:right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МБУ «АСО», администрации МО Кавказский район</w:t>
            </w: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1200,00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1200,00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2.2</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rPr>
                <w:color w:val="000000" w:themeColor="text1"/>
              </w:rPr>
            </w:pPr>
            <w:r w:rsidRPr="00C7723F">
              <w:rPr>
                <w:color w:val="000000" w:themeColor="text1"/>
              </w:rPr>
              <w:t>Мероприятие №3</w:t>
            </w:r>
          </w:p>
          <w:p w:rsidR="00E80484" w:rsidRPr="00C7723F" w:rsidRDefault="00E80484" w:rsidP="00B37FD2">
            <w:pPr>
              <w:rPr>
                <w:color w:val="000000" w:themeColor="text1"/>
              </w:rPr>
            </w:pPr>
            <w:r w:rsidRPr="00C7723F">
              <w:rPr>
                <w:color w:val="000000" w:themeColor="text1"/>
              </w:rPr>
              <w:t>Приобретение гидравлического спасательного инструмента</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303,6</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303,6</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r w:rsidRPr="00C7723F">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7723F" w:rsidRDefault="00E80484" w:rsidP="00B37FD2">
            <w:pPr>
              <w:widowControl w:val="0"/>
              <w:jc w:val="center"/>
              <w:rPr>
                <w:color w:val="000000" w:themeColor="text1"/>
              </w:rPr>
            </w:pPr>
            <w:r w:rsidRPr="00C7723F">
              <w:rPr>
                <w:color w:val="000000" w:themeColor="text1"/>
              </w:rPr>
              <w:t>МБУ «АСО», администрации МО Кавказский район</w:t>
            </w: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303,6</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303,6</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E80484" w:rsidRPr="000E3A7A" w:rsidRDefault="00E80484"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7C2F5A" w:rsidRPr="00C7723F" w:rsidTr="00295893">
        <w:trPr>
          <w:trHeight w:val="379"/>
        </w:trPr>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DA14CA">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DA14CA">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DA14CA">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DA14CA">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DA14CA">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DA14CA">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295893">
        <w:trPr>
          <w:trHeight w:val="379"/>
        </w:trPr>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0,00</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val="restart"/>
            <w:tcBorders>
              <w:top w:val="single" w:sz="4" w:space="0" w:color="000000"/>
              <w:left w:val="single" w:sz="4" w:space="0" w:color="000000"/>
              <w:bottom w:val="single" w:sz="4" w:space="0" w:color="000000"/>
            </w:tcBorders>
            <w:shd w:val="clear" w:color="auto" w:fill="auto"/>
          </w:tcPr>
          <w:p w:rsidR="007C2F5A" w:rsidRPr="00C7723F" w:rsidRDefault="007C2F5A" w:rsidP="00B37FD2">
            <w:pPr>
              <w:rPr>
                <w:color w:val="000000" w:themeColor="text1"/>
              </w:rPr>
            </w:pPr>
            <w:r w:rsidRPr="00C7723F">
              <w:rPr>
                <w:color w:val="000000" w:themeColor="text1"/>
              </w:rPr>
              <w:t>Всего по подпрограмме</w:t>
            </w:r>
          </w:p>
        </w:tc>
        <w:tc>
          <w:tcPr>
            <w:tcW w:w="567" w:type="dxa"/>
            <w:vMerge w:val="restart"/>
            <w:tcBorders>
              <w:top w:val="single" w:sz="4" w:space="0" w:color="000000"/>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89878,4</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85068,4</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4810,0</w:t>
            </w:r>
          </w:p>
        </w:tc>
        <w:tc>
          <w:tcPr>
            <w:tcW w:w="2126" w:type="dxa"/>
            <w:vMerge w:val="restart"/>
            <w:tcBorders>
              <w:top w:val="single" w:sz="4" w:space="0" w:color="000000"/>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val="restart"/>
            <w:tcBorders>
              <w:top w:val="single" w:sz="4" w:space="0" w:color="000000"/>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7000,8</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6900,8</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100,00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7343,6</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6963,6</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7343,7</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6963,7</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7665,2</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7285,2</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9185,5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8825,5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360,00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8561,5</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8181,5</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380,00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9815,9</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9285,9</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530,00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11730,9</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11080,9</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650,00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11907,1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DA14CA" w:rsidP="00B37FD2">
            <w:pPr>
              <w:jc w:val="center"/>
            </w:pPr>
            <w:r w:rsidRPr="000E3A7A">
              <w:t>11357,1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C7723F" w:rsidRDefault="007C2F5A"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550,00</w:t>
            </w:r>
          </w:p>
        </w:tc>
        <w:tc>
          <w:tcPr>
            <w:tcW w:w="2126" w:type="dxa"/>
            <w:vMerge/>
            <w:tcBorders>
              <w:left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r w:rsidR="007C2F5A" w:rsidRPr="00C7723F" w:rsidTr="00DA14CA">
        <w:tc>
          <w:tcPr>
            <w:tcW w:w="832"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2962" w:type="dxa"/>
            <w:tcBorders>
              <w:top w:val="single" w:sz="4" w:space="0" w:color="000000"/>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567"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2025</w:t>
            </w:r>
          </w:p>
        </w:tc>
        <w:tc>
          <w:tcPr>
            <w:tcW w:w="1246"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4662,1</w:t>
            </w:r>
          </w:p>
        </w:tc>
        <w:tc>
          <w:tcPr>
            <w:tcW w:w="850"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4112,1</w:t>
            </w:r>
          </w:p>
        </w:tc>
        <w:tc>
          <w:tcPr>
            <w:tcW w:w="1134" w:type="dxa"/>
            <w:tcBorders>
              <w:top w:val="single" w:sz="4" w:space="0" w:color="000000"/>
              <w:left w:val="single" w:sz="4" w:space="0" w:color="000000"/>
              <w:bottom w:val="single" w:sz="4" w:space="0" w:color="000000"/>
            </w:tcBorders>
            <w:shd w:val="clear" w:color="auto" w:fill="auto"/>
          </w:tcPr>
          <w:p w:rsidR="007C2F5A" w:rsidRPr="000E3A7A" w:rsidRDefault="007C2F5A" w:rsidP="00B37FD2">
            <w:pPr>
              <w:jc w:val="center"/>
            </w:pPr>
            <w:r w:rsidRPr="000E3A7A">
              <w:t>550,00</w:t>
            </w:r>
          </w:p>
        </w:tc>
        <w:tc>
          <w:tcPr>
            <w:tcW w:w="2126" w:type="dxa"/>
            <w:vMerge/>
            <w:tcBorders>
              <w:left w:val="single" w:sz="4" w:space="0" w:color="000000"/>
              <w:bottom w:val="single" w:sz="4" w:space="0" w:color="000000"/>
            </w:tcBorders>
            <w:shd w:val="clear" w:color="auto" w:fill="auto"/>
          </w:tcPr>
          <w:p w:rsidR="007C2F5A" w:rsidRPr="00C7723F" w:rsidRDefault="007C2F5A" w:rsidP="00B37FD2">
            <w:pPr>
              <w:snapToGrid w:val="0"/>
              <w:jc w:val="center"/>
              <w:rPr>
                <w:color w:val="000000" w:themeColor="text1"/>
              </w:rPr>
            </w:pPr>
          </w:p>
        </w:tc>
        <w:tc>
          <w:tcPr>
            <w:tcW w:w="1647" w:type="dxa"/>
            <w:vMerge/>
            <w:tcBorders>
              <w:left w:val="single" w:sz="4" w:space="0" w:color="000000"/>
              <w:bottom w:val="single" w:sz="4" w:space="0" w:color="000000"/>
              <w:right w:val="single" w:sz="4" w:space="0" w:color="000000"/>
            </w:tcBorders>
            <w:shd w:val="clear" w:color="auto" w:fill="auto"/>
          </w:tcPr>
          <w:p w:rsidR="007C2F5A" w:rsidRPr="00C7723F" w:rsidRDefault="007C2F5A" w:rsidP="00B37FD2">
            <w:pPr>
              <w:snapToGrid w:val="0"/>
              <w:jc w:val="center"/>
              <w:rPr>
                <w:color w:val="000000" w:themeColor="text1"/>
              </w:rPr>
            </w:pPr>
          </w:p>
        </w:tc>
      </w:tr>
    </w:tbl>
    <w:p w:rsidR="002A4D96" w:rsidRPr="00C7723F" w:rsidRDefault="002A4D96" w:rsidP="002A4D96">
      <w:pPr>
        <w:jc w:val="both"/>
        <w:rPr>
          <w:color w:val="000000" w:themeColor="text1"/>
          <w:sz w:val="28"/>
          <w:szCs w:val="28"/>
        </w:rPr>
      </w:pPr>
    </w:p>
    <w:p w:rsidR="002A4D96" w:rsidRPr="00C7723F" w:rsidRDefault="002A4D96" w:rsidP="002A4D96">
      <w:pPr>
        <w:ind w:firstLine="698"/>
        <w:jc w:val="both"/>
        <w:rPr>
          <w:rStyle w:val="af0"/>
          <w:b w:val="0"/>
          <w:bCs/>
          <w:color w:val="000000" w:themeColor="text1"/>
          <w:sz w:val="28"/>
          <w:szCs w:val="28"/>
        </w:rPr>
      </w:pPr>
    </w:p>
    <w:p w:rsidR="006572E1" w:rsidRPr="00C7723F" w:rsidRDefault="006572E1" w:rsidP="002A4D96">
      <w:pPr>
        <w:jc w:val="both"/>
        <w:rPr>
          <w:rStyle w:val="af0"/>
          <w:b w:val="0"/>
          <w:bCs/>
          <w:color w:val="000000" w:themeColor="text1"/>
          <w:sz w:val="28"/>
          <w:szCs w:val="28"/>
        </w:rPr>
      </w:pPr>
    </w:p>
    <w:p w:rsidR="006572E1" w:rsidRPr="00C7723F" w:rsidRDefault="006572E1" w:rsidP="006572E1">
      <w:pPr>
        <w:jc w:val="both"/>
        <w:rPr>
          <w:color w:val="000000" w:themeColor="text1"/>
        </w:rPr>
      </w:pPr>
      <w:r w:rsidRPr="00C7723F">
        <w:rPr>
          <w:color w:val="000000" w:themeColor="text1"/>
        </w:rPr>
        <w:t xml:space="preserve">Начальник МКУ «Управление по делам ГО и ЧС»  </w:t>
      </w:r>
    </w:p>
    <w:p w:rsidR="006572E1" w:rsidRPr="00C7723F" w:rsidRDefault="006572E1" w:rsidP="006572E1">
      <w:pPr>
        <w:jc w:val="both"/>
        <w:rPr>
          <w:color w:val="000000" w:themeColor="text1"/>
        </w:rPr>
      </w:pPr>
      <w:r w:rsidRPr="00C7723F">
        <w:rPr>
          <w:color w:val="000000" w:themeColor="text1"/>
        </w:rPr>
        <w:t xml:space="preserve">Кавказского района                                                                                                                 </w:t>
      </w:r>
      <w:r w:rsidR="00310737" w:rsidRPr="00C7723F">
        <w:rPr>
          <w:color w:val="000000" w:themeColor="text1"/>
          <w:sz w:val="28"/>
          <w:szCs w:val="28"/>
        </w:rPr>
        <w:t>В.Г. Анохин</w:t>
      </w:r>
    </w:p>
    <w:p w:rsidR="006572E1" w:rsidRPr="00C7723F" w:rsidRDefault="006572E1" w:rsidP="006572E1">
      <w:pPr>
        <w:ind w:left="5579"/>
        <w:jc w:val="center"/>
        <w:rPr>
          <w:color w:val="000000" w:themeColor="text1"/>
        </w:rPr>
      </w:pPr>
    </w:p>
    <w:p w:rsidR="001A3EC8" w:rsidRPr="002A4D96" w:rsidRDefault="001A3EC8" w:rsidP="001A3EC8">
      <w:pPr>
        <w:jc w:val="both"/>
        <w:sectPr w:rsidR="001A3EC8" w:rsidRPr="002A4D9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33" w:name="sub_1013"/>
      <w:r w:rsidRPr="00C51266">
        <w:rPr>
          <w:rFonts w:ascii="Times New Roman" w:hAnsi="Times New Roman"/>
          <w:b w:val="0"/>
          <w:color w:val="auto"/>
          <w:sz w:val="28"/>
          <w:szCs w:val="28"/>
        </w:rPr>
        <w:lastRenderedPageBreak/>
        <w:t>ПОДПРОГРАММА</w:t>
      </w:r>
    </w:p>
    <w:p w:rsidR="001A3EC8" w:rsidRPr="00C51266" w:rsidRDefault="001A3EC8" w:rsidP="002A4D96">
      <w:pPr>
        <w:pStyle w:val="1"/>
        <w:spacing w:before="0" w:after="0"/>
        <w:ind w:firstLine="708"/>
        <w:rPr>
          <w:rFonts w:ascii="Times New Roman" w:hAnsi="Times New Roman"/>
          <w:b w:val="0"/>
          <w:color w:val="auto"/>
          <w:sz w:val="28"/>
          <w:szCs w:val="28"/>
        </w:rPr>
      </w:pPr>
      <w:r w:rsidRPr="00C51266">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3"/>
    <w:p w:rsidR="001A3EC8" w:rsidRDefault="001A3EC8" w:rsidP="001A3EC8">
      <w:pPr>
        <w:jc w:val="center"/>
        <w:rPr>
          <w:sz w:val="28"/>
          <w:szCs w:val="28"/>
        </w:rPr>
      </w:pPr>
    </w:p>
    <w:p w:rsidR="002A4D96" w:rsidRDefault="002A4D96" w:rsidP="001A3EC8">
      <w:pPr>
        <w:jc w:val="center"/>
        <w:rPr>
          <w:sz w:val="28"/>
          <w:szCs w:val="28"/>
        </w:rPr>
      </w:pPr>
    </w:p>
    <w:p w:rsidR="002A4D96" w:rsidRPr="00C51266" w:rsidRDefault="002A4D96" w:rsidP="001A3EC8">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938"/>
      </w:tblGrid>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E2D30" w:rsidRDefault="001A3EC8" w:rsidP="00F7365E">
            <w:pPr>
              <w:pStyle w:val="ae"/>
              <w:jc w:val="both"/>
              <w:rPr>
                <w:rFonts w:ascii="Times New Roman" w:hAnsi="Times New Roman" w:cs="Times New Roman"/>
                <w:sz w:val="28"/>
                <w:szCs w:val="28"/>
              </w:rPr>
            </w:pPr>
            <w:r w:rsidRPr="007E2D30">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4" w:name="sub_11113"/>
            <w:r w:rsidRPr="00C51266">
              <w:rPr>
                <w:rFonts w:ascii="Times New Roman" w:hAnsi="Times New Roman" w:cs="Times New Roman"/>
                <w:sz w:val="28"/>
                <w:szCs w:val="28"/>
              </w:rPr>
              <w:t>Цель подпрограммы</w:t>
            </w:r>
            <w:bookmarkEnd w:id="34"/>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5" w:name="sub_11114"/>
            <w:r w:rsidRPr="00C51266">
              <w:rPr>
                <w:rFonts w:ascii="Times New Roman" w:hAnsi="Times New Roman" w:cs="Times New Roman"/>
                <w:sz w:val="28"/>
                <w:szCs w:val="28"/>
              </w:rPr>
              <w:t>Задачи подпрограммы</w:t>
            </w:r>
            <w:bookmarkEnd w:id="35"/>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снижение рисков возникновения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восполнение материального резерва, согласно утвержденной номенклатуре</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Pr="004A792E" w:rsidRDefault="002A4D96" w:rsidP="000122CF">
            <w:pPr>
              <w:pStyle w:val="ae"/>
              <w:jc w:val="both"/>
              <w:rPr>
                <w:rFonts w:ascii="Times New Roman" w:hAnsi="Times New Roman" w:cs="Times New Roman"/>
                <w:color w:val="000000" w:themeColor="text1"/>
                <w:sz w:val="28"/>
                <w:szCs w:val="28"/>
              </w:rPr>
            </w:pPr>
            <w:r w:rsidRPr="004A792E">
              <w:rPr>
                <w:rFonts w:ascii="Times New Roman" w:hAnsi="Times New Roman" w:cs="Times New Roman"/>
                <w:color w:val="000000" w:themeColor="text1"/>
                <w:sz w:val="28"/>
                <w:szCs w:val="28"/>
              </w:rPr>
              <w:t>Не предусмотрены</w:t>
            </w:r>
          </w:p>
          <w:p w:rsidR="002A4D96" w:rsidRPr="004A792E" w:rsidRDefault="002A4D96" w:rsidP="000122CF">
            <w:pPr>
              <w:rPr>
                <w:color w:val="000000" w:themeColor="text1"/>
              </w:rPr>
            </w:pPr>
          </w:p>
        </w:tc>
      </w:tr>
      <w:tr w:rsidR="002A4D96" w:rsidRPr="00C51266" w:rsidTr="002A4D96">
        <w:tc>
          <w:tcPr>
            <w:tcW w:w="2268" w:type="dxa"/>
            <w:tcBorders>
              <w:top w:val="single" w:sz="4" w:space="0" w:color="auto"/>
              <w:bottom w:val="single" w:sz="4" w:space="0" w:color="auto"/>
              <w:right w:val="single" w:sz="4" w:space="0" w:color="auto"/>
            </w:tcBorders>
          </w:tcPr>
          <w:p w:rsidR="002A4D96" w:rsidRPr="002A4D96" w:rsidRDefault="002A4D96" w:rsidP="002A4D96">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Этапы и сроки реализации муниципальной </w:t>
            </w:r>
            <w:r w:rsidRPr="00C51266">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2A4D96" w:rsidRPr="004A792E" w:rsidRDefault="002A4D96" w:rsidP="007C2F5A">
            <w:pPr>
              <w:pStyle w:val="ae"/>
              <w:jc w:val="both"/>
              <w:rPr>
                <w:rFonts w:ascii="Times New Roman" w:hAnsi="Times New Roman" w:cs="Times New Roman"/>
                <w:color w:val="000000" w:themeColor="text1"/>
                <w:sz w:val="28"/>
                <w:szCs w:val="28"/>
              </w:rPr>
            </w:pPr>
            <w:r w:rsidRPr="004A792E">
              <w:rPr>
                <w:rFonts w:ascii="Times New Roman" w:hAnsi="Times New Roman" w:cs="Times New Roman"/>
                <w:color w:val="000000" w:themeColor="text1"/>
                <w:sz w:val="28"/>
                <w:szCs w:val="28"/>
              </w:rPr>
              <w:lastRenderedPageBreak/>
              <w:t xml:space="preserve"> Срок реализации подпрограммы: 2015-202</w:t>
            </w:r>
            <w:r w:rsidR="007C2F5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  </w:t>
            </w:r>
            <w:r w:rsidRPr="004A792E">
              <w:rPr>
                <w:rFonts w:ascii="Times New Roman" w:hAnsi="Times New Roman" w:cs="Times New Roman"/>
                <w:color w:val="000000" w:themeColor="text1"/>
                <w:sz w:val="28"/>
                <w:szCs w:val="28"/>
                <w:lang w:val="en-US"/>
              </w:rPr>
              <w:t>I</w:t>
            </w:r>
            <w:r w:rsidRPr="004A792E">
              <w:rPr>
                <w:rFonts w:ascii="Times New Roman" w:hAnsi="Times New Roman" w:cs="Times New Roman"/>
                <w:color w:val="000000" w:themeColor="text1"/>
                <w:sz w:val="28"/>
                <w:szCs w:val="28"/>
              </w:rPr>
              <w:t xml:space="preserve"> этап – 2015-2019 годы, </w:t>
            </w:r>
            <w:r w:rsidRPr="004A792E">
              <w:rPr>
                <w:rFonts w:ascii="Times New Roman" w:hAnsi="Times New Roman" w:cs="Times New Roman"/>
                <w:color w:val="000000" w:themeColor="text1"/>
                <w:sz w:val="28"/>
                <w:szCs w:val="28"/>
                <w:lang w:val="en-US"/>
              </w:rPr>
              <w:t>II</w:t>
            </w:r>
            <w:r w:rsidRPr="004A792E">
              <w:rPr>
                <w:rFonts w:ascii="Times New Roman" w:hAnsi="Times New Roman" w:cs="Times New Roman"/>
                <w:color w:val="000000" w:themeColor="text1"/>
                <w:sz w:val="28"/>
                <w:szCs w:val="28"/>
              </w:rPr>
              <w:t xml:space="preserve"> этап – 2020-202</w:t>
            </w:r>
            <w:r w:rsidR="007C2F5A" w:rsidRPr="004A792E">
              <w:rPr>
                <w:rFonts w:ascii="Times New Roman" w:hAnsi="Times New Roman" w:cs="Times New Roman"/>
                <w:color w:val="000000" w:themeColor="text1"/>
                <w:sz w:val="28"/>
                <w:szCs w:val="28"/>
              </w:rPr>
              <w:t>5</w:t>
            </w:r>
            <w:r w:rsidRPr="004A792E">
              <w:rPr>
                <w:rFonts w:ascii="Times New Roman" w:hAnsi="Times New Roman" w:cs="Times New Roman"/>
                <w:color w:val="000000" w:themeColor="text1"/>
                <w:sz w:val="28"/>
                <w:szCs w:val="28"/>
              </w:rPr>
              <w:t xml:space="preserve"> годы</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5C77C5" w:rsidP="000122CF">
            <w:pPr>
              <w:pStyle w:val="ae"/>
              <w:jc w:val="both"/>
              <w:rPr>
                <w:rFonts w:ascii="Times New Roman" w:hAnsi="Times New Roman" w:cs="Times New Roman"/>
                <w:sz w:val="28"/>
                <w:szCs w:val="28"/>
              </w:rPr>
            </w:pPr>
            <w:r>
              <w:rPr>
                <w:rFonts w:ascii="Times New Roman" w:hAnsi="Times New Roman" w:cs="Times New Roman"/>
                <w:sz w:val="28"/>
                <w:szCs w:val="28"/>
              </w:rPr>
              <w:lastRenderedPageBreak/>
              <w:t>Объ</w:t>
            </w:r>
            <w:r w:rsidR="002A4D96">
              <w:rPr>
                <w:rFonts w:ascii="Times New Roman" w:hAnsi="Times New Roman" w:cs="Times New Roman"/>
                <w:sz w:val="28"/>
                <w:szCs w:val="28"/>
              </w:rPr>
              <w:t xml:space="preserve">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2A4D96" w:rsidRPr="00E02E71" w:rsidRDefault="002A4D96" w:rsidP="00BE0926">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под</w:t>
            </w:r>
            <w:r w:rsidRPr="00E02E71">
              <w:rPr>
                <w:rFonts w:ascii="Times New Roman" w:hAnsi="Times New Roman" w:cs="Times New Roman"/>
                <w:sz w:val="28"/>
                <w:szCs w:val="28"/>
              </w:rPr>
              <w:t xml:space="preserve">программы за счет  средств местного бюджета – </w:t>
            </w:r>
            <w:r w:rsidR="00BE0926" w:rsidRPr="00BE0926">
              <w:rPr>
                <w:rFonts w:ascii="Times New Roman" w:hAnsi="Times New Roman" w:cs="Times New Roman"/>
                <w:color w:val="FF0000"/>
                <w:sz w:val="28"/>
                <w:szCs w:val="28"/>
              </w:rPr>
              <w:t>11297,7</w:t>
            </w:r>
            <w:r w:rsidRPr="00E02E71">
              <w:rPr>
                <w:rFonts w:ascii="Times New Roman" w:hAnsi="Times New Roman" w:cs="Times New Roman"/>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1B43DA">
      <w:pPr>
        <w:pStyle w:val="1"/>
        <w:numPr>
          <w:ilvl w:val="0"/>
          <w:numId w:val="18"/>
        </w:numPr>
        <w:spacing w:before="0" w:after="0"/>
        <w:rPr>
          <w:rFonts w:ascii="Times New Roman" w:hAnsi="Times New Roman"/>
          <w:b w:val="0"/>
          <w:color w:val="auto"/>
          <w:sz w:val="28"/>
          <w:szCs w:val="28"/>
        </w:rPr>
      </w:pPr>
      <w:bookmarkStart w:id="36" w:name="sub_3010"/>
      <w:r w:rsidRPr="00C51266">
        <w:rPr>
          <w:rFonts w:ascii="Times New Roman" w:hAnsi="Times New Roman"/>
          <w:b w:val="0"/>
          <w:color w:val="auto"/>
          <w:sz w:val="28"/>
          <w:szCs w:val="28"/>
        </w:rPr>
        <w:t>Характеристика</w:t>
      </w:r>
    </w:p>
    <w:p w:rsidR="001A3EC8" w:rsidRPr="00C51266" w:rsidRDefault="001A3EC8" w:rsidP="001B43DA">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 xml:space="preserve">текущего состояния и прогноз развития </w:t>
      </w:r>
      <w:bookmarkEnd w:id="36"/>
      <w:r w:rsidRPr="00C51266">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ind w:left="720"/>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запасы(резервы) материальных ресурсов, включающих в себя материально-технические, медицинские и иные средства.</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C51266" w:rsidRDefault="001A3EC8" w:rsidP="001A3EC8">
      <w:pPr>
        <w:ind w:firstLine="708"/>
        <w:jc w:val="both"/>
        <w:rPr>
          <w:sz w:val="28"/>
          <w:szCs w:val="28"/>
        </w:rPr>
      </w:pPr>
      <w:r w:rsidRPr="00C51266">
        <w:rPr>
          <w:sz w:val="28"/>
          <w:szCs w:val="28"/>
        </w:rPr>
        <w:t xml:space="preserve">Также  в 5 поселениях (Кропоткинское </w:t>
      </w:r>
      <w:proofErr w:type="spellStart"/>
      <w:r w:rsidRPr="00C51266">
        <w:rPr>
          <w:sz w:val="28"/>
          <w:szCs w:val="28"/>
        </w:rPr>
        <w:t>г.п</w:t>
      </w:r>
      <w:proofErr w:type="spellEnd"/>
      <w:r w:rsidRPr="00C51266">
        <w:rPr>
          <w:sz w:val="28"/>
          <w:szCs w:val="28"/>
        </w:rPr>
        <w:t xml:space="preserve">., Дмитриевское </w:t>
      </w:r>
      <w:proofErr w:type="spellStart"/>
      <w:r w:rsidRPr="00C51266">
        <w:rPr>
          <w:sz w:val="28"/>
          <w:szCs w:val="28"/>
        </w:rPr>
        <w:t>с.п</w:t>
      </w:r>
      <w:proofErr w:type="spellEnd"/>
      <w:r w:rsidRPr="00C51266">
        <w:rPr>
          <w:sz w:val="28"/>
          <w:szCs w:val="28"/>
        </w:rPr>
        <w:t xml:space="preserve">., </w:t>
      </w:r>
      <w:proofErr w:type="spellStart"/>
      <w:r w:rsidRPr="00C51266">
        <w:rPr>
          <w:sz w:val="28"/>
          <w:szCs w:val="28"/>
        </w:rPr>
        <w:t>Лосевскоес.п</w:t>
      </w:r>
      <w:proofErr w:type="spellEnd"/>
      <w:r w:rsidRPr="00C51266">
        <w:rPr>
          <w:sz w:val="28"/>
          <w:szCs w:val="28"/>
        </w:rPr>
        <w:t xml:space="preserve">., Привольное </w:t>
      </w:r>
      <w:proofErr w:type="spellStart"/>
      <w:r w:rsidRPr="00C51266">
        <w:rPr>
          <w:sz w:val="28"/>
          <w:szCs w:val="28"/>
        </w:rPr>
        <w:t>с.п</w:t>
      </w:r>
      <w:proofErr w:type="spellEnd"/>
      <w:r w:rsidRPr="00C51266">
        <w:rPr>
          <w:sz w:val="28"/>
          <w:szCs w:val="28"/>
        </w:rPr>
        <w:t xml:space="preserve">. и </w:t>
      </w:r>
      <w:proofErr w:type="spellStart"/>
      <w:r w:rsidRPr="00C51266">
        <w:rPr>
          <w:sz w:val="28"/>
          <w:szCs w:val="28"/>
        </w:rPr>
        <w:t>с.п</w:t>
      </w:r>
      <w:proofErr w:type="spellEnd"/>
      <w:r w:rsidRPr="00C51266">
        <w:rPr>
          <w:sz w:val="28"/>
          <w:szCs w:val="28"/>
        </w:rPr>
        <w:t xml:space="preserve">.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w:t>
      </w:r>
      <w:proofErr w:type="spellStart"/>
      <w:r w:rsidRPr="00C51266">
        <w:rPr>
          <w:sz w:val="28"/>
          <w:szCs w:val="28"/>
        </w:rPr>
        <w:t>сиренно</w:t>
      </w:r>
      <w:proofErr w:type="spellEnd"/>
      <w:r w:rsidRPr="00C51266">
        <w:rPr>
          <w:sz w:val="28"/>
          <w:szCs w:val="28"/>
        </w:rPr>
        <w:t>-речевых установки.</w:t>
      </w:r>
    </w:p>
    <w:p w:rsidR="001A3EC8" w:rsidRPr="00C51266" w:rsidRDefault="001A3EC8" w:rsidP="001A3EC8">
      <w:pPr>
        <w:ind w:firstLine="708"/>
        <w:jc w:val="both"/>
        <w:rPr>
          <w:sz w:val="28"/>
          <w:szCs w:val="28"/>
        </w:rPr>
      </w:pPr>
      <w:r w:rsidRPr="00C51266">
        <w:rPr>
          <w:sz w:val="28"/>
          <w:szCs w:val="28"/>
        </w:rPr>
        <w:lastRenderedPageBreak/>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jc w:val="both"/>
        <w:rPr>
          <w:sz w:val="28"/>
          <w:szCs w:val="28"/>
        </w:rPr>
      </w:pPr>
    </w:p>
    <w:p w:rsidR="001B43DA" w:rsidRDefault="001A3EC8" w:rsidP="001A3EC8">
      <w:pPr>
        <w:pStyle w:val="1"/>
        <w:spacing w:before="0" w:after="0"/>
        <w:rPr>
          <w:rFonts w:ascii="Times New Roman" w:hAnsi="Times New Roman"/>
          <w:b w:val="0"/>
          <w:color w:val="auto"/>
          <w:sz w:val="28"/>
          <w:szCs w:val="28"/>
        </w:rPr>
      </w:pPr>
      <w:bookmarkStart w:id="37" w:name="sub_3002"/>
      <w:r w:rsidRPr="00C51266">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и этапы реализации подпрограммы</w:t>
      </w:r>
    </w:p>
    <w:bookmarkEnd w:id="37"/>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3100"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8" w:name="sub_3003"/>
      <w:r w:rsidRPr="00C51266">
        <w:rPr>
          <w:rFonts w:ascii="Times New Roman" w:hAnsi="Times New Roman"/>
          <w:b w:val="0"/>
          <w:color w:val="auto"/>
          <w:sz w:val="28"/>
          <w:szCs w:val="28"/>
        </w:rPr>
        <w:t>3. Перечень мероприятий подпрограммы</w:t>
      </w:r>
    </w:p>
    <w:bookmarkEnd w:id="38"/>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3200"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C51266" w:rsidRDefault="001A3EC8" w:rsidP="001A3EC8">
      <w:pPr>
        <w:jc w:val="both"/>
        <w:rPr>
          <w:sz w:val="28"/>
          <w:szCs w:val="28"/>
        </w:rPr>
      </w:pPr>
    </w:p>
    <w:p w:rsidR="001A3EC8" w:rsidRPr="001B43DA" w:rsidRDefault="001B43DA" w:rsidP="001A3EC8">
      <w:pPr>
        <w:pStyle w:val="1"/>
        <w:spacing w:before="0" w:after="0"/>
        <w:rPr>
          <w:rFonts w:ascii="Times New Roman" w:hAnsi="Times New Roman"/>
          <w:b w:val="0"/>
          <w:color w:val="auto"/>
          <w:sz w:val="28"/>
          <w:szCs w:val="28"/>
        </w:rPr>
      </w:pPr>
      <w:bookmarkStart w:id="39" w:name="sub_511"/>
      <w:r>
        <w:rPr>
          <w:rFonts w:ascii="Times New Roman" w:hAnsi="Times New Roman"/>
          <w:b w:val="0"/>
          <w:color w:val="auto"/>
          <w:sz w:val="28"/>
          <w:szCs w:val="28"/>
        </w:rPr>
        <w:t>Объемы финансовых ресурсов на реализацию программы</w:t>
      </w:r>
    </w:p>
    <w:bookmarkEnd w:id="39"/>
    <w:p w:rsidR="001A3EC8" w:rsidRPr="00C51266" w:rsidRDefault="001A3EC8" w:rsidP="001A3EC8">
      <w:pPr>
        <w:jc w:val="both"/>
        <w:rPr>
          <w:sz w:val="28"/>
          <w:szCs w:val="28"/>
        </w:rPr>
      </w:pPr>
    </w:p>
    <w:tbl>
      <w:tblPr>
        <w:tblW w:w="10084" w:type="dxa"/>
        <w:tblInd w:w="89" w:type="dxa"/>
        <w:tblLayout w:type="fixed"/>
        <w:tblLook w:val="04A0" w:firstRow="1" w:lastRow="0" w:firstColumn="1" w:lastColumn="0" w:noHBand="0" w:noVBand="1"/>
      </w:tblPr>
      <w:tblGrid>
        <w:gridCol w:w="587"/>
        <w:gridCol w:w="2976"/>
        <w:gridCol w:w="1276"/>
        <w:gridCol w:w="1147"/>
        <w:gridCol w:w="1066"/>
        <w:gridCol w:w="905"/>
        <w:gridCol w:w="1133"/>
        <w:gridCol w:w="994"/>
      </w:tblGrid>
      <w:tr w:rsidR="001B43DA"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Объем финансирования,  тыс. рублей</w:t>
            </w:r>
          </w:p>
        </w:tc>
      </w:tr>
      <w:tr w:rsidR="001B43DA" w:rsidRPr="007B0DA7" w:rsidTr="000122CF">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 том числе в разрезе источников финансирования</w:t>
            </w:r>
          </w:p>
        </w:tc>
      </w:tr>
      <w:tr w:rsidR="001B43DA" w:rsidRPr="007B0DA7" w:rsidTr="000122CF">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proofErr w:type="spellStart"/>
            <w:r w:rsidRPr="007B0DA7">
              <w:t>федер</w:t>
            </w:r>
            <w:proofErr w:type="spellEnd"/>
            <w:r w:rsidRPr="007B0DA7">
              <w:t>. бюджет</w:t>
            </w:r>
          </w:p>
        </w:tc>
        <w:tc>
          <w:tcPr>
            <w:tcW w:w="905"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внебюджетные источники</w:t>
            </w:r>
          </w:p>
        </w:tc>
      </w:tr>
      <w:tr w:rsidR="001B43DA" w:rsidRPr="007B0DA7" w:rsidTr="000122CF">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8</w:t>
            </w:r>
          </w:p>
        </w:tc>
      </w:tr>
      <w:tr w:rsidR="007C2F5A" w:rsidRPr="00C51266" w:rsidTr="00DA14CA">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7C2F5A" w:rsidRPr="007B0DA7" w:rsidRDefault="007C2F5A" w:rsidP="000122CF">
            <w:pPr>
              <w:jc w:val="center"/>
              <w:rPr>
                <w:color w:val="000000"/>
              </w:rPr>
            </w:pPr>
            <w:r w:rsidRPr="007B0DA7">
              <w:rPr>
                <w:color w:val="000000"/>
              </w:rPr>
              <w:t>1</w:t>
            </w:r>
          </w:p>
        </w:tc>
        <w:tc>
          <w:tcPr>
            <w:tcW w:w="2976" w:type="dxa"/>
            <w:vMerge w:val="restart"/>
            <w:tcBorders>
              <w:top w:val="nil"/>
              <w:left w:val="single" w:sz="4" w:space="0" w:color="auto"/>
              <w:right w:val="single" w:sz="4" w:space="0" w:color="auto"/>
            </w:tcBorders>
            <w:shd w:val="clear" w:color="auto" w:fill="auto"/>
            <w:vAlign w:val="center"/>
            <w:hideMark/>
          </w:tcPr>
          <w:p w:rsidR="007C2F5A" w:rsidRPr="007B0DA7" w:rsidRDefault="007C2F5A" w:rsidP="000122CF">
            <w:pPr>
              <w:spacing w:after="240"/>
              <w:jc w:val="center"/>
              <w:rPr>
                <w:color w:val="000000"/>
              </w:rPr>
            </w:pPr>
            <w:r w:rsidRPr="007B0DA7">
              <w:rPr>
                <w:color w:val="000000"/>
              </w:rPr>
              <w:t xml:space="preserve">подпрограмма «Мероприятия по предупреждению и </w:t>
            </w:r>
            <w:r w:rsidRPr="007B0DA7">
              <w:rPr>
                <w:color w:val="000000"/>
              </w:rPr>
              <w:lastRenderedPageBreak/>
              <w:t xml:space="preserve">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pPr>
            <w:r w:rsidRPr="007B0DA7">
              <w:lastRenderedPageBreak/>
              <w:t>всего</w:t>
            </w:r>
          </w:p>
        </w:tc>
        <w:tc>
          <w:tcPr>
            <w:tcW w:w="1147" w:type="dxa"/>
            <w:tcBorders>
              <w:top w:val="nil"/>
              <w:left w:val="nil"/>
              <w:bottom w:val="single" w:sz="4" w:space="0" w:color="auto"/>
              <w:right w:val="single" w:sz="4" w:space="0" w:color="auto"/>
            </w:tcBorders>
            <w:shd w:val="clear" w:color="auto" w:fill="auto"/>
            <w:hideMark/>
          </w:tcPr>
          <w:p w:rsidR="007C2F5A" w:rsidRPr="00BE0926" w:rsidRDefault="00BE0926" w:rsidP="006F2CCB">
            <w:pPr>
              <w:jc w:val="center"/>
              <w:rPr>
                <w:color w:val="FF0000"/>
                <w:sz w:val="28"/>
                <w:szCs w:val="28"/>
              </w:rPr>
            </w:pPr>
            <w:r w:rsidRPr="00BE0926">
              <w:rPr>
                <w:color w:val="FF0000"/>
                <w:sz w:val="28"/>
                <w:szCs w:val="28"/>
              </w:rPr>
              <w:t>11297,7</w:t>
            </w:r>
          </w:p>
        </w:tc>
        <w:tc>
          <w:tcPr>
            <w:tcW w:w="1066"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1133" w:type="dxa"/>
            <w:tcBorders>
              <w:top w:val="nil"/>
              <w:left w:val="nil"/>
              <w:bottom w:val="single" w:sz="4" w:space="0" w:color="auto"/>
              <w:right w:val="single" w:sz="4" w:space="0" w:color="auto"/>
            </w:tcBorders>
            <w:shd w:val="clear" w:color="auto" w:fill="auto"/>
            <w:hideMark/>
          </w:tcPr>
          <w:p w:rsidR="007C2F5A" w:rsidRPr="00BE0926" w:rsidRDefault="00BE0926" w:rsidP="00FE6210">
            <w:pPr>
              <w:jc w:val="center"/>
              <w:rPr>
                <w:color w:val="FF0000"/>
                <w:sz w:val="28"/>
                <w:szCs w:val="28"/>
              </w:rPr>
            </w:pPr>
            <w:r w:rsidRPr="00BE0926">
              <w:rPr>
                <w:color w:val="FF0000"/>
                <w:sz w:val="28"/>
                <w:szCs w:val="28"/>
              </w:rPr>
              <w:t>11297,7</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270,0</w:t>
            </w:r>
            <w:r>
              <w:rPr>
                <w:sz w:val="28"/>
                <w:szCs w:val="28"/>
              </w:rPr>
              <w:t>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270,0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248,8</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248,8</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250,0</w:t>
            </w:r>
            <w:r>
              <w:rPr>
                <w:sz w:val="28"/>
                <w:szCs w:val="28"/>
              </w:rPr>
              <w:t>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250,0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850,0</w:t>
            </w:r>
            <w:r>
              <w:rPr>
                <w:sz w:val="28"/>
                <w:szCs w:val="28"/>
              </w:rPr>
              <w:t>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850,0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285,00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285,00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404EE7">
            <w:pPr>
              <w:jc w:val="center"/>
              <w:rPr>
                <w:sz w:val="28"/>
                <w:szCs w:val="28"/>
              </w:rPr>
            </w:pPr>
            <w:r>
              <w:rPr>
                <w:sz w:val="28"/>
                <w:szCs w:val="28"/>
              </w:rPr>
              <w:t>650,00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FFFFFF"/>
            <w:hideMark/>
          </w:tcPr>
          <w:p w:rsidR="007C2F5A" w:rsidRPr="00E02E71" w:rsidRDefault="007C2F5A" w:rsidP="00404EE7">
            <w:pPr>
              <w:jc w:val="center"/>
              <w:rPr>
                <w:sz w:val="28"/>
                <w:szCs w:val="28"/>
              </w:rPr>
            </w:pPr>
            <w:r>
              <w:rPr>
                <w:sz w:val="28"/>
                <w:szCs w:val="28"/>
              </w:rPr>
              <w:t>65</w:t>
            </w:r>
            <w:r w:rsidRPr="00E02E71">
              <w:rPr>
                <w:sz w:val="28"/>
                <w:szCs w:val="28"/>
              </w:rPr>
              <w:t>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0,0</w:t>
            </w:r>
            <w:r>
              <w:rPr>
                <w:color w:val="000000"/>
              </w:rPr>
              <w:t>0</w:t>
            </w:r>
          </w:p>
        </w:tc>
        <w:tc>
          <w:tcPr>
            <w:tcW w:w="905" w:type="dxa"/>
            <w:tcBorders>
              <w:top w:val="nil"/>
              <w:left w:val="nil"/>
              <w:bottom w:val="single" w:sz="4" w:space="0" w:color="auto"/>
              <w:right w:val="single" w:sz="4" w:space="0" w:color="auto"/>
            </w:tcBorders>
            <w:shd w:val="clear" w:color="auto" w:fill="auto"/>
            <w:hideMark/>
          </w:tcPr>
          <w:p w:rsidR="007C2F5A" w:rsidRDefault="007C2F5A" w:rsidP="000122CF">
            <w:pPr>
              <w:jc w:val="center"/>
            </w:pPr>
            <w:r w:rsidRPr="007B0DA7">
              <w:rPr>
                <w:color w:val="000000"/>
              </w:rPr>
              <w:t>0,0</w:t>
            </w:r>
            <w:r>
              <w:rPr>
                <w:color w:val="000000"/>
              </w:rPr>
              <w:t>0</w:t>
            </w:r>
          </w:p>
        </w:tc>
        <w:tc>
          <w:tcPr>
            <w:tcW w:w="1133" w:type="dxa"/>
            <w:tcBorders>
              <w:top w:val="nil"/>
              <w:left w:val="nil"/>
              <w:bottom w:val="single" w:sz="4" w:space="0" w:color="auto"/>
              <w:right w:val="single" w:sz="4" w:space="0" w:color="auto"/>
            </w:tcBorders>
            <w:shd w:val="clear" w:color="auto" w:fill="FFFFFF"/>
            <w:hideMark/>
          </w:tcPr>
          <w:p w:rsidR="007C2F5A" w:rsidRPr="00E02E71" w:rsidRDefault="007C2F5A" w:rsidP="000122CF">
            <w:pPr>
              <w:jc w:val="center"/>
              <w:rPr>
                <w:sz w:val="28"/>
                <w:szCs w:val="28"/>
              </w:rPr>
            </w:pPr>
            <w:r>
              <w:rPr>
                <w:sz w:val="28"/>
                <w:szCs w:val="28"/>
              </w:rPr>
              <w:t>4</w:t>
            </w:r>
            <w:r w:rsidRPr="00E02E71">
              <w:rPr>
                <w:sz w:val="28"/>
                <w:szCs w:val="28"/>
              </w:rPr>
              <w:t>50,0</w:t>
            </w:r>
            <w:r>
              <w:rPr>
                <w:sz w:val="28"/>
                <w:szCs w:val="28"/>
              </w:rPr>
              <w:t>0</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sidRPr="00C51266">
              <w:rPr>
                <w:sz w:val="28"/>
                <w:szCs w:val="28"/>
              </w:rPr>
              <w:t>0,0</w:t>
            </w:r>
            <w:r>
              <w:rPr>
                <w:sz w:val="28"/>
                <w:szCs w:val="28"/>
              </w:rPr>
              <w:t>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rPr>
                <w:sz w:val="28"/>
                <w:szCs w:val="28"/>
              </w:rPr>
            </w:pPr>
            <w:r w:rsidRPr="00CE2B1E">
              <w:rPr>
                <w:sz w:val="28"/>
                <w:szCs w:val="28"/>
              </w:rPr>
              <w:t>1288,4</w:t>
            </w:r>
          </w:p>
        </w:tc>
        <w:tc>
          <w:tcPr>
            <w:tcW w:w="1066"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7C2F5A" w:rsidRPr="00CE2B1E" w:rsidRDefault="007C2F5A" w:rsidP="000122CF">
            <w:pPr>
              <w:jc w:val="center"/>
            </w:pPr>
            <w:r w:rsidRPr="00CE2B1E">
              <w:t>0,00</w:t>
            </w:r>
          </w:p>
        </w:tc>
        <w:tc>
          <w:tcPr>
            <w:tcW w:w="1133" w:type="dxa"/>
            <w:tcBorders>
              <w:top w:val="nil"/>
              <w:left w:val="nil"/>
              <w:bottom w:val="single" w:sz="4" w:space="0" w:color="auto"/>
              <w:right w:val="single" w:sz="4" w:space="0" w:color="auto"/>
            </w:tcBorders>
            <w:shd w:val="clear" w:color="auto" w:fill="FFFFFF"/>
            <w:hideMark/>
          </w:tcPr>
          <w:p w:rsidR="007C2F5A" w:rsidRPr="00CE2B1E" w:rsidRDefault="007C2F5A" w:rsidP="00404EE7">
            <w:pPr>
              <w:jc w:val="center"/>
            </w:pPr>
            <w:r w:rsidRPr="00CE2B1E">
              <w:rPr>
                <w:sz w:val="28"/>
                <w:szCs w:val="28"/>
              </w:rPr>
              <w:t>1288,4</w:t>
            </w:r>
          </w:p>
        </w:tc>
        <w:tc>
          <w:tcPr>
            <w:tcW w:w="994" w:type="dxa"/>
            <w:tcBorders>
              <w:top w:val="nil"/>
              <w:left w:val="nil"/>
              <w:bottom w:val="single" w:sz="4" w:space="0" w:color="auto"/>
              <w:right w:val="single" w:sz="4" w:space="0" w:color="auto"/>
            </w:tcBorders>
            <w:shd w:val="clear" w:color="auto" w:fill="auto"/>
            <w:hideMark/>
          </w:tcPr>
          <w:p w:rsidR="007C2F5A" w:rsidRPr="00C51266" w:rsidRDefault="007C2F5A" w:rsidP="000122CF">
            <w:pPr>
              <w:jc w:val="center"/>
              <w:rPr>
                <w:sz w:val="28"/>
                <w:szCs w:val="28"/>
              </w:rPr>
            </w:pPr>
            <w:r>
              <w:rPr>
                <w:sz w:val="28"/>
                <w:szCs w:val="28"/>
              </w:rPr>
              <w:t>0,00</w:t>
            </w:r>
          </w:p>
        </w:tc>
      </w:tr>
      <w:tr w:rsidR="007C2F5A" w:rsidRPr="00C51266" w:rsidTr="00DA14CA">
        <w:trPr>
          <w:trHeight w:val="315"/>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7C2F5A" w:rsidRPr="00BE0926" w:rsidRDefault="00BE0926" w:rsidP="00404EE7">
            <w:pPr>
              <w:jc w:val="center"/>
              <w:rPr>
                <w:color w:val="FF0000"/>
              </w:rPr>
            </w:pPr>
            <w:r w:rsidRPr="00BE0926">
              <w:rPr>
                <w:color w:val="FF0000"/>
                <w:sz w:val="28"/>
                <w:szCs w:val="28"/>
              </w:rPr>
              <w:t>6105,5</w:t>
            </w:r>
          </w:p>
        </w:tc>
        <w:tc>
          <w:tcPr>
            <w:tcW w:w="1066"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1133" w:type="dxa"/>
            <w:tcBorders>
              <w:top w:val="nil"/>
              <w:left w:val="nil"/>
              <w:bottom w:val="single" w:sz="4" w:space="0" w:color="auto"/>
              <w:right w:val="single" w:sz="4" w:space="0" w:color="auto"/>
            </w:tcBorders>
            <w:shd w:val="clear" w:color="auto" w:fill="auto"/>
            <w:hideMark/>
          </w:tcPr>
          <w:p w:rsidR="007C2F5A" w:rsidRPr="00BE0926" w:rsidRDefault="00BE0926">
            <w:pPr>
              <w:rPr>
                <w:color w:val="FF0000"/>
              </w:rPr>
            </w:pPr>
            <w:r w:rsidRPr="00BE0926">
              <w:rPr>
                <w:color w:val="FF0000"/>
                <w:sz w:val="28"/>
                <w:szCs w:val="28"/>
              </w:rPr>
              <w:t>6105,5</w:t>
            </w:r>
          </w:p>
        </w:tc>
        <w:tc>
          <w:tcPr>
            <w:tcW w:w="994"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rPr>
                <w:sz w:val="28"/>
                <w:szCs w:val="28"/>
              </w:rPr>
            </w:pPr>
            <w:r w:rsidRPr="000E3A7A">
              <w:rPr>
                <w:sz w:val="28"/>
                <w:szCs w:val="28"/>
              </w:rPr>
              <w:t>0,00</w:t>
            </w:r>
          </w:p>
        </w:tc>
      </w:tr>
      <w:tr w:rsidR="007C2F5A" w:rsidRPr="00C51266" w:rsidTr="00DA14CA">
        <w:trPr>
          <w:trHeight w:val="548"/>
        </w:trPr>
        <w:tc>
          <w:tcPr>
            <w:tcW w:w="587" w:type="dxa"/>
            <w:vMerge/>
            <w:tcBorders>
              <w:top w:val="nil"/>
              <w:left w:val="single" w:sz="4" w:space="0" w:color="auto"/>
              <w:bottom w:val="single" w:sz="4" w:space="0" w:color="auto"/>
              <w:right w:val="single" w:sz="4" w:space="0" w:color="auto"/>
            </w:tcBorders>
            <w:vAlign w:val="center"/>
            <w:hideMark/>
          </w:tcPr>
          <w:p w:rsidR="007C2F5A" w:rsidRPr="007B0DA7" w:rsidRDefault="007C2F5A" w:rsidP="000122CF">
            <w:pPr>
              <w:rPr>
                <w:color w:val="000000"/>
              </w:rPr>
            </w:pPr>
          </w:p>
        </w:tc>
        <w:tc>
          <w:tcPr>
            <w:tcW w:w="2976" w:type="dxa"/>
            <w:vMerge/>
            <w:tcBorders>
              <w:left w:val="single" w:sz="4" w:space="0" w:color="auto"/>
              <w:right w:val="single" w:sz="4" w:space="0" w:color="auto"/>
            </w:tcBorders>
            <w:vAlign w:val="center"/>
            <w:hideMark/>
          </w:tcPr>
          <w:p w:rsidR="007C2F5A" w:rsidRPr="007B0DA7" w:rsidRDefault="007C2F5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7C2F5A" w:rsidRPr="007B0DA7" w:rsidRDefault="007C2F5A"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7C2F5A" w:rsidRPr="000E3A7A" w:rsidRDefault="007C2F5A" w:rsidP="00404EE7">
            <w:pPr>
              <w:jc w:val="center"/>
            </w:pPr>
            <w:r w:rsidRPr="000E3A7A">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905"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pPr>
            <w:r w:rsidRPr="000E3A7A">
              <w:t>0,00</w:t>
            </w:r>
          </w:p>
        </w:tc>
        <w:tc>
          <w:tcPr>
            <w:tcW w:w="1133" w:type="dxa"/>
            <w:tcBorders>
              <w:top w:val="nil"/>
              <w:left w:val="nil"/>
              <w:bottom w:val="single" w:sz="4" w:space="0" w:color="auto"/>
              <w:right w:val="single" w:sz="4" w:space="0" w:color="auto"/>
            </w:tcBorders>
            <w:shd w:val="clear" w:color="auto" w:fill="auto"/>
            <w:hideMark/>
          </w:tcPr>
          <w:p w:rsidR="007C2F5A" w:rsidRPr="000E3A7A" w:rsidRDefault="007C2F5A">
            <w:r w:rsidRPr="000E3A7A">
              <w:rPr>
                <w:sz w:val="28"/>
                <w:szCs w:val="28"/>
              </w:rPr>
              <w:t>450,00</w:t>
            </w:r>
          </w:p>
        </w:tc>
        <w:tc>
          <w:tcPr>
            <w:tcW w:w="994" w:type="dxa"/>
            <w:tcBorders>
              <w:top w:val="nil"/>
              <w:left w:val="nil"/>
              <w:bottom w:val="single" w:sz="4" w:space="0" w:color="auto"/>
              <w:right w:val="single" w:sz="4" w:space="0" w:color="auto"/>
            </w:tcBorders>
            <w:shd w:val="clear" w:color="auto" w:fill="auto"/>
            <w:hideMark/>
          </w:tcPr>
          <w:p w:rsidR="007C2F5A" w:rsidRPr="000E3A7A" w:rsidRDefault="007C2F5A" w:rsidP="000122CF">
            <w:pPr>
              <w:jc w:val="center"/>
              <w:rPr>
                <w:sz w:val="28"/>
                <w:szCs w:val="28"/>
              </w:rPr>
            </w:pPr>
            <w:r w:rsidRPr="000E3A7A">
              <w:rPr>
                <w:sz w:val="28"/>
                <w:szCs w:val="28"/>
              </w:rPr>
              <w:t>0,00</w:t>
            </w:r>
          </w:p>
        </w:tc>
      </w:tr>
      <w:tr w:rsidR="007C2F5A" w:rsidRPr="00C51266" w:rsidTr="00DA14CA">
        <w:trPr>
          <w:trHeight w:val="548"/>
        </w:trPr>
        <w:tc>
          <w:tcPr>
            <w:tcW w:w="587" w:type="dxa"/>
            <w:tcBorders>
              <w:top w:val="single" w:sz="4" w:space="0" w:color="auto"/>
              <w:left w:val="single" w:sz="4" w:space="0" w:color="auto"/>
              <w:bottom w:val="single" w:sz="4" w:space="0" w:color="auto"/>
              <w:right w:val="single" w:sz="4" w:space="0" w:color="auto"/>
            </w:tcBorders>
            <w:vAlign w:val="center"/>
          </w:tcPr>
          <w:p w:rsidR="007C2F5A" w:rsidRPr="007B0DA7" w:rsidRDefault="007C2F5A" w:rsidP="000122CF">
            <w:pPr>
              <w:rPr>
                <w:color w:val="000000"/>
              </w:rPr>
            </w:pPr>
          </w:p>
        </w:tc>
        <w:tc>
          <w:tcPr>
            <w:tcW w:w="2976" w:type="dxa"/>
            <w:vMerge/>
            <w:tcBorders>
              <w:left w:val="single" w:sz="4" w:space="0" w:color="auto"/>
              <w:bottom w:val="single" w:sz="4" w:space="0" w:color="auto"/>
              <w:right w:val="single" w:sz="4" w:space="0" w:color="auto"/>
            </w:tcBorders>
            <w:vAlign w:val="center"/>
          </w:tcPr>
          <w:p w:rsidR="007C2F5A" w:rsidRPr="007B0DA7" w:rsidRDefault="007C2F5A" w:rsidP="000122CF">
            <w:pP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7C2F5A" w:rsidRPr="000E3A7A" w:rsidRDefault="007C2F5A" w:rsidP="000122CF">
            <w:pPr>
              <w:jc w:val="center"/>
            </w:pPr>
            <w:r w:rsidRPr="000E3A7A">
              <w:t>2025</w:t>
            </w:r>
          </w:p>
        </w:tc>
        <w:tc>
          <w:tcPr>
            <w:tcW w:w="1147" w:type="dxa"/>
            <w:tcBorders>
              <w:top w:val="single" w:sz="4" w:space="0" w:color="auto"/>
              <w:left w:val="nil"/>
              <w:bottom w:val="single" w:sz="4" w:space="0" w:color="auto"/>
              <w:right w:val="single" w:sz="4" w:space="0" w:color="auto"/>
            </w:tcBorders>
            <w:shd w:val="clear" w:color="auto" w:fill="auto"/>
          </w:tcPr>
          <w:p w:rsidR="007C2F5A" w:rsidRPr="000E3A7A" w:rsidRDefault="007C2F5A" w:rsidP="00404EE7">
            <w:pPr>
              <w:jc w:val="center"/>
              <w:rPr>
                <w:sz w:val="28"/>
                <w:szCs w:val="28"/>
              </w:rPr>
            </w:pPr>
            <w:r w:rsidRPr="000E3A7A">
              <w:rPr>
                <w:sz w:val="28"/>
                <w:szCs w:val="28"/>
              </w:rPr>
              <w:t>450,00</w:t>
            </w:r>
          </w:p>
        </w:tc>
        <w:tc>
          <w:tcPr>
            <w:tcW w:w="1066" w:type="dxa"/>
            <w:tcBorders>
              <w:top w:val="single" w:sz="4" w:space="0" w:color="auto"/>
              <w:left w:val="nil"/>
              <w:bottom w:val="single" w:sz="4" w:space="0" w:color="auto"/>
              <w:right w:val="single" w:sz="4" w:space="0" w:color="auto"/>
            </w:tcBorders>
            <w:shd w:val="clear" w:color="auto" w:fill="auto"/>
          </w:tcPr>
          <w:p w:rsidR="007C2F5A" w:rsidRPr="000E3A7A" w:rsidRDefault="007C2F5A" w:rsidP="000122CF">
            <w:pPr>
              <w:jc w:val="center"/>
            </w:pPr>
            <w:r w:rsidRPr="000E3A7A">
              <w:t>0,00</w:t>
            </w:r>
          </w:p>
        </w:tc>
        <w:tc>
          <w:tcPr>
            <w:tcW w:w="905" w:type="dxa"/>
            <w:tcBorders>
              <w:top w:val="single" w:sz="4" w:space="0" w:color="auto"/>
              <w:left w:val="nil"/>
              <w:bottom w:val="single" w:sz="4" w:space="0" w:color="auto"/>
              <w:right w:val="single" w:sz="4" w:space="0" w:color="auto"/>
            </w:tcBorders>
            <w:shd w:val="clear" w:color="auto" w:fill="auto"/>
          </w:tcPr>
          <w:p w:rsidR="007C2F5A" w:rsidRPr="000E3A7A" w:rsidRDefault="007C2F5A" w:rsidP="000122CF">
            <w:pPr>
              <w:jc w:val="center"/>
            </w:pPr>
            <w:r w:rsidRPr="000E3A7A">
              <w:t>0,00</w:t>
            </w:r>
          </w:p>
        </w:tc>
        <w:tc>
          <w:tcPr>
            <w:tcW w:w="1133" w:type="dxa"/>
            <w:tcBorders>
              <w:top w:val="single" w:sz="4" w:space="0" w:color="auto"/>
              <w:left w:val="nil"/>
              <w:bottom w:val="single" w:sz="4" w:space="0" w:color="auto"/>
              <w:right w:val="single" w:sz="4" w:space="0" w:color="auto"/>
            </w:tcBorders>
            <w:shd w:val="clear" w:color="auto" w:fill="auto"/>
          </w:tcPr>
          <w:p w:rsidR="007C2F5A" w:rsidRPr="000E3A7A" w:rsidRDefault="007C2F5A">
            <w:pPr>
              <w:rPr>
                <w:sz w:val="28"/>
                <w:szCs w:val="28"/>
              </w:rPr>
            </w:pPr>
            <w:r w:rsidRPr="000E3A7A">
              <w:rPr>
                <w:sz w:val="28"/>
                <w:szCs w:val="28"/>
              </w:rPr>
              <w:t>450,00</w:t>
            </w:r>
          </w:p>
        </w:tc>
        <w:tc>
          <w:tcPr>
            <w:tcW w:w="994" w:type="dxa"/>
            <w:tcBorders>
              <w:top w:val="single" w:sz="4" w:space="0" w:color="auto"/>
              <w:left w:val="nil"/>
              <w:bottom w:val="single" w:sz="4" w:space="0" w:color="auto"/>
              <w:right w:val="single" w:sz="4" w:space="0" w:color="auto"/>
            </w:tcBorders>
            <w:shd w:val="clear" w:color="auto" w:fill="auto"/>
          </w:tcPr>
          <w:p w:rsidR="007C2F5A" w:rsidRPr="000E3A7A" w:rsidRDefault="007C2F5A" w:rsidP="000122CF">
            <w:pPr>
              <w:jc w:val="center"/>
              <w:rPr>
                <w:sz w:val="28"/>
                <w:szCs w:val="28"/>
              </w:rPr>
            </w:pPr>
            <w:r w:rsidRPr="000E3A7A">
              <w:rPr>
                <w:sz w:val="28"/>
                <w:szCs w:val="28"/>
              </w:rPr>
              <w:t>0,00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0" w:name="sub_3005"/>
      <w:r w:rsidRPr="00C51266">
        <w:rPr>
          <w:rFonts w:ascii="Times New Roman" w:hAnsi="Times New Roman"/>
          <w:b w:val="0"/>
          <w:color w:val="auto"/>
          <w:sz w:val="28"/>
          <w:szCs w:val="28"/>
        </w:rPr>
        <w:t>5. Механизм реализации подпрограммы</w:t>
      </w:r>
    </w:p>
    <w:bookmarkEnd w:id="4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5"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B43DA">
      <w:pPr>
        <w:jc w:val="both"/>
        <w:rPr>
          <w:rStyle w:val="af0"/>
          <w:b w:val="0"/>
          <w:bCs/>
          <w:color w:val="auto"/>
          <w:sz w:val="28"/>
          <w:szCs w:val="28"/>
        </w:rPr>
      </w:pPr>
    </w:p>
    <w:p w:rsidR="001A3EC8" w:rsidRPr="001B43DA" w:rsidRDefault="001A3EC8" w:rsidP="001A3EC8">
      <w:pPr>
        <w:ind w:left="9072"/>
        <w:jc w:val="center"/>
        <w:rPr>
          <w:rStyle w:val="af0"/>
          <w:b w:val="0"/>
          <w:bCs/>
          <w:color w:val="auto"/>
          <w:sz w:val="20"/>
          <w:szCs w:val="20"/>
        </w:rPr>
      </w:pPr>
      <w:r w:rsidRPr="001B43DA">
        <w:rPr>
          <w:rStyle w:val="af0"/>
          <w:b w:val="0"/>
          <w:bCs/>
          <w:color w:val="auto"/>
          <w:sz w:val="20"/>
          <w:szCs w:val="20"/>
        </w:rPr>
        <w:t>Приложение № 1</w:t>
      </w:r>
    </w:p>
    <w:p w:rsidR="001B43DA"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 xml:space="preserve">к </w:t>
      </w:r>
      <w:hyperlink w:anchor="sub_1012" w:history="1">
        <w:r w:rsidRPr="001B43DA">
          <w:rPr>
            <w:rStyle w:val="ad"/>
            <w:color w:val="auto"/>
            <w:sz w:val="20"/>
            <w:szCs w:val="20"/>
          </w:rPr>
          <w:t>подпрограмме</w:t>
        </w:r>
      </w:hyperlink>
      <w:r w:rsidRPr="001B43DA">
        <w:rPr>
          <w:rStyle w:val="af0"/>
          <w:b w:val="0"/>
          <w:bCs/>
          <w:color w:val="auto"/>
          <w:sz w:val="20"/>
          <w:szCs w:val="20"/>
        </w:rPr>
        <w:t xml:space="preserve"> «Снижение рисков, </w:t>
      </w:r>
    </w:p>
    <w:p w:rsidR="001B43DA" w:rsidRPr="008169C6" w:rsidRDefault="001A3EC8" w:rsidP="008169C6">
      <w:pPr>
        <w:ind w:left="9072" w:firstLine="698"/>
        <w:jc w:val="center"/>
        <w:rPr>
          <w:bCs/>
          <w:sz w:val="20"/>
          <w:szCs w:val="20"/>
        </w:rPr>
      </w:pPr>
      <w:r w:rsidRPr="001B43DA">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w:t>
      </w:r>
      <w:r w:rsidR="008169C6">
        <w:rPr>
          <w:rStyle w:val="af0"/>
          <w:b w:val="0"/>
          <w:bCs/>
          <w:color w:val="auto"/>
          <w:sz w:val="20"/>
          <w:szCs w:val="20"/>
        </w:rPr>
        <w:t>м образовании Кавказский район»</w:t>
      </w:r>
    </w:p>
    <w:p w:rsidR="001B43DA" w:rsidRPr="001B43DA" w:rsidRDefault="001A3EC8" w:rsidP="008169C6">
      <w:pPr>
        <w:jc w:val="center"/>
      </w:pPr>
      <w:r w:rsidRPr="001B43DA">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
        <w:gridCol w:w="5235"/>
        <w:gridCol w:w="570"/>
        <w:gridCol w:w="283"/>
        <w:gridCol w:w="709"/>
        <w:gridCol w:w="7"/>
        <w:gridCol w:w="11"/>
        <w:gridCol w:w="691"/>
        <w:gridCol w:w="7"/>
        <w:gridCol w:w="11"/>
        <w:gridCol w:w="698"/>
        <w:gridCol w:w="11"/>
        <w:gridCol w:w="702"/>
        <w:gridCol w:w="6"/>
        <w:gridCol w:w="709"/>
        <w:gridCol w:w="712"/>
        <w:gridCol w:w="710"/>
        <w:gridCol w:w="850"/>
        <w:gridCol w:w="709"/>
        <w:gridCol w:w="709"/>
        <w:gridCol w:w="850"/>
      </w:tblGrid>
      <w:tr w:rsidR="008169C6" w:rsidRPr="00C51266" w:rsidTr="008169C6">
        <w:tc>
          <w:tcPr>
            <w:tcW w:w="694" w:type="dxa"/>
            <w:vMerge w:val="restart"/>
            <w:tcBorders>
              <w:top w:val="single" w:sz="4" w:space="0" w:color="auto"/>
              <w:bottom w:val="single" w:sz="4" w:space="0" w:color="auto"/>
              <w:right w:val="single" w:sz="4" w:space="0" w:color="auto"/>
            </w:tcBorders>
          </w:tcPr>
          <w:p w:rsidR="008169C6" w:rsidRPr="00C51266" w:rsidRDefault="008169C6" w:rsidP="000122CF">
            <w:pPr>
              <w:jc w:val="center"/>
            </w:pPr>
            <w:r w:rsidRPr="00C51266">
              <w:t>№</w:t>
            </w:r>
          </w:p>
          <w:p w:rsidR="008169C6" w:rsidRPr="00C51266" w:rsidRDefault="008169C6" w:rsidP="000122CF">
            <w:pPr>
              <w:jc w:val="center"/>
            </w:pPr>
            <w:r w:rsidRPr="00C51266">
              <w:t>п/п</w:t>
            </w:r>
          </w:p>
        </w:tc>
        <w:tc>
          <w:tcPr>
            <w:tcW w:w="5235" w:type="dxa"/>
            <w:vMerge w:val="restart"/>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Наименование целевого показателя</w:t>
            </w:r>
          </w:p>
        </w:tc>
        <w:tc>
          <w:tcPr>
            <w:tcW w:w="570" w:type="dxa"/>
            <w:vMerge w:val="restart"/>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 xml:space="preserve">Единица </w:t>
            </w:r>
            <w:proofErr w:type="spellStart"/>
            <w:r w:rsidRPr="001B43DA">
              <w:rPr>
                <w:sz w:val="23"/>
                <w:szCs w:val="23"/>
              </w:rPr>
              <w:t>измере</w:t>
            </w:r>
            <w:proofErr w:type="spellEnd"/>
          </w:p>
          <w:p w:rsidR="008169C6" w:rsidRPr="001B43DA" w:rsidRDefault="008169C6" w:rsidP="000122CF">
            <w:pPr>
              <w:jc w:val="both"/>
              <w:rPr>
                <w:sz w:val="23"/>
                <w:szCs w:val="23"/>
              </w:rPr>
            </w:pPr>
            <w:proofErr w:type="spellStart"/>
            <w:r w:rsidRPr="001B43DA">
              <w:rPr>
                <w:sz w:val="23"/>
                <w:szCs w:val="23"/>
              </w:rPr>
              <w:t>ния</w:t>
            </w:r>
            <w:proofErr w:type="spellEnd"/>
          </w:p>
        </w:tc>
        <w:tc>
          <w:tcPr>
            <w:tcW w:w="283" w:type="dxa"/>
            <w:vMerge w:val="restart"/>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Ста</w:t>
            </w:r>
          </w:p>
          <w:p w:rsidR="008169C6" w:rsidRPr="001B43DA" w:rsidRDefault="008169C6" w:rsidP="000122CF">
            <w:pPr>
              <w:jc w:val="both"/>
              <w:rPr>
                <w:sz w:val="23"/>
                <w:szCs w:val="23"/>
              </w:rPr>
            </w:pPr>
            <w:proofErr w:type="spellStart"/>
            <w:r w:rsidRPr="001B43DA">
              <w:rPr>
                <w:sz w:val="23"/>
                <w:szCs w:val="23"/>
              </w:rPr>
              <w:t>тус</w:t>
            </w:r>
            <w:proofErr w:type="spellEnd"/>
          </w:p>
        </w:tc>
        <w:tc>
          <w:tcPr>
            <w:tcW w:w="8102" w:type="dxa"/>
            <w:gridSpan w:val="17"/>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Значение показателей</w:t>
            </w:r>
          </w:p>
        </w:tc>
      </w:tr>
      <w:tr w:rsidR="008169C6" w:rsidRPr="00C51266" w:rsidTr="008169C6">
        <w:tc>
          <w:tcPr>
            <w:tcW w:w="694" w:type="dxa"/>
            <w:vMerge/>
            <w:tcBorders>
              <w:top w:val="single" w:sz="4" w:space="0" w:color="auto"/>
              <w:bottom w:val="single" w:sz="4" w:space="0" w:color="auto"/>
              <w:right w:val="single" w:sz="4" w:space="0" w:color="auto"/>
            </w:tcBorders>
          </w:tcPr>
          <w:p w:rsidR="008169C6" w:rsidRPr="00C51266" w:rsidRDefault="008169C6" w:rsidP="000122CF">
            <w:pPr>
              <w:jc w:val="center"/>
            </w:pPr>
          </w:p>
        </w:tc>
        <w:tc>
          <w:tcPr>
            <w:tcW w:w="5235" w:type="dxa"/>
            <w:vMerge/>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p>
        </w:tc>
        <w:tc>
          <w:tcPr>
            <w:tcW w:w="570" w:type="dxa"/>
            <w:vMerge/>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p>
        </w:tc>
        <w:tc>
          <w:tcPr>
            <w:tcW w:w="283" w:type="dxa"/>
            <w:vMerge/>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2015</w:t>
            </w:r>
          </w:p>
          <w:p w:rsidR="008169C6" w:rsidRPr="001B43DA" w:rsidRDefault="008169C6" w:rsidP="000122CF">
            <w:pPr>
              <w:jc w:val="both"/>
              <w:rPr>
                <w:sz w:val="23"/>
                <w:szCs w:val="23"/>
              </w:rPr>
            </w:pPr>
            <w:r w:rsidRPr="001B43DA">
              <w:rPr>
                <w:sz w:val="23"/>
                <w:szCs w:val="23"/>
              </w:rPr>
              <w:t> год</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2016 год</w:t>
            </w:r>
          </w:p>
        </w:tc>
        <w:tc>
          <w:tcPr>
            <w:tcW w:w="716" w:type="dxa"/>
            <w:gridSpan w:val="3"/>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2017 год</w:t>
            </w:r>
          </w:p>
        </w:tc>
        <w:tc>
          <w:tcPr>
            <w:tcW w:w="713"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2018</w:t>
            </w:r>
          </w:p>
          <w:p w:rsidR="008169C6" w:rsidRPr="001B43DA" w:rsidRDefault="008169C6" w:rsidP="000122CF">
            <w:pPr>
              <w:jc w:val="both"/>
              <w:rPr>
                <w:sz w:val="23"/>
                <w:szCs w:val="23"/>
              </w:rPr>
            </w:pPr>
            <w:r w:rsidRPr="001B43DA">
              <w:rPr>
                <w:sz w:val="23"/>
                <w:szCs w:val="23"/>
              </w:rPr>
              <w:t>год</w:t>
            </w:r>
          </w:p>
        </w:tc>
        <w:tc>
          <w:tcPr>
            <w:tcW w:w="715"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2019</w:t>
            </w:r>
          </w:p>
          <w:p w:rsidR="008169C6" w:rsidRPr="001B43DA" w:rsidRDefault="008169C6" w:rsidP="000122CF">
            <w:pPr>
              <w:jc w:val="both"/>
              <w:rPr>
                <w:sz w:val="23"/>
                <w:szCs w:val="23"/>
              </w:rPr>
            </w:pPr>
            <w:r w:rsidRPr="001B43DA">
              <w:rPr>
                <w:sz w:val="23"/>
                <w:szCs w:val="23"/>
              </w:rPr>
              <w:t>год</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2020</w:t>
            </w:r>
          </w:p>
          <w:p w:rsidR="008169C6" w:rsidRPr="001B43DA" w:rsidRDefault="008169C6" w:rsidP="000122CF">
            <w:pPr>
              <w:jc w:val="both"/>
              <w:rPr>
                <w:sz w:val="23"/>
                <w:szCs w:val="23"/>
              </w:rPr>
            </w:pPr>
            <w:r w:rsidRPr="001B43DA">
              <w:rPr>
                <w:sz w:val="23"/>
                <w:szCs w:val="23"/>
              </w:rPr>
              <w:t>год</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2021</w:t>
            </w:r>
          </w:p>
          <w:p w:rsidR="008169C6" w:rsidRPr="001B43DA" w:rsidRDefault="008169C6" w:rsidP="000122CF">
            <w:pPr>
              <w:jc w:val="both"/>
              <w:rPr>
                <w:sz w:val="23"/>
                <w:szCs w:val="23"/>
              </w:rPr>
            </w:pPr>
            <w:r w:rsidRPr="001B43DA">
              <w:rPr>
                <w:sz w:val="23"/>
                <w:szCs w:val="23"/>
              </w:rPr>
              <w:t>год</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2022 год</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2023</w:t>
            </w:r>
          </w:p>
          <w:p w:rsidR="008169C6" w:rsidRPr="001B43DA" w:rsidRDefault="008169C6" w:rsidP="000122CF">
            <w:pPr>
              <w:jc w:val="both"/>
              <w:rPr>
                <w:sz w:val="23"/>
                <w:szCs w:val="23"/>
              </w:rPr>
            </w:pPr>
            <w:r w:rsidRPr="001B43DA">
              <w:rPr>
                <w:sz w:val="23"/>
                <w:szCs w:val="23"/>
              </w:rPr>
              <w:t>год</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2024год</w:t>
            </w:r>
          </w:p>
        </w:tc>
        <w:tc>
          <w:tcPr>
            <w:tcW w:w="850" w:type="dxa"/>
            <w:tcBorders>
              <w:top w:val="single" w:sz="4" w:space="0" w:color="auto"/>
              <w:left w:val="single" w:sz="4" w:space="0" w:color="auto"/>
              <w:bottom w:val="single" w:sz="4" w:space="0" w:color="auto"/>
            </w:tcBorders>
          </w:tcPr>
          <w:p w:rsidR="008169C6" w:rsidRPr="000E3A7A" w:rsidRDefault="008169C6" w:rsidP="000122CF">
            <w:pPr>
              <w:jc w:val="both"/>
              <w:rPr>
                <w:sz w:val="23"/>
                <w:szCs w:val="23"/>
              </w:rPr>
            </w:pPr>
            <w:r w:rsidRPr="000E3A7A">
              <w:rPr>
                <w:sz w:val="23"/>
                <w:szCs w:val="23"/>
              </w:rPr>
              <w:t>2025 год</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w:t>
            </w:r>
          </w:p>
        </w:tc>
        <w:tc>
          <w:tcPr>
            <w:tcW w:w="5235"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2</w:t>
            </w:r>
          </w:p>
        </w:tc>
        <w:tc>
          <w:tcPr>
            <w:tcW w:w="570"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3</w:t>
            </w:r>
          </w:p>
        </w:tc>
        <w:tc>
          <w:tcPr>
            <w:tcW w:w="283"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4</w:t>
            </w:r>
          </w:p>
        </w:tc>
        <w:tc>
          <w:tcPr>
            <w:tcW w:w="709"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5</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6</w:t>
            </w:r>
          </w:p>
        </w:tc>
        <w:tc>
          <w:tcPr>
            <w:tcW w:w="716" w:type="dxa"/>
            <w:gridSpan w:val="3"/>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7</w:t>
            </w:r>
          </w:p>
        </w:tc>
        <w:tc>
          <w:tcPr>
            <w:tcW w:w="713"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8</w:t>
            </w:r>
          </w:p>
        </w:tc>
        <w:tc>
          <w:tcPr>
            <w:tcW w:w="715"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9</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11</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12</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13</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14</w:t>
            </w:r>
          </w:p>
        </w:tc>
        <w:tc>
          <w:tcPr>
            <w:tcW w:w="850" w:type="dxa"/>
            <w:tcBorders>
              <w:top w:val="single" w:sz="4" w:space="0" w:color="auto"/>
              <w:left w:val="single" w:sz="4" w:space="0" w:color="auto"/>
              <w:bottom w:val="single" w:sz="4" w:space="0" w:color="auto"/>
            </w:tcBorders>
          </w:tcPr>
          <w:p w:rsidR="008169C6" w:rsidRPr="000E3A7A" w:rsidRDefault="008169C6" w:rsidP="000122CF">
            <w:pPr>
              <w:jc w:val="both"/>
              <w:rPr>
                <w:sz w:val="23"/>
                <w:szCs w:val="23"/>
              </w:rPr>
            </w:pPr>
            <w:r w:rsidRPr="000E3A7A">
              <w:rPr>
                <w:sz w:val="23"/>
                <w:szCs w:val="23"/>
              </w:rPr>
              <w:t>15</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w:t>
            </w:r>
          </w:p>
        </w:tc>
        <w:tc>
          <w:tcPr>
            <w:tcW w:w="14190" w:type="dxa"/>
            <w:gridSpan w:val="20"/>
            <w:tcBorders>
              <w:top w:val="single" w:sz="4" w:space="0" w:color="auto"/>
              <w:left w:val="single" w:sz="4" w:space="0" w:color="auto"/>
              <w:bottom w:val="single" w:sz="4" w:space="0" w:color="auto"/>
            </w:tcBorders>
          </w:tcPr>
          <w:p w:rsidR="008169C6" w:rsidRPr="001B43DA" w:rsidRDefault="008169C6" w:rsidP="000122CF">
            <w:pPr>
              <w:jc w:val="center"/>
              <w:rPr>
                <w:sz w:val="23"/>
                <w:szCs w:val="23"/>
              </w:rPr>
            </w:pPr>
            <w:r w:rsidRPr="001B43DA">
              <w:rPr>
                <w:sz w:val="23"/>
                <w:szCs w:val="23"/>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1.1.</w:t>
            </w:r>
          </w:p>
        </w:tc>
        <w:tc>
          <w:tcPr>
            <w:tcW w:w="14190" w:type="dxa"/>
            <w:gridSpan w:val="20"/>
            <w:tcBorders>
              <w:top w:val="single" w:sz="4" w:space="0" w:color="auto"/>
              <w:left w:val="single" w:sz="4" w:space="0" w:color="auto"/>
              <w:bottom w:val="single" w:sz="4" w:space="0" w:color="auto"/>
            </w:tcBorders>
          </w:tcPr>
          <w:p w:rsidR="008169C6" w:rsidRPr="001B43DA" w:rsidRDefault="008169C6" w:rsidP="000122CF">
            <w:pPr>
              <w:jc w:val="center"/>
              <w:rPr>
                <w:sz w:val="23"/>
                <w:szCs w:val="23"/>
              </w:rPr>
            </w:pPr>
            <w:r w:rsidRPr="001B43DA">
              <w:rPr>
                <w:sz w:val="23"/>
                <w:szCs w:val="23"/>
              </w:rPr>
              <w:t>Задача - снижение рисков возникновения чрезвычайных ситуаций</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p>
        </w:tc>
        <w:tc>
          <w:tcPr>
            <w:tcW w:w="5235"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570"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процент</w:t>
            </w:r>
          </w:p>
        </w:tc>
        <w:tc>
          <w:tcPr>
            <w:tcW w:w="283"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3</w:t>
            </w:r>
          </w:p>
        </w:tc>
        <w:tc>
          <w:tcPr>
            <w:tcW w:w="716" w:type="dxa"/>
            <w:gridSpan w:val="2"/>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3"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5"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850" w:type="dxa"/>
            <w:tcBorders>
              <w:top w:val="single" w:sz="4" w:space="0" w:color="auto"/>
              <w:left w:val="single" w:sz="4" w:space="0" w:color="auto"/>
              <w:bottom w:val="single" w:sz="4" w:space="0" w:color="auto"/>
            </w:tcBorders>
          </w:tcPr>
          <w:p w:rsidR="008169C6" w:rsidRPr="000E3A7A" w:rsidRDefault="008169C6" w:rsidP="000122CF">
            <w:pPr>
              <w:jc w:val="both"/>
              <w:rPr>
                <w:sz w:val="23"/>
                <w:szCs w:val="23"/>
              </w:rPr>
            </w:pPr>
            <w:r w:rsidRPr="000E3A7A">
              <w:rPr>
                <w:sz w:val="23"/>
                <w:szCs w:val="23"/>
              </w:rPr>
              <w:t>100</w:t>
            </w: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r w:rsidRPr="00C51266">
              <w:t>1.2.</w:t>
            </w:r>
          </w:p>
        </w:tc>
        <w:tc>
          <w:tcPr>
            <w:tcW w:w="13340" w:type="dxa"/>
            <w:gridSpan w:val="19"/>
            <w:tcBorders>
              <w:top w:val="single" w:sz="4" w:space="0" w:color="auto"/>
              <w:left w:val="single" w:sz="4" w:space="0" w:color="auto"/>
              <w:bottom w:val="single" w:sz="4" w:space="0" w:color="auto"/>
            </w:tcBorders>
          </w:tcPr>
          <w:p w:rsidR="008169C6" w:rsidRPr="001B43DA" w:rsidRDefault="008169C6" w:rsidP="000122CF">
            <w:pPr>
              <w:jc w:val="center"/>
              <w:rPr>
                <w:sz w:val="23"/>
                <w:szCs w:val="23"/>
              </w:rPr>
            </w:pPr>
            <w:r w:rsidRPr="001B43DA">
              <w:rPr>
                <w:bCs/>
                <w:sz w:val="23"/>
                <w:szCs w:val="23"/>
              </w:rPr>
              <w:t xml:space="preserve">Задача - </w:t>
            </w:r>
            <w:r w:rsidRPr="001B43DA">
              <w:rPr>
                <w:sz w:val="23"/>
                <w:szCs w:val="23"/>
              </w:rPr>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center"/>
              <w:rPr>
                <w:bCs/>
                <w:sz w:val="23"/>
                <w:szCs w:val="23"/>
              </w:rPr>
            </w:pPr>
          </w:p>
        </w:tc>
      </w:tr>
      <w:tr w:rsidR="008169C6" w:rsidRPr="00C51266" w:rsidTr="008169C6">
        <w:tc>
          <w:tcPr>
            <w:tcW w:w="694" w:type="dxa"/>
            <w:tcBorders>
              <w:top w:val="single" w:sz="4" w:space="0" w:color="auto"/>
              <w:bottom w:val="single" w:sz="4" w:space="0" w:color="auto"/>
              <w:right w:val="single" w:sz="4" w:space="0" w:color="auto"/>
            </w:tcBorders>
          </w:tcPr>
          <w:p w:rsidR="008169C6" w:rsidRPr="00C51266" w:rsidRDefault="008169C6" w:rsidP="000122CF">
            <w:pPr>
              <w:jc w:val="center"/>
            </w:pPr>
          </w:p>
        </w:tc>
        <w:tc>
          <w:tcPr>
            <w:tcW w:w="5235"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center"/>
              <w:rPr>
                <w:sz w:val="23"/>
                <w:szCs w:val="23"/>
              </w:rPr>
            </w:pPr>
            <w:r w:rsidRPr="001B43DA">
              <w:rPr>
                <w:sz w:val="23"/>
                <w:szCs w:val="23"/>
              </w:rPr>
              <w:t>Целевой показатель  - восполнение материального резерва, согласно утвержденной номенклатуре</w:t>
            </w:r>
          </w:p>
        </w:tc>
        <w:tc>
          <w:tcPr>
            <w:tcW w:w="570"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процент</w:t>
            </w:r>
          </w:p>
        </w:tc>
        <w:tc>
          <w:tcPr>
            <w:tcW w:w="283"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3</w:t>
            </w:r>
          </w:p>
        </w:tc>
        <w:tc>
          <w:tcPr>
            <w:tcW w:w="727"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3"/>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8" w:type="dxa"/>
            <w:gridSpan w:val="2"/>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2"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1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right w:val="single" w:sz="4" w:space="0" w:color="auto"/>
            </w:tcBorders>
          </w:tcPr>
          <w:p w:rsidR="008169C6" w:rsidRPr="001B43DA" w:rsidRDefault="008169C6" w:rsidP="000122CF">
            <w:pPr>
              <w:jc w:val="both"/>
              <w:rPr>
                <w:sz w:val="23"/>
                <w:szCs w:val="23"/>
              </w:rPr>
            </w:pPr>
            <w:r>
              <w:rPr>
                <w:sz w:val="23"/>
                <w:szCs w:val="23"/>
              </w:rPr>
              <w:t>100</w:t>
            </w:r>
          </w:p>
        </w:tc>
        <w:tc>
          <w:tcPr>
            <w:tcW w:w="850" w:type="dxa"/>
            <w:tcBorders>
              <w:top w:val="single" w:sz="4" w:space="0" w:color="auto"/>
              <w:left w:val="single" w:sz="4" w:space="0" w:color="auto"/>
              <w:bottom w:val="single" w:sz="4" w:space="0" w:color="auto"/>
            </w:tcBorders>
          </w:tcPr>
          <w:p w:rsidR="008169C6" w:rsidRPr="001B43DA" w:rsidRDefault="008169C6" w:rsidP="000122CF">
            <w:pPr>
              <w:jc w:val="both"/>
              <w:rPr>
                <w:sz w:val="23"/>
                <w:szCs w:val="23"/>
              </w:rPr>
            </w:pPr>
            <w:r w:rsidRPr="001B43DA">
              <w:rPr>
                <w:sz w:val="23"/>
                <w:szCs w:val="23"/>
              </w:rPr>
              <w:t>100</w:t>
            </w:r>
          </w:p>
        </w:tc>
      </w:tr>
    </w:tbl>
    <w:p w:rsidR="001B43DA" w:rsidRDefault="001B43DA" w:rsidP="001A3EC8">
      <w:pPr>
        <w:jc w:val="both"/>
      </w:pPr>
    </w:p>
    <w:p w:rsidR="001A3EC8" w:rsidRPr="001B43DA" w:rsidRDefault="001A3EC8" w:rsidP="001A3EC8">
      <w:pPr>
        <w:jc w:val="both"/>
      </w:pPr>
      <w:r w:rsidRPr="001B43DA">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1B43DA" w:rsidRDefault="004A792E" w:rsidP="008169C6">
      <w:pPr>
        <w:rPr>
          <w:rStyle w:val="af0"/>
          <w:b w:val="0"/>
          <w:bCs/>
          <w:color w:val="auto"/>
        </w:rPr>
      </w:pPr>
      <w:r>
        <w:rPr>
          <w:rStyle w:val="af0"/>
          <w:b w:val="0"/>
          <w:bCs/>
          <w:color w:val="auto"/>
        </w:rPr>
        <w:lastRenderedPageBreak/>
        <w:t xml:space="preserve">                                                                                                                                                                                             </w:t>
      </w:r>
      <w:r w:rsidR="001A3EC8" w:rsidRPr="001B43DA">
        <w:rPr>
          <w:rStyle w:val="af0"/>
          <w:b w:val="0"/>
          <w:bCs/>
          <w:color w:val="auto"/>
        </w:rPr>
        <w:t>Приложение № 2</w:t>
      </w:r>
    </w:p>
    <w:p w:rsidR="001B43DA" w:rsidRDefault="001A3EC8" w:rsidP="001A3EC8">
      <w:pPr>
        <w:ind w:left="9072" w:firstLine="698"/>
        <w:jc w:val="center"/>
        <w:rPr>
          <w:rStyle w:val="af0"/>
          <w:b w:val="0"/>
          <w:bCs/>
          <w:color w:val="auto"/>
        </w:rPr>
      </w:pPr>
      <w:r w:rsidRPr="001B43DA">
        <w:rPr>
          <w:rStyle w:val="af0"/>
          <w:b w:val="0"/>
          <w:bCs/>
          <w:color w:val="auto"/>
        </w:rPr>
        <w:t xml:space="preserve">к </w:t>
      </w:r>
      <w:hyperlink w:anchor="sub_1012" w:history="1">
        <w:r w:rsidRPr="001B43DA">
          <w:rPr>
            <w:rStyle w:val="ad"/>
            <w:color w:val="auto"/>
          </w:rPr>
          <w:t>подпрограмме</w:t>
        </w:r>
      </w:hyperlink>
      <w:r w:rsidRPr="001B43DA">
        <w:rPr>
          <w:rStyle w:val="af0"/>
          <w:b w:val="0"/>
          <w:bCs/>
          <w:color w:val="auto"/>
        </w:rPr>
        <w:t xml:space="preserve"> «Снижение рисков, </w:t>
      </w:r>
    </w:p>
    <w:p w:rsidR="001A3EC8" w:rsidRPr="001B43DA" w:rsidRDefault="001A3EC8" w:rsidP="001A3EC8">
      <w:pPr>
        <w:ind w:left="9072" w:firstLine="698"/>
        <w:jc w:val="center"/>
      </w:pPr>
      <w:r w:rsidRPr="001B43DA">
        <w:rPr>
          <w:rStyle w:val="af0"/>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1B43DA" w:rsidRDefault="001A3EC8" w:rsidP="001A3EC8">
      <w:pPr>
        <w:ind w:firstLine="698"/>
        <w:jc w:val="both"/>
        <w:rPr>
          <w:rStyle w:val="af0"/>
          <w:b w:val="0"/>
          <w:bCs/>
          <w:color w:val="auto"/>
        </w:rPr>
      </w:pPr>
    </w:p>
    <w:p w:rsidR="001A3EC8" w:rsidRPr="00C51266" w:rsidRDefault="001A3EC8" w:rsidP="001A3EC8">
      <w:pPr>
        <w:jc w:val="both"/>
        <w:rPr>
          <w:sz w:val="28"/>
          <w:szCs w:val="28"/>
          <w:shd w:val="clear" w:color="auto" w:fill="FFFFFF"/>
        </w:rPr>
      </w:pPr>
    </w:p>
    <w:p w:rsidR="001B43DA" w:rsidRPr="001B43DA" w:rsidRDefault="001A3EC8" w:rsidP="001B43DA">
      <w:pPr>
        <w:jc w:val="center"/>
        <w:rPr>
          <w:shd w:val="clear" w:color="auto" w:fill="FFFFFF"/>
        </w:rPr>
      </w:pPr>
      <w:r w:rsidRPr="001B43DA">
        <w:rPr>
          <w:shd w:val="clear" w:color="auto" w:fill="FFFFFF"/>
        </w:rPr>
        <w:t>Перечень мероприятий</w:t>
      </w:r>
    </w:p>
    <w:p w:rsidR="001A3EC8" w:rsidRDefault="001A3EC8" w:rsidP="001B43DA">
      <w:pPr>
        <w:jc w:val="center"/>
      </w:pPr>
      <w:r w:rsidRPr="001B43DA">
        <w:rPr>
          <w:shd w:val="clear" w:color="auto" w:fill="FFFFFF"/>
        </w:rPr>
        <w:t xml:space="preserve">подпрограммы </w:t>
      </w:r>
      <w:r w:rsidRPr="001B43DA">
        <w:t>«Снижение рисков, смягчение последствий чрезвычайных ситуаций природного и техногенного характера  и гражданская оборона в муниципальн</w:t>
      </w:r>
      <w:r w:rsidR="001B43DA">
        <w:t>ом образовании Кавказский район»</w:t>
      </w:r>
    </w:p>
    <w:p w:rsidR="009B650B" w:rsidRPr="001B43DA" w:rsidRDefault="009B650B" w:rsidP="001B43DA">
      <w:pPr>
        <w:jc w:val="cente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964"/>
        <w:gridCol w:w="567"/>
        <w:gridCol w:w="992"/>
        <w:gridCol w:w="172"/>
        <w:gridCol w:w="1246"/>
        <w:gridCol w:w="850"/>
        <w:gridCol w:w="1134"/>
        <w:gridCol w:w="1134"/>
        <w:gridCol w:w="1134"/>
        <w:gridCol w:w="2127"/>
        <w:gridCol w:w="1637"/>
      </w:tblGrid>
      <w:tr w:rsidR="009B650B" w:rsidTr="009B650B">
        <w:tc>
          <w:tcPr>
            <w:tcW w:w="83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 xml:space="preserve">№ </w:t>
            </w:r>
            <w:proofErr w:type="gramStart"/>
            <w:r>
              <w:rPr>
                <w:lang w:eastAsia="en-US"/>
              </w:rPr>
              <w:t>п</w:t>
            </w:r>
            <w:proofErr w:type="gramEnd"/>
            <w:r>
              <w:rPr>
                <w:lang w:eastAsia="en-US"/>
              </w:rPr>
              <w:t>/п</w:t>
            </w:r>
          </w:p>
        </w:tc>
        <w:tc>
          <w:tcPr>
            <w:tcW w:w="296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 xml:space="preserve">Наименование мероприятия </w:t>
            </w:r>
          </w:p>
        </w:tc>
        <w:tc>
          <w:tcPr>
            <w:tcW w:w="567"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статус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 xml:space="preserve">Годы реализации </w:t>
            </w:r>
          </w:p>
        </w:tc>
        <w:tc>
          <w:tcPr>
            <w:tcW w:w="5670" w:type="dxa"/>
            <w:gridSpan w:val="6"/>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Общий объем финансирования тыс. руб.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B650B" w:rsidRDefault="009B650B">
            <w:pPr>
              <w:suppressAutoHyphens/>
              <w:jc w:val="center"/>
              <w:rPr>
                <w:b/>
                <w:bCs/>
                <w:lang w:eastAsia="en-US"/>
              </w:rPr>
            </w:pPr>
            <w:r>
              <w:rPr>
                <w:lang w:eastAsia="en-US"/>
              </w:rPr>
              <w:t>Непосредственный результат реализации мероприятия</w:t>
            </w:r>
          </w:p>
        </w:tc>
        <w:tc>
          <w:tcPr>
            <w:tcW w:w="1637" w:type="dxa"/>
            <w:vMerge w:val="restart"/>
            <w:tcBorders>
              <w:top w:val="single" w:sz="4" w:space="0" w:color="auto"/>
              <w:left w:val="single" w:sz="4" w:space="0" w:color="auto"/>
              <w:bottom w:val="single" w:sz="4" w:space="0" w:color="auto"/>
              <w:right w:val="single" w:sz="4" w:space="0" w:color="auto"/>
            </w:tcBorders>
            <w:vAlign w:val="center"/>
            <w:hideMark/>
          </w:tcPr>
          <w:p w:rsidR="009B650B" w:rsidRDefault="009B650B">
            <w:pPr>
              <w:suppressAutoHyphens/>
              <w:jc w:val="center"/>
              <w:rPr>
                <w:b/>
                <w:bCs/>
                <w:lang w:eastAsia="en-US"/>
              </w:rPr>
            </w:pPr>
            <w:r>
              <w:rPr>
                <w:bCs/>
                <w:lang w:eastAsia="en-US"/>
              </w:rPr>
              <w:t>Муниципальный заказчик, главный распорядитель (распорядитель) бюджетных средств, исполнитель</w:t>
            </w: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 xml:space="preserve">Всего </w:t>
            </w:r>
          </w:p>
        </w:tc>
        <w:tc>
          <w:tcPr>
            <w:tcW w:w="4252" w:type="dxa"/>
            <w:gridSpan w:val="4"/>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в том числе в разрезе  источников финансирования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
                <w:bCs/>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
                <w:bCs/>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7216" w:type="dxa"/>
            <w:gridSpan w:val="2"/>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внебюджетные источники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
                <w:bCs/>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
                <w:bCs/>
                <w:lang w:eastAsia="en-US"/>
              </w:rPr>
            </w:pPr>
          </w:p>
        </w:tc>
      </w:tr>
      <w:tr w:rsidR="009B650B" w:rsidTr="009B650B">
        <w:tc>
          <w:tcPr>
            <w:tcW w:w="832"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w:t>
            </w:r>
          </w:p>
        </w:tc>
        <w:tc>
          <w:tcPr>
            <w:tcW w:w="2962"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4</w:t>
            </w:r>
          </w:p>
        </w:tc>
        <w:tc>
          <w:tcPr>
            <w:tcW w:w="1418"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w:t>
            </w:r>
          </w:p>
        </w:tc>
        <w:tc>
          <w:tcPr>
            <w:tcW w:w="1637"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11</w:t>
            </w:r>
          </w:p>
        </w:tc>
      </w:tr>
      <w:tr w:rsidR="009B650B" w:rsidTr="009B650B">
        <w:trPr>
          <w:trHeight w:val="754"/>
        </w:trPr>
        <w:tc>
          <w:tcPr>
            <w:tcW w:w="832"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3954" w:type="dxa"/>
            <w:gridSpan w:val="11"/>
            <w:tcBorders>
              <w:top w:val="single" w:sz="4" w:space="0" w:color="auto"/>
              <w:left w:val="single" w:sz="4" w:space="0" w:color="auto"/>
              <w:bottom w:val="single" w:sz="4" w:space="0" w:color="auto"/>
              <w:right w:val="single" w:sz="4" w:space="0" w:color="auto"/>
            </w:tcBorders>
            <w:vAlign w:val="center"/>
            <w:hideMark/>
          </w:tcPr>
          <w:p w:rsidR="009B650B" w:rsidRDefault="009B650B">
            <w:pPr>
              <w:widowControl w:val="0"/>
              <w:suppressAutoHyphens/>
              <w:rPr>
                <w:bCs/>
                <w:lang w:eastAsia="en-US"/>
              </w:rPr>
            </w:pPr>
            <w:r>
              <w:rPr>
                <w:bCs/>
                <w:lang w:eastAsia="en-US"/>
              </w:rPr>
              <w:t>Цель - своевременное оповещение и информирование населения, в том числе с использованием спец</w:t>
            </w:r>
            <w:bookmarkStart w:id="41" w:name="_GoBack"/>
            <w:bookmarkEnd w:id="41"/>
            <w:r>
              <w:rPr>
                <w:bCs/>
                <w:lang w:eastAsia="en-US"/>
              </w:rPr>
              <w:t>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9B650B" w:rsidTr="009B650B">
        <w:tc>
          <w:tcPr>
            <w:tcW w:w="832"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w:t>
            </w:r>
          </w:p>
        </w:tc>
        <w:tc>
          <w:tcPr>
            <w:tcW w:w="13954" w:type="dxa"/>
            <w:gridSpan w:val="11"/>
            <w:tcBorders>
              <w:top w:val="single" w:sz="4" w:space="0" w:color="auto"/>
              <w:left w:val="single" w:sz="4" w:space="0" w:color="auto"/>
              <w:bottom w:val="single" w:sz="4" w:space="0" w:color="auto"/>
              <w:right w:val="single" w:sz="4" w:space="0" w:color="auto"/>
            </w:tcBorders>
            <w:vAlign w:val="center"/>
            <w:hideMark/>
          </w:tcPr>
          <w:p w:rsidR="009B650B" w:rsidRDefault="009B650B">
            <w:pPr>
              <w:widowControl w:val="0"/>
              <w:suppressAutoHyphens/>
              <w:rPr>
                <w:bCs/>
                <w:lang w:eastAsia="en-US"/>
              </w:rPr>
            </w:pPr>
            <w:r>
              <w:rPr>
                <w:bCs/>
                <w:lang w:eastAsia="en-US"/>
              </w:rPr>
              <w:t>Задача - снижение рисков возникновения чрезвычайных ситуаций</w:t>
            </w:r>
          </w:p>
        </w:tc>
      </w:tr>
      <w:tr w:rsidR="009B650B" w:rsidTr="009B650B">
        <w:tc>
          <w:tcPr>
            <w:tcW w:w="83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1.1</w:t>
            </w:r>
          </w:p>
        </w:tc>
        <w:tc>
          <w:tcPr>
            <w:tcW w:w="296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Мероприятие № 1.              Выполнение мероприятий по защите от чрезвычайных ситуаций</w:t>
            </w:r>
          </w:p>
        </w:tc>
        <w:tc>
          <w:tcPr>
            <w:tcW w:w="567"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всего</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3952,1</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3952,1</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B650B" w:rsidRDefault="009B650B">
            <w:pPr>
              <w:suppressAutoHyphens/>
              <w:jc w:val="center"/>
              <w:rPr>
                <w:lang w:eastAsia="en-US"/>
              </w:rPr>
            </w:pPr>
            <w:r>
              <w:rPr>
                <w:lang w:eastAsia="en-US"/>
              </w:rPr>
              <w:t xml:space="preserve">Уменьшение риска возникновения ЧС, снижение размеров ущерба в случае их </w:t>
            </w:r>
            <w:r>
              <w:rPr>
                <w:lang w:eastAsia="en-US"/>
              </w:rPr>
              <w:lastRenderedPageBreak/>
              <w:t>возникновения</w:t>
            </w:r>
          </w:p>
        </w:tc>
        <w:tc>
          <w:tcPr>
            <w:tcW w:w="1637" w:type="dxa"/>
            <w:vMerge w:val="restart"/>
            <w:tcBorders>
              <w:top w:val="single" w:sz="4" w:space="0" w:color="auto"/>
              <w:left w:val="single" w:sz="4" w:space="0" w:color="auto"/>
              <w:bottom w:val="single" w:sz="4" w:space="0" w:color="auto"/>
              <w:right w:val="single" w:sz="4" w:space="0" w:color="auto"/>
            </w:tcBorders>
            <w:vAlign w:val="center"/>
            <w:hideMark/>
          </w:tcPr>
          <w:p w:rsidR="009B650B" w:rsidRDefault="009B650B">
            <w:pPr>
              <w:suppressAutoHyphens/>
              <w:jc w:val="center"/>
              <w:rPr>
                <w:lang w:eastAsia="en-US"/>
              </w:rPr>
            </w:pPr>
            <w:r>
              <w:rPr>
                <w:bCs/>
                <w:lang w:eastAsia="en-US"/>
              </w:rPr>
              <w:lastRenderedPageBreak/>
              <w:t xml:space="preserve">Администрация МО Кавказский район </w:t>
            </w: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2016</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198,8</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2017</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2018</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300,00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300,00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2019</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235,00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235,00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2020</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600,00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600,00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2021</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350,00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350,00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2022</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412,8</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412,8</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2023</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805,5</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805,5</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2024</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350,00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350,00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832"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962"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2025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350,00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350,00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FF0000"/>
                <w:lang w:eastAsia="en-US"/>
              </w:rPr>
            </w:pPr>
          </w:p>
        </w:tc>
        <w:tc>
          <w:tcPr>
            <w:tcW w:w="1637"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r>
      <w:tr w:rsidR="009B650B" w:rsidTr="009B650B">
        <w:tc>
          <w:tcPr>
            <w:tcW w:w="832"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w:t>
            </w:r>
          </w:p>
        </w:tc>
        <w:tc>
          <w:tcPr>
            <w:tcW w:w="13954" w:type="dxa"/>
            <w:gridSpan w:val="11"/>
            <w:tcBorders>
              <w:top w:val="single" w:sz="4" w:space="0" w:color="auto"/>
              <w:left w:val="single" w:sz="4" w:space="0" w:color="auto"/>
              <w:bottom w:val="single" w:sz="4" w:space="0" w:color="auto"/>
              <w:right w:val="single" w:sz="4" w:space="0" w:color="auto"/>
            </w:tcBorders>
            <w:vAlign w:val="center"/>
            <w:hideMark/>
          </w:tcPr>
          <w:p w:rsidR="009B650B" w:rsidRDefault="009B650B">
            <w:pPr>
              <w:widowControl w:val="0"/>
              <w:suppressAutoHyphens/>
              <w:jc w:val="center"/>
              <w:rPr>
                <w:lang w:eastAsia="en-US"/>
              </w:rPr>
            </w:pPr>
            <w:r>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9B650B" w:rsidTr="009B650B">
        <w:tc>
          <w:tcPr>
            <w:tcW w:w="83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2.1</w:t>
            </w:r>
          </w:p>
        </w:tc>
        <w:tc>
          <w:tcPr>
            <w:tcW w:w="2962" w:type="dxa"/>
            <w:vMerge w:val="restart"/>
            <w:tcBorders>
              <w:top w:val="single" w:sz="4" w:space="0" w:color="auto"/>
              <w:left w:val="single" w:sz="4" w:space="0" w:color="auto"/>
              <w:bottom w:val="single" w:sz="4" w:space="0" w:color="auto"/>
              <w:right w:val="single" w:sz="4" w:space="0" w:color="auto"/>
            </w:tcBorders>
            <w:vAlign w:val="center"/>
            <w:hideMark/>
          </w:tcPr>
          <w:p w:rsidR="009B650B" w:rsidRDefault="009B650B">
            <w:pPr>
              <w:widowControl w:val="0"/>
              <w:suppressAutoHyphens/>
              <w:rPr>
                <w:bCs/>
                <w:lang w:eastAsia="en-US"/>
              </w:rPr>
            </w:pPr>
            <w:r>
              <w:rPr>
                <w:bCs/>
                <w:lang w:eastAsia="en-US"/>
              </w:rPr>
              <w:t>Мероприятие № 2                 Создание и восполнение запасов (резерва) материально-технических, медицинских и иных сре</w:t>
            </w:r>
            <w:proofErr w:type="gramStart"/>
            <w:r>
              <w:rPr>
                <w:bCs/>
                <w:lang w:eastAsia="en-US"/>
              </w:rPr>
              <w:t>дств в ц</w:t>
            </w:r>
            <w:proofErr w:type="gramEnd"/>
            <w:r>
              <w:rPr>
                <w:bCs/>
                <w:lang w:eastAsia="en-US"/>
              </w:rPr>
              <w:t>елях гражданской обороны и ликвидации чрезвычайных ситуаций</w:t>
            </w:r>
          </w:p>
        </w:tc>
        <w:tc>
          <w:tcPr>
            <w:tcW w:w="567"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Всего</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1370,00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1370,00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B650B" w:rsidRDefault="009B650B">
            <w:pPr>
              <w:widowControl w:val="0"/>
              <w:jc w:val="center"/>
              <w:rPr>
                <w:lang w:eastAsia="en-US"/>
              </w:rPr>
            </w:pPr>
            <w:r>
              <w:rPr>
                <w:lang w:eastAsia="en-US"/>
              </w:rPr>
              <w:t>Восполнение запасов (резерва) материально-технических и иных средств</w:t>
            </w:r>
          </w:p>
          <w:p w:rsidR="009B650B" w:rsidRDefault="009B650B">
            <w:pPr>
              <w:widowControl w:val="0"/>
              <w:suppressAutoHyphens/>
              <w:jc w:val="center"/>
              <w:rPr>
                <w:lang w:eastAsia="en-US"/>
              </w:rPr>
            </w:pPr>
          </w:p>
        </w:tc>
        <w:tc>
          <w:tcPr>
            <w:tcW w:w="1637" w:type="dxa"/>
            <w:vMerge w:val="restart"/>
            <w:tcBorders>
              <w:top w:val="single" w:sz="4" w:space="0" w:color="auto"/>
              <w:left w:val="single" w:sz="4" w:space="0" w:color="auto"/>
              <w:bottom w:val="single" w:sz="4" w:space="0" w:color="auto"/>
              <w:right w:val="single" w:sz="4" w:space="0" w:color="auto"/>
            </w:tcBorders>
            <w:vAlign w:val="center"/>
            <w:hideMark/>
          </w:tcPr>
          <w:p w:rsidR="009B650B" w:rsidRDefault="009B650B">
            <w:pPr>
              <w:widowControl w:val="0"/>
              <w:suppressAutoHyphens/>
              <w:jc w:val="center"/>
              <w:rPr>
                <w:lang w:eastAsia="en-US"/>
              </w:rPr>
            </w:pPr>
            <w:r>
              <w:rPr>
                <w:lang w:eastAsia="en-US"/>
              </w:rPr>
              <w:t>Администрация МО Кавказский район, отдел здравоохранения администрации МО Кавказский район</w:t>
            </w: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120,00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120,00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2016</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2017</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2018</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2019</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2020</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2021</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2022</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2023</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2024</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2025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100,00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13149" w:type="dxa"/>
            <w:gridSpan w:val="11"/>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в том числе:</w:t>
            </w: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83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2.1.1</w:t>
            </w:r>
          </w:p>
        </w:tc>
        <w:tc>
          <w:tcPr>
            <w:tcW w:w="296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по администрации МО Кавказский район</w:t>
            </w:r>
          </w:p>
        </w:tc>
        <w:tc>
          <w:tcPr>
            <w:tcW w:w="567"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Всего</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870,00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870,00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B650B" w:rsidRDefault="009B650B">
            <w:pPr>
              <w:suppressAutoHyphens/>
              <w:jc w:val="center"/>
              <w:rPr>
                <w:lang w:eastAsia="en-US"/>
              </w:rPr>
            </w:pPr>
            <w:r>
              <w:rPr>
                <w:lang w:eastAsia="en-US"/>
              </w:rPr>
              <w:t>х</w:t>
            </w: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120,00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120,00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2016</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2017</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2018</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2019</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2020</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2021</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2022</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2023</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2024</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2025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100,00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83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2.1.2</w:t>
            </w:r>
          </w:p>
        </w:tc>
        <w:tc>
          <w:tcPr>
            <w:tcW w:w="296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rPr>
                <w:lang w:eastAsia="en-US"/>
              </w:rPr>
            </w:pPr>
            <w:r>
              <w:rPr>
                <w:lang w:eastAsia="en-US"/>
              </w:rPr>
              <w:t xml:space="preserve">по отделу </w:t>
            </w:r>
            <w:r>
              <w:rPr>
                <w:lang w:eastAsia="en-US"/>
              </w:rPr>
              <w:lastRenderedPageBreak/>
              <w:t>здравоохранения администрации МО Кавказский район</w:t>
            </w:r>
          </w:p>
        </w:tc>
        <w:tc>
          <w:tcPr>
            <w:tcW w:w="567"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Всего</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rPr>
                <w:lang w:eastAsia="en-US"/>
              </w:rPr>
            </w:pPr>
          </w:p>
        </w:tc>
        <w:tc>
          <w:tcPr>
            <w:tcW w:w="1637"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2016</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2017</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2018</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500,00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2019</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2020</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2021</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2022</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2023</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2024</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567"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2025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637"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r>
      <w:tr w:rsidR="009B650B" w:rsidTr="009B650B">
        <w:tc>
          <w:tcPr>
            <w:tcW w:w="832"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3</w:t>
            </w:r>
          </w:p>
        </w:tc>
        <w:tc>
          <w:tcPr>
            <w:tcW w:w="296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rPr>
                <w:lang w:eastAsia="en-US"/>
              </w:rPr>
            </w:pPr>
            <w:r>
              <w:rPr>
                <w:lang w:eastAsia="en-US"/>
              </w:rPr>
              <w:t>Мероприятие №3</w:t>
            </w:r>
          </w:p>
          <w:p w:rsidR="009B650B" w:rsidRDefault="009B650B">
            <w:pPr>
              <w:suppressAutoHyphens/>
              <w:rPr>
                <w:lang w:eastAsia="ar-SA"/>
              </w:rPr>
            </w:pPr>
            <w:r>
              <w:t>Услуги по созданию элемента автоматизированной системы центрального оповещения (МАСЦО) на территории муниципального образования Кавказский район</w:t>
            </w:r>
          </w:p>
        </w:tc>
        <w:tc>
          <w:tcPr>
            <w:tcW w:w="567"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Всего</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B050"/>
                <w:lang w:eastAsia="en-US"/>
              </w:rPr>
            </w:pPr>
            <w:r>
              <w:rPr>
                <w:color w:val="00B050"/>
                <w:lang w:eastAsia="en-US"/>
              </w:rPr>
              <w:t>5975,6</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B050"/>
                <w:lang w:eastAsia="en-US"/>
              </w:rPr>
            </w:pPr>
            <w:r>
              <w:rPr>
                <w:color w:val="00B050"/>
                <w:lang w:eastAsia="en-US"/>
              </w:rPr>
              <w:t>5975,6</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закупка оборудования, строительно-монтажные и пусконаладочные работы основного пункта управления МАСЦО по адресу г. Кропоткин, ул. Красная, 37 и оконечного устройства оповещения – 1 точка по адресу: г. Кропоткин, ул. Красная, 49)</w:t>
            </w:r>
          </w:p>
        </w:tc>
        <w:tc>
          <w:tcPr>
            <w:tcW w:w="1637"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r>
      <w:tr w:rsidR="009B650B" w:rsidTr="009B650B">
        <w:tc>
          <w:tcPr>
            <w:tcW w:w="832"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ar-SA"/>
              </w:rPr>
            </w:pPr>
          </w:p>
        </w:tc>
        <w:tc>
          <w:tcPr>
            <w:tcW w:w="567"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2016</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2017</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2018</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2019</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2020</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2021</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2022</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775,6</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775,6</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2023</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B050"/>
                <w:lang w:eastAsia="en-US"/>
              </w:rPr>
            </w:pPr>
            <w:r>
              <w:rPr>
                <w:color w:val="00B050"/>
                <w:lang w:eastAsia="en-US"/>
              </w:rPr>
              <w:t>5200,0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B050"/>
                <w:lang w:eastAsia="en-US"/>
              </w:rPr>
            </w:pPr>
            <w:r>
              <w:rPr>
                <w:color w:val="00B050"/>
                <w:lang w:eastAsia="en-US"/>
              </w:rPr>
              <w:t>5200,0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2024</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2025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832"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962" w:type="dxa"/>
            <w:vMerge w:val="restart"/>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Всего по подпрограмме</w:t>
            </w:r>
          </w:p>
        </w:tc>
        <w:tc>
          <w:tcPr>
            <w:tcW w:w="567"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Всего</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B050"/>
                <w:lang w:eastAsia="en-US"/>
              </w:rPr>
            </w:pPr>
            <w:r>
              <w:rPr>
                <w:color w:val="00B050"/>
                <w:lang w:eastAsia="en-US"/>
              </w:rPr>
              <w:t>11297,7</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B050"/>
                <w:lang w:eastAsia="en-US"/>
              </w:rPr>
            </w:pPr>
            <w:r>
              <w:rPr>
                <w:color w:val="00B050"/>
                <w:lang w:eastAsia="en-US"/>
              </w:rPr>
              <w:t>11297,7</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637" w:type="dxa"/>
            <w:vMerge w:val="restart"/>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270,00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270,00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2016</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248,8</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248,8</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2017</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2018</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850,00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850,00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2019</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285,00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285,00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2020</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650,00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650,00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2021</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450,00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450,00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2022</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1288,4</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1288,4</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2023</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B050"/>
                <w:lang w:eastAsia="en-US"/>
              </w:rPr>
            </w:pPr>
            <w:r>
              <w:rPr>
                <w:color w:val="00B050"/>
                <w:lang w:eastAsia="en-US"/>
              </w:rPr>
              <w:t>6105,5</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B050"/>
                <w:lang w:eastAsia="en-US"/>
              </w:rPr>
            </w:pPr>
            <w:r>
              <w:rPr>
                <w:color w:val="00B050"/>
                <w:lang w:eastAsia="en-US"/>
              </w:rPr>
              <w:t>6105,5</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2024</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450,00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lang w:eastAsia="en-US"/>
              </w:rPr>
            </w:pPr>
            <w:r>
              <w:rPr>
                <w:lang w:eastAsia="en-US"/>
              </w:rPr>
              <w:t>450,00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r w:rsidR="009B650B" w:rsidTr="009B650B">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2025</w:t>
            </w:r>
          </w:p>
        </w:tc>
        <w:tc>
          <w:tcPr>
            <w:tcW w:w="1246"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450,00</w:t>
            </w:r>
          </w:p>
        </w:tc>
        <w:tc>
          <w:tcPr>
            <w:tcW w:w="850"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650B" w:rsidRDefault="009B650B">
            <w:pPr>
              <w:suppressAutoHyphens/>
              <w:jc w:val="center"/>
              <w:rPr>
                <w:color w:val="000000"/>
                <w:lang w:eastAsia="en-US"/>
              </w:rPr>
            </w:pPr>
            <w:r>
              <w:rPr>
                <w:color w:val="000000"/>
                <w:lang w:eastAsia="en-US"/>
              </w:rPr>
              <w:t>450,00</w:t>
            </w:r>
          </w:p>
        </w:tc>
        <w:tc>
          <w:tcPr>
            <w:tcW w:w="1134" w:type="dxa"/>
            <w:tcBorders>
              <w:top w:val="single" w:sz="4" w:space="0" w:color="auto"/>
              <w:left w:val="single" w:sz="4" w:space="0" w:color="auto"/>
              <w:bottom w:val="single" w:sz="4" w:space="0" w:color="auto"/>
              <w:right w:val="single" w:sz="4" w:space="0" w:color="auto"/>
            </w:tcBorders>
          </w:tcPr>
          <w:p w:rsidR="009B650B" w:rsidRDefault="009B650B">
            <w:pPr>
              <w:suppressAutoHyphens/>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B650B" w:rsidRDefault="009B650B">
            <w:pPr>
              <w:rPr>
                <w:lang w:eastAsia="en-US"/>
              </w:rPr>
            </w:pPr>
          </w:p>
        </w:tc>
      </w:tr>
    </w:tbl>
    <w:p w:rsidR="001B43DA" w:rsidRPr="00500901" w:rsidRDefault="001B43DA" w:rsidP="001B43DA">
      <w:pPr>
        <w:jc w:val="both"/>
      </w:pPr>
    </w:p>
    <w:p w:rsidR="001B43DA" w:rsidRPr="00500901" w:rsidRDefault="001B43DA" w:rsidP="001B43DA">
      <w:pPr>
        <w:ind w:left="5579"/>
        <w:jc w:val="center"/>
      </w:pPr>
    </w:p>
    <w:p w:rsidR="001B43DA" w:rsidRPr="00500901" w:rsidRDefault="001B43DA" w:rsidP="001B43DA">
      <w:pPr>
        <w:jc w:val="both"/>
      </w:pPr>
      <w:r w:rsidRPr="00500901">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sectPr w:rsidR="001A3EC8" w:rsidRPr="001B43DA"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AB" w:rsidRDefault="007F1AAB" w:rsidP="00280FFD">
      <w:r>
        <w:separator/>
      </w:r>
    </w:p>
  </w:endnote>
  <w:endnote w:type="continuationSeparator" w:id="0">
    <w:p w:rsidR="007F1AAB" w:rsidRDefault="007F1AAB" w:rsidP="0028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AB" w:rsidRDefault="007F1AAB" w:rsidP="00280FFD">
      <w:r>
        <w:separator/>
      </w:r>
    </w:p>
  </w:footnote>
  <w:footnote w:type="continuationSeparator" w:id="0">
    <w:p w:rsidR="007F1AAB" w:rsidRDefault="007F1AAB" w:rsidP="00280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0E3E27"/>
    <w:multiLevelType w:val="hybridMultilevel"/>
    <w:tmpl w:val="9208B0F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1">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10"/>
  </w:num>
  <w:num w:numId="4">
    <w:abstractNumId w:val="13"/>
  </w:num>
  <w:num w:numId="5">
    <w:abstractNumId w:val="18"/>
  </w:num>
  <w:num w:numId="6">
    <w:abstractNumId w:val="4"/>
  </w:num>
  <w:num w:numId="7">
    <w:abstractNumId w:val="21"/>
  </w:num>
  <w:num w:numId="8">
    <w:abstractNumId w:val="19"/>
  </w:num>
  <w:num w:numId="9">
    <w:abstractNumId w:val="3"/>
  </w:num>
  <w:num w:numId="10">
    <w:abstractNumId w:val="9"/>
  </w:num>
  <w:num w:numId="11">
    <w:abstractNumId w:val="12"/>
  </w:num>
  <w:num w:numId="12">
    <w:abstractNumId w:val="6"/>
  </w:num>
  <w:num w:numId="13">
    <w:abstractNumId w:val="2"/>
  </w:num>
  <w:num w:numId="14">
    <w:abstractNumId w:val="16"/>
  </w:num>
  <w:num w:numId="15">
    <w:abstractNumId w:val="11"/>
  </w:num>
  <w:num w:numId="16">
    <w:abstractNumId w:val="14"/>
  </w:num>
  <w:num w:numId="17">
    <w:abstractNumId w:val="0"/>
  </w:num>
  <w:num w:numId="18">
    <w:abstractNumId w:val="5"/>
  </w:num>
  <w:num w:numId="19">
    <w:abstractNumId w:val="7"/>
  </w:num>
  <w:num w:numId="20">
    <w:abstractNumId w:val="20"/>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7D"/>
    <w:rsid w:val="00002400"/>
    <w:rsid w:val="0000335F"/>
    <w:rsid w:val="00004D6B"/>
    <w:rsid w:val="00010D68"/>
    <w:rsid w:val="000122CF"/>
    <w:rsid w:val="00014540"/>
    <w:rsid w:val="00021356"/>
    <w:rsid w:val="0002229E"/>
    <w:rsid w:val="0002334F"/>
    <w:rsid w:val="00023791"/>
    <w:rsid w:val="000251E7"/>
    <w:rsid w:val="0002668F"/>
    <w:rsid w:val="00030A4B"/>
    <w:rsid w:val="000310A8"/>
    <w:rsid w:val="00031F54"/>
    <w:rsid w:val="00035367"/>
    <w:rsid w:val="000355D9"/>
    <w:rsid w:val="000428BB"/>
    <w:rsid w:val="0004507A"/>
    <w:rsid w:val="00047A48"/>
    <w:rsid w:val="00052A45"/>
    <w:rsid w:val="00052B67"/>
    <w:rsid w:val="00057C31"/>
    <w:rsid w:val="00060481"/>
    <w:rsid w:val="00060D95"/>
    <w:rsid w:val="00061A88"/>
    <w:rsid w:val="00064453"/>
    <w:rsid w:val="00064B2C"/>
    <w:rsid w:val="00066CA8"/>
    <w:rsid w:val="00070B2A"/>
    <w:rsid w:val="00071243"/>
    <w:rsid w:val="00074806"/>
    <w:rsid w:val="000755BA"/>
    <w:rsid w:val="00076815"/>
    <w:rsid w:val="000816AA"/>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1E4E"/>
    <w:rsid w:val="000A3B33"/>
    <w:rsid w:val="000A3CC3"/>
    <w:rsid w:val="000A51DC"/>
    <w:rsid w:val="000B000A"/>
    <w:rsid w:val="000B267E"/>
    <w:rsid w:val="000B5D5B"/>
    <w:rsid w:val="000B6141"/>
    <w:rsid w:val="000C0642"/>
    <w:rsid w:val="000C1AB6"/>
    <w:rsid w:val="000C26E6"/>
    <w:rsid w:val="000C32C6"/>
    <w:rsid w:val="000C5E9B"/>
    <w:rsid w:val="000C6316"/>
    <w:rsid w:val="000C687D"/>
    <w:rsid w:val="000D2114"/>
    <w:rsid w:val="000D3DA3"/>
    <w:rsid w:val="000D4D81"/>
    <w:rsid w:val="000D5E62"/>
    <w:rsid w:val="000D6743"/>
    <w:rsid w:val="000E07F5"/>
    <w:rsid w:val="000E2268"/>
    <w:rsid w:val="000E3A7A"/>
    <w:rsid w:val="000E5C24"/>
    <w:rsid w:val="000E6427"/>
    <w:rsid w:val="000E70D4"/>
    <w:rsid w:val="000E7A68"/>
    <w:rsid w:val="000E7F41"/>
    <w:rsid w:val="000F0CAA"/>
    <w:rsid w:val="000F1B9E"/>
    <w:rsid w:val="000F53F0"/>
    <w:rsid w:val="000F6910"/>
    <w:rsid w:val="000F7A71"/>
    <w:rsid w:val="0010045C"/>
    <w:rsid w:val="001013CB"/>
    <w:rsid w:val="00105BE1"/>
    <w:rsid w:val="001107DE"/>
    <w:rsid w:val="001155F2"/>
    <w:rsid w:val="00117784"/>
    <w:rsid w:val="00122485"/>
    <w:rsid w:val="0012283B"/>
    <w:rsid w:val="0013293C"/>
    <w:rsid w:val="001353D9"/>
    <w:rsid w:val="001355E0"/>
    <w:rsid w:val="00137F07"/>
    <w:rsid w:val="00141038"/>
    <w:rsid w:val="00141746"/>
    <w:rsid w:val="0014705E"/>
    <w:rsid w:val="00150115"/>
    <w:rsid w:val="00156426"/>
    <w:rsid w:val="001575F2"/>
    <w:rsid w:val="00160BB4"/>
    <w:rsid w:val="00163B0F"/>
    <w:rsid w:val="00163EEA"/>
    <w:rsid w:val="00164063"/>
    <w:rsid w:val="001648EA"/>
    <w:rsid w:val="00165714"/>
    <w:rsid w:val="00172B41"/>
    <w:rsid w:val="001737DE"/>
    <w:rsid w:val="00174FDA"/>
    <w:rsid w:val="00176B15"/>
    <w:rsid w:val="00177E6C"/>
    <w:rsid w:val="001822BE"/>
    <w:rsid w:val="00184F22"/>
    <w:rsid w:val="00194768"/>
    <w:rsid w:val="00195283"/>
    <w:rsid w:val="001A2872"/>
    <w:rsid w:val="001A36FF"/>
    <w:rsid w:val="001A3EC8"/>
    <w:rsid w:val="001A7EB5"/>
    <w:rsid w:val="001B1F77"/>
    <w:rsid w:val="001B43DA"/>
    <w:rsid w:val="001B4B08"/>
    <w:rsid w:val="001C316A"/>
    <w:rsid w:val="001C4271"/>
    <w:rsid w:val="001C6449"/>
    <w:rsid w:val="001D20D2"/>
    <w:rsid w:val="001D4C21"/>
    <w:rsid w:val="001D67C7"/>
    <w:rsid w:val="001E101D"/>
    <w:rsid w:val="001E1826"/>
    <w:rsid w:val="001E24CD"/>
    <w:rsid w:val="001E30E1"/>
    <w:rsid w:val="001E3621"/>
    <w:rsid w:val="001E605F"/>
    <w:rsid w:val="001F1CFD"/>
    <w:rsid w:val="001F5621"/>
    <w:rsid w:val="002007D5"/>
    <w:rsid w:val="00201D16"/>
    <w:rsid w:val="002023BD"/>
    <w:rsid w:val="00202CCB"/>
    <w:rsid w:val="0020545D"/>
    <w:rsid w:val="002065F4"/>
    <w:rsid w:val="002129A4"/>
    <w:rsid w:val="00212A8C"/>
    <w:rsid w:val="0021464B"/>
    <w:rsid w:val="002170AB"/>
    <w:rsid w:val="00217B08"/>
    <w:rsid w:val="00221FDE"/>
    <w:rsid w:val="0022337B"/>
    <w:rsid w:val="00227342"/>
    <w:rsid w:val="00227EFA"/>
    <w:rsid w:val="002306A6"/>
    <w:rsid w:val="00233B1E"/>
    <w:rsid w:val="002345BA"/>
    <w:rsid w:val="00235B17"/>
    <w:rsid w:val="00236E75"/>
    <w:rsid w:val="0024036D"/>
    <w:rsid w:val="002403BB"/>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2DA8"/>
    <w:rsid w:val="002838A2"/>
    <w:rsid w:val="00287262"/>
    <w:rsid w:val="00287C10"/>
    <w:rsid w:val="00291FDD"/>
    <w:rsid w:val="00292CA0"/>
    <w:rsid w:val="00292E4F"/>
    <w:rsid w:val="00295893"/>
    <w:rsid w:val="002966CF"/>
    <w:rsid w:val="00296FF4"/>
    <w:rsid w:val="002A4D96"/>
    <w:rsid w:val="002B04D2"/>
    <w:rsid w:val="002B12DC"/>
    <w:rsid w:val="002B2DA9"/>
    <w:rsid w:val="002B4087"/>
    <w:rsid w:val="002C108D"/>
    <w:rsid w:val="002C1CE9"/>
    <w:rsid w:val="002C6406"/>
    <w:rsid w:val="002D009E"/>
    <w:rsid w:val="002D010C"/>
    <w:rsid w:val="002D2073"/>
    <w:rsid w:val="002D53E5"/>
    <w:rsid w:val="002D5B4E"/>
    <w:rsid w:val="002E0788"/>
    <w:rsid w:val="002E3805"/>
    <w:rsid w:val="002E3938"/>
    <w:rsid w:val="002E568F"/>
    <w:rsid w:val="002E5A08"/>
    <w:rsid w:val="002E5AF0"/>
    <w:rsid w:val="002E5D6B"/>
    <w:rsid w:val="002E5E07"/>
    <w:rsid w:val="002E62F0"/>
    <w:rsid w:val="002E7B2A"/>
    <w:rsid w:val="002F0B67"/>
    <w:rsid w:val="002F3131"/>
    <w:rsid w:val="002F6CAA"/>
    <w:rsid w:val="002F7685"/>
    <w:rsid w:val="00300679"/>
    <w:rsid w:val="00301ED4"/>
    <w:rsid w:val="003037B5"/>
    <w:rsid w:val="00304276"/>
    <w:rsid w:val="00304CA7"/>
    <w:rsid w:val="00305F8B"/>
    <w:rsid w:val="0030606F"/>
    <w:rsid w:val="0030674C"/>
    <w:rsid w:val="003105F6"/>
    <w:rsid w:val="00310737"/>
    <w:rsid w:val="00327831"/>
    <w:rsid w:val="00331BEF"/>
    <w:rsid w:val="00332D61"/>
    <w:rsid w:val="0033336D"/>
    <w:rsid w:val="00342237"/>
    <w:rsid w:val="00345D00"/>
    <w:rsid w:val="003460C7"/>
    <w:rsid w:val="00346519"/>
    <w:rsid w:val="003474C1"/>
    <w:rsid w:val="00347F9C"/>
    <w:rsid w:val="00350350"/>
    <w:rsid w:val="003535B3"/>
    <w:rsid w:val="00353D7A"/>
    <w:rsid w:val="00354BDF"/>
    <w:rsid w:val="003555E8"/>
    <w:rsid w:val="00356B0A"/>
    <w:rsid w:val="00356F8C"/>
    <w:rsid w:val="0035777D"/>
    <w:rsid w:val="00360EA3"/>
    <w:rsid w:val="00362677"/>
    <w:rsid w:val="00362AD8"/>
    <w:rsid w:val="003647DE"/>
    <w:rsid w:val="00364D9C"/>
    <w:rsid w:val="00367F1E"/>
    <w:rsid w:val="003713B4"/>
    <w:rsid w:val="00371E3B"/>
    <w:rsid w:val="00375016"/>
    <w:rsid w:val="00380617"/>
    <w:rsid w:val="003825AA"/>
    <w:rsid w:val="00382B8F"/>
    <w:rsid w:val="003852C8"/>
    <w:rsid w:val="0039061A"/>
    <w:rsid w:val="00391C87"/>
    <w:rsid w:val="0039294D"/>
    <w:rsid w:val="00392E76"/>
    <w:rsid w:val="00393BF6"/>
    <w:rsid w:val="003A0140"/>
    <w:rsid w:val="003A38DE"/>
    <w:rsid w:val="003A3A4E"/>
    <w:rsid w:val="003A6392"/>
    <w:rsid w:val="003A6F6B"/>
    <w:rsid w:val="003A757B"/>
    <w:rsid w:val="003B1AAA"/>
    <w:rsid w:val="003C22B0"/>
    <w:rsid w:val="003C2958"/>
    <w:rsid w:val="003C33BB"/>
    <w:rsid w:val="003C51CE"/>
    <w:rsid w:val="003C5A83"/>
    <w:rsid w:val="003C7D89"/>
    <w:rsid w:val="003D03BE"/>
    <w:rsid w:val="003D12E9"/>
    <w:rsid w:val="003D1765"/>
    <w:rsid w:val="003D17EE"/>
    <w:rsid w:val="003D322F"/>
    <w:rsid w:val="003D50FD"/>
    <w:rsid w:val="003D582A"/>
    <w:rsid w:val="003D5953"/>
    <w:rsid w:val="003D5F46"/>
    <w:rsid w:val="003E375D"/>
    <w:rsid w:val="003E7008"/>
    <w:rsid w:val="003E722B"/>
    <w:rsid w:val="003F1526"/>
    <w:rsid w:val="003F78E2"/>
    <w:rsid w:val="00404EE7"/>
    <w:rsid w:val="00404EF8"/>
    <w:rsid w:val="00407DA0"/>
    <w:rsid w:val="0041144E"/>
    <w:rsid w:val="00411713"/>
    <w:rsid w:val="004152E7"/>
    <w:rsid w:val="00415CC1"/>
    <w:rsid w:val="00417AC3"/>
    <w:rsid w:val="0042048B"/>
    <w:rsid w:val="00421202"/>
    <w:rsid w:val="00424F50"/>
    <w:rsid w:val="00426492"/>
    <w:rsid w:val="00430039"/>
    <w:rsid w:val="00430DFA"/>
    <w:rsid w:val="0043214C"/>
    <w:rsid w:val="004330C0"/>
    <w:rsid w:val="00441038"/>
    <w:rsid w:val="00441897"/>
    <w:rsid w:val="00441A91"/>
    <w:rsid w:val="004434A7"/>
    <w:rsid w:val="00443E01"/>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87EF7"/>
    <w:rsid w:val="00497BE2"/>
    <w:rsid w:val="004A113C"/>
    <w:rsid w:val="004A5D56"/>
    <w:rsid w:val="004A64E8"/>
    <w:rsid w:val="004A792E"/>
    <w:rsid w:val="004B0D53"/>
    <w:rsid w:val="004B37B5"/>
    <w:rsid w:val="004C1F88"/>
    <w:rsid w:val="004C28BA"/>
    <w:rsid w:val="004C6EDD"/>
    <w:rsid w:val="004D04F5"/>
    <w:rsid w:val="004D20C6"/>
    <w:rsid w:val="004D290E"/>
    <w:rsid w:val="004D352B"/>
    <w:rsid w:val="004D3F39"/>
    <w:rsid w:val="004E30A7"/>
    <w:rsid w:val="004E34FA"/>
    <w:rsid w:val="004E6F97"/>
    <w:rsid w:val="004E7088"/>
    <w:rsid w:val="004E7FA8"/>
    <w:rsid w:val="004F12C7"/>
    <w:rsid w:val="004F36EF"/>
    <w:rsid w:val="004F39B5"/>
    <w:rsid w:val="004F7BAB"/>
    <w:rsid w:val="00501505"/>
    <w:rsid w:val="00502DCA"/>
    <w:rsid w:val="005036D9"/>
    <w:rsid w:val="00503A9D"/>
    <w:rsid w:val="00505107"/>
    <w:rsid w:val="005058C7"/>
    <w:rsid w:val="005062C1"/>
    <w:rsid w:val="005066B0"/>
    <w:rsid w:val="00507903"/>
    <w:rsid w:val="00511B7B"/>
    <w:rsid w:val="00514793"/>
    <w:rsid w:val="00514E3F"/>
    <w:rsid w:val="00516FB1"/>
    <w:rsid w:val="005229EC"/>
    <w:rsid w:val="00524128"/>
    <w:rsid w:val="00525285"/>
    <w:rsid w:val="0052726C"/>
    <w:rsid w:val="00536F8F"/>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764B8"/>
    <w:rsid w:val="005842CF"/>
    <w:rsid w:val="005843ED"/>
    <w:rsid w:val="005856DD"/>
    <w:rsid w:val="005859B5"/>
    <w:rsid w:val="00594788"/>
    <w:rsid w:val="005A2096"/>
    <w:rsid w:val="005A219E"/>
    <w:rsid w:val="005B4B69"/>
    <w:rsid w:val="005B58BD"/>
    <w:rsid w:val="005B62AB"/>
    <w:rsid w:val="005C0CCE"/>
    <w:rsid w:val="005C13C9"/>
    <w:rsid w:val="005C1C0F"/>
    <w:rsid w:val="005C34C2"/>
    <w:rsid w:val="005C4078"/>
    <w:rsid w:val="005C4219"/>
    <w:rsid w:val="005C4E5D"/>
    <w:rsid w:val="005C77C5"/>
    <w:rsid w:val="005D04E2"/>
    <w:rsid w:val="005D080E"/>
    <w:rsid w:val="005D1686"/>
    <w:rsid w:val="005D1C05"/>
    <w:rsid w:val="005D1C70"/>
    <w:rsid w:val="005D3D34"/>
    <w:rsid w:val="005D4589"/>
    <w:rsid w:val="005E007B"/>
    <w:rsid w:val="005E1B83"/>
    <w:rsid w:val="005E218A"/>
    <w:rsid w:val="005E4558"/>
    <w:rsid w:val="005E59BF"/>
    <w:rsid w:val="005E5A84"/>
    <w:rsid w:val="005E5B57"/>
    <w:rsid w:val="005F13A2"/>
    <w:rsid w:val="005F1A4A"/>
    <w:rsid w:val="005F35C0"/>
    <w:rsid w:val="005F3F64"/>
    <w:rsid w:val="005F4091"/>
    <w:rsid w:val="005F4DDC"/>
    <w:rsid w:val="005F68BA"/>
    <w:rsid w:val="005F6FB5"/>
    <w:rsid w:val="006037AB"/>
    <w:rsid w:val="006041A9"/>
    <w:rsid w:val="0060486E"/>
    <w:rsid w:val="00606C54"/>
    <w:rsid w:val="00607316"/>
    <w:rsid w:val="00607925"/>
    <w:rsid w:val="00610E9B"/>
    <w:rsid w:val="006112B4"/>
    <w:rsid w:val="006134A0"/>
    <w:rsid w:val="00616736"/>
    <w:rsid w:val="00616EA8"/>
    <w:rsid w:val="00617B1E"/>
    <w:rsid w:val="006200A9"/>
    <w:rsid w:val="00622AD3"/>
    <w:rsid w:val="00625B1D"/>
    <w:rsid w:val="006275DF"/>
    <w:rsid w:val="006325AA"/>
    <w:rsid w:val="006334E6"/>
    <w:rsid w:val="00635D5F"/>
    <w:rsid w:val="00641761"/>
    <w:rsid w:val="0064252D"/>
    <w:rsid w:val="006448F8"/>
    <w:rsid w:val="006458E0"/>
    <w:rsid w:val="00646EAB"/>
    <w:rsid w:val="006504D1"/>
    <w:rsid w:val="00651669"/>
    <w:rsid w:val="006524C6"/>
    <w:rsid w:val="00652E71"/>
    <w:rsid w:val="006551F3"/>
    <w:rsid w:val="00655894"/>
    <w:rsid w:val="00656A4D"/>
    <w:rsid w:val="006572E1"/>
    <w:rsid w:val="00672E4A"/>
    <w:rsid w:val="006744F5"/>
    <w:rsid w:val="00674C9D"/>
    <w:rsid w:val="0068089A"/>
    <w:rsid w:val="00682E99"/>
    <w:rsid w:val="00684049"/>
    <w:rsid w:val="006843F0"/>
    <w:rsid w:val="00687ED7"/>
    <w:rsid w:val="00692A48"/>
    <w:rsid w:val="006937D1"/>
    <w:rsid w:val="00693FCF"/>
    <w:rsid w:val="006A0054"/>
    <w:rsid w:val="006A2626"/>
    <w:rsid w:val="006A39FF"/>
    <w:rsid w:val="006A596F"/>
    <w:rsid w:val="006B09EC"/>
    <w:rsid w:val="006B0B0D"/>
    <w:rsid w:val="006B1D81"/>
    <w:rsid w:val="006B2894"/>
    <w:rsid w:val="006B343B"/>
    <w:rsid w:val="006B3E7D"/>
    <w:rsid w:val="006B6A10"/>
    <w:rsid w:val="006C2438"/>
    <w:rsid w:val="006C3BC4"/>
    <w:rsid w:val="006C3F69"/>
    <w:rsid w:val="006C4646"/>
    <w:rsid w:val="006C490C"/>
    <w:rsid w:val="006C7B1E"/>
    <w:rsid w:val="006D00ED"/>
    <w:rsid w:val="006D3A9A"/>
    <w:rsid w:val="006D3C18"/>
    <w:rsid w:val="006D6A9F"/>
    <w:rsid w:val="006D7264"/>
    <w:rsid w:val="006E102B"/>
    <w:rsid w:val="006E1099"/>
    <w:rsid w:val="006E1A21"/>
    <w:rsid w:val="006E7815"/>
    <w:rsid w:val="006F0FC6"/>
    <w:rsid w:val="006F2CCB"/>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5D7F"/>
    <w:rsid w:val="00726810"/>
    <w:rsid w:val="00730471"/>
    <w:rsid w:val="00731DEB"/>
    <w:rsid w:val="00733800"/>
    <w:rsid w:val="00734389"/>
    <w:rsid w:val="00734CCA"/>
    <w:rsid w:val="00735A17"/>
    <w:rsid w:val="007377D1"/>
    <w:rsid w:val="00740588"/>
    <w:rsid w:val="00741131"/>
    <w:rsid w:val="0074161A"/>
    <w:rsid w:val="00741DD0"/>
    <w:rsid w:val="00742BF7"/>
    <w:rsid w:val="007432C6"/>
    <w:rsid w:val="007439B9"/>
    <w:rsid w:val="0074498C"/>
    <w:rsid w:val="007466E9"/>
    <w:rsid w:val="00747461"/>
    <w:rsid w:val="00750932"/>
    <w:rsid w:val="00751A70"/>
    <w:rsid w:val="0075463A"/>
    <w:rsid w:val="00761956"/>
    <w:rsid w:val="00763838"/>
    <w:rsid w:val="00765D99"/>
    <w:rsid w:val="00766A27"/>
    <w:rsid w:val="00766F3D"/>
    <w:rsid w:val="0078073C"/>
    <w:rsid w:val="00782D4B"/>
    <w:rsid w:val="00782DB9"/>
    <w:rsid w:val="00783F62"/>
    <w:rsid w:val="007864E3"/>
    <w:rsid w:val="007877FD"/>
    <w:rsid w:val="00787BEC"/>
    <w:rsid w:val="007922B1"/>
    <w:rsid w:val="00794092"/>
    <w:rsid w:val="00795BFA"/>
    <w:rsid w:val="00796224"/>
    <w:rsid w:val="007A2438"/>
    <w:rsid w:val="007A2945"/>
    <w:rsid w:val="007A3FD9"/>
    <w:rsid w:val="007A41A8"/>
    <w:rsid w:val="007A42C2"/>
    <w:rsid w:val="007A7262"/>
    <w:rsid w:val="007A7766"/>
    <w:rsid w:val="007B45E9"/>
    <w:rsid w:val="007B5C3A"/>
    <w:rsid w:val="007B6677"/>
    <w:rsid w:val="007C2336"/>
    <w:rsid w:val="007C23DD"/>
    <w:rsid w:val="007C2F5A"/>
    <w:rsid w:val="007C55E1"/>
    <w:rsid w:val="007D1049"/>
    <w:rsid w:val="007D2E21"/>
    <w:rsid w:val="007D5916"/>
    <w:rsid w:val="007E0E0F"/>
    <w:rsid w:val="007E2D30"/>
    <w:rsid w:val="007E47E3"/>
    <w:rsid w:val="007E6005"/>
    <w:rsid w:val="007F1AAB"/>
    <w:rsid w:val="007F2C76"/>
    <w:rsid w:val="007F3E3A"/>
    <w:rsid w:val="007F534A"/>
    <w:rsid w:val="007F53E4"/>
    <w:rsid w:val="007F6026"/>
    <w:rsid w:val="00801AB6"/>
    <w:rsid w:val="00802CC8"/>
    <w:rsid w:val="0080348E"/>
    <w:rsid w:val="00805853"/>
    <w:rsid w:val="0080591D"/>
    <w:rsid w:val="00812E1B"/>
    <w:rsid w:val="00812FB8"/>
    <w:rsid w:val="008135AE"/>
    <w:rsid w:val="00813EF2"/>
    <w:rsid w:val="008159AA"/>
    <w:rsid w:val="00815A17"/>
    <w:rsid w:val="008165F3"/>
    <w:rsid w:val="008169C6"/>
    <w:rsid w:val="00820DEB"/>
    <w:rsid w:val="00823145"/>
    <w:rsid w:val="00824430"/>
    <w:rsid w:val="00824E29"/>
    <w:rsid w:val="00826E1D"/>
    <w:rsid w:val="008324FC"/>
    <w:rsid w:val="008346F2"/>
    <w:rsid w:val="00837089"/>
    <w:rsid w:val="0083794B"/>
    <w:rsid w:val="00842877"/>
    <w:rsid w:val="008441A7"/>
    <w:rsid w:val="008445C3"/>
    <w:rsid w:val="0084553B"/>
    <w:rsid w:val="0084599C"/>
    <w:rsid w:val="0085410D"/>
    <w:rsid w:val="008625E1"/>
    <w:rsid w:val="00863AC1"/>
    <w:rsid w:val="00865A49"/>
    <w:rsid w:val="00870468"/>
    <w:rsid w:val="00873E13"/>
    <w:rsid w:val="00882CF2"/>
    <w:rsid w:val="008849F6"/>
    <w:rsid w:val="00884EC8"/>
    <w:rsid w:val="00891483"/>
    <w:rsid w:val="00892550"/>
    <w:rsid w:val="00892DDA"/>
    <w:rsid w:val="00894629"/>
    <w:rsid w:val="0089628A"/>
    <w:rsid w:val="008A61F0"/>
    <w:rsid w:val="008A6690"/>
    <w:rsid w:val="008A6863"/>
    <w:rsid w:val="008B0841"/>
    <w:rsid w:val="008B1967"/>
    <w:rsid w:val="008B3431"/>
    <w:rsid w:val="008B683E"/>
    <w:rsid w:val="008C0DD1"/>
    <w:rsid w:val="008C28E9"/>
    <w:rsid w:val="008C2C0A"/>
    <w:rsid w:val="008C3099"/>
    <w:rsid w:val="008C4744"/>
    <w:rsid w:val="008C4E26"/>
    <w:rsid w:val="008C5B85"/>
    <w:rsid w:val="008D1689"/>
    <w:rsid w:val="008D4ADD"/>
    <w:rsid w:val="008D6FD3"/>
    <w:rsid w:val="008D7293"/>
    <w:rsid w:val="008E1B76"/>
    <w:rsid w:val="008E3985"/>
    <w:rsid w:val="008E3C60"/>
    <w:rsid w:val="008E44A8"/>
    <w:rsid w:val="008E51DE"/>
    <w:rsid w:val="008E5AF0"/>
    <w:rsid w:val="009005FE"/>
    <w:rsid w:val="00903112"/>
    <w:rsid w:val="00905257"/>
    <w:rsid w:val="00910AF9"/>
    <w:rsid w:val="009124E4"/>
    <w:rsid w:val="00912FEA"/>
    <w:rsid w:val="00913CE9"/>
    <w:rsid w:val="00914C94"/>
    <w:rsid w:val="00916006"/>
    <w:rsid w:val="00920B54"/>
    <w:rsid w:val="00924A7C"/>
    <w:rsid w:val="00924DC1"/>
    <w:rsid w:val="00926B8D"/>
    <w:rsid w:val="009270F2"/>
    <w:rsid w:val="00927EC7"/>
    <w:rsid w:val="00930F95"/>
    <w:rsid w:val="00931232"/>
    <w:rsid w:val="00931A45"/>
    <w:rsid w:val="009469D1"/>
    <w:rsid w:val="00952257"/>
    <w:rsid w:val="00955FBD"/>
    <w:rsid w:val="00957922"/>
    <w:rsid w:val="0096692F"/>
    <w:rsid w:val="0096717C"/>
    <w:rsid w:val="00967935"/>
    <w:rsid w:val="00974343"/>
    <w:rsid w:val="0097463D"/>
    <w:rsid w:val="00975305"/>
    <w:rsid w:val="00975910"/>
    <w:rsid w:val="0097631B"/>
    <w:rsid w:val="00976E5E"/>
    <w:rsid w:val="009823DC"/>
    <w:rsid w:val="00982C9C"/>
    <w:rsid w:val="009837E2"/>
    <w:rsid w:val="00983876"/>
    <w:rsid w:val="00987BDD"/>
    <w:rsid w:val="009910A2"/>
    <w:rsid w:val="009925EB"/>
    <w:rsid w:val="009968AC"/>
    <w:rsid w:val="009A0411"/>
    <w:rsid w:val="009A2726"/>
    <w:rsid w:val="009A2AD5"/>
    <w:rsid w:val="009A2F5A"/>
    <w:rsid w:val="009A3950"/>
    <w:rsid w:val="009A3E2F"/>
    <w:rsid w:val="009A5203"/>
    <w:rsid w:val="009B11F9"/>
    <w:rsid w:val="009B24E7"/>
    <w:rsid w:val="009B543E"/>
    <w:rsid w:val="009B650B"/>
    <w:rsid w:val="009C061D"/>
    <w:rsid w:val="009C5811"/>
    <w:rsid w:val="009C73E3"/>
    <w:rsid w:val="009C7EFB"/>
    <w:rsid w:val="009D195C"/>
    <w:rsid w:val="009D2AE1"/>
    <w:rsid w:val="009D5E72"/>
    <w:rsid w:val="009E2F19"/>
    <w:rsid w:val="009E31A3"/>
    <w:rsid w:val="009E4658"/>
    <w:rsid w:val="009F3465"/>
    <w:rsid w:val="009F3F2B"/>
    <w:rsid w:val="009F7939"/>
    <w:rsid w:val="009F7B65"/>
    <w:rsid w:val="00A03E41"/>
    <w:rsid w:val="00A041AF"/>
    <w:rsid w:val="00A05E9C"/>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329C"/>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6EF"/>
    <w:rsid w:val="00A70FA9"/>
    <w:rsid w:val="00A71709"/>
    <w:rsid w:val="00A721AE"/>
    <w:rsid w:val="00A76888"/>
    <w:rsid w:val="00A773ED"/>
    <w:rsid w:val="00A82276"/>
    <w:rsid w:val="00A82B2C"/>
    <w:rsid w:val="00A84FB9"/>
    <w:rsid w:val="00A852A7"/>
    <w:rsid w:val="00A85DAC"/>
    <w:rsid w:val="00A86472"/>
    <w:rsid w:val="00A918EE"/>
    <w:rsid w:val="00AA1D0E"/>
    <w:rsid w:val="00AA5C75"/>
    <w:rsid w:val="00AA6391"/>
    <w:rsid w:val="00AA760B"/>
    <w:rsid w:val="00AB1DAC"/>
    <w:rsid w:val="00AB3843"/>
    <w:rsid w:val="00AB391D"/>
    <w:rsid w:val="00AB5394"/>
    <w:rsid w:val="00AB76A0"/>
    <w:rsid w:val="00AB7C99"/>
    <w:rsid w:val="00AC29F0"/>
    <w:rsid w:val="00AC3777"/>
    <w:rsid w:val="00AC4954"/>
    <w:rsid w:val="00AC5B00"/>
    <w:rsid w:val="00AD01FF"/>
    <w:rsid w:val="00AD1981"/>
    <w:rsid w:val="00AD37C7"/>
    <w:rsid w:val="00AD4B11"/>
    <w:rsid w:val="00AD594A"/>
    <w:rsid w:val="00AE1BB8"/>
    <w:rsid w:val="00AE400E"/>
    <w:rsid w:val="00AE5CBD"/>
    <w:rsid w:val="00AE619C"/>
    <w:rsid w:val="00AE6671"/>
    <w:rsid w:val="00AF0B8E"/>
    <w:rsid w:val="00AF2F9E"/>
    <w:rsid w:val="00AF5E15"/>
    <w:rsid w:val="00AF7F78"/>
    <w:rsid w:val="00B016A9"/>
    <w:rsid w:val="00B027E2"/>
    <w:rsid w:val="00B079DA"/>
    <w:rsid w:val="00B1035F"/>
    <w:rsid w:val="00B10648"/>
    <w:rsid w:val="00B109FE"/>
    <w:rsid w:val="00B1219C"/>
    <w:rsid w:val="00B126D4"/>
    <w:rsid w:val="00B141CB"/>
    <w:rsid w:val="00B165BA"/>
    <w:rsid w:val="00B16ACF"/>
    <w:rsid w:val="00B22B68"/>
    <w:rsid w:val="00B25BCE"/>
    <w:rsid w:val="00B31364"/>
    <w:rsid w:val="00B344BC"/>
    <w:rsid w:val="00B37FD2"/>
    <w:rsid w:val="00B41F1E"/>
    <w:rsid w:val="00B428EE"/>
    <w:rsid w:val="00B45D16"/>
    <w:rsid w:val="00B45E77"/>
    <w:rsid w:val="00B46581"/>
    <w:rsid w:val="00B511D8"/>
    <w:rsid w:val="00B52007"/>
    <w:rsid w:val="00B54DF3"/>
    <w:rsid w:val="00B56610"/>
    <w:rsid w:val="00B57310"/>
    <w:rsid w:val="00B60FED"/>
    <w:rsid w:val="00B627D8"/>
    <w:rsid w:val="00B63B74"/>
    <w:rsid w:val="00B652CB"/>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95B2D"/>
    <w:rsid w:val="00BA652C"/>
    <w:rsid w:val="00BA70EA"/>
    <w:rsid w:val="00BA7E34"/>
    <w:rsid w:val="00BB3599"/>
    <w:rsid w:val="00BB44E8"/>
    <w:rsid w:val="00BC135A"/>
    <w:rsid w:val="00BC209F"/>
    <w:rsid w:val="00BC2300"/>
    <w:rsid w:val="00BC5AE2"/>
    <w:rsid w:val="00BC6367"/>
    <w:rsid w:val="00BD2766"/>
    <w:rsid w:val="00BE0926"/>
    <w:rsid w:val="00BE356D"/>
    <w:rsid w:val="00BE4A0B"/>
    <w:rsid w:val="00BE4E32"/>
    <w:rsid w:val="00BE5803"/>
    <w:rsid w:val="00BE5D3D"/>
    <w:rsid w:val="00BF22A4"/>
    <w:rsid w:val="00BF2C7F"/>
    <w:rsid w:val="00BF2FAE"/>
    <w:rsid w:val="00BF3183"/>
    <w:rsid w:val="00BF5149"/>
    <w:rsid w:val="00BF7494"/>
    <w:rsid w:val="00BF7F13"/>
    <w:rsid w:val="00BF7FD2"/>
    <w:rsid w:val="00C00C30"/>
    <w:rsid w:val="00C03AAD"/>
    <w:rsid w:val="00C055F8"/>
    <w:rsid w:val="00C061A6"/>
    <w:rsid w:val="00C07DB9"/>
    <w:rsid w:val="00C12ADA"/>
    <w:rsid w:val="00C12E33"/>
    <w:rsid w:val="00C16F55"/>
    <w:rsid w:val="00C20BC2"/>
    <w:rsid w:val="00C22BB7"/>
    <w:rsid w:val="00C25187"/>
    <w:rsid w:val="00C25D3D"/>
    <w:rsid w:val="00C269B0"/>
    <w:rsid w:val="00C2752D"/>
    <w:rsid w:val="00C27EC0"/>
    <w:rsid w:val="00C3306E"/>
    <w:rsid w:val="00C339E9"/>
    <w:rsid w:val="00C3669B"/>
    <w:rsid w:val="00C37B94"/>
    <w:rsid w:val="00C4373B"/>
    <w:rsid w:val="00C4383A"/>
    <w:rsid w:val="00C46458"/>
    <w:rsid w:val="00C51266"/>
    <w:rsid w:val="00C52EFF"/>
    <w:rsid w:val="00C62A51"/>
    <w:rsid w:val="00C62D7A"/>
    <w:rsid w:val="00C65724"/>
    <w:rsid w:val="00C661ED"/>
    <w:rsid w:val="00C737B0"/>
    <w:rsid w:val="00C7723F"/>
    <w:rsid w:val="00C8080F"/>
    <w:rsid w:val="00C84801"/>
    <w:rsid w:val="00C8587B"/>
    <w:rsid w:val="00C87222"/>
    <w:rsid w:val="00C92DA5"/>
    <w:rsid w:val="00C93634"/>
    <w:rsid w:val="00C95944"/>
    <w:rsid w:val="00CA0B28"/>
    <w:rsid w:val="00CA1189"/>
    <w:rsid w:val="00CA1C98"/>
    <w:rsid w:val="00CA2718"/>
    <w:rsid w:val="00CA4155"/>
    <w:rsid w:val="00CA42D6"/>
    <w:rsid w:val="00CB02F6"/>
    <w:rsid w:val="00CB4D6B"/>
    <w:rsid w:val="00CB4DA2"/>
    <w:rsid w:val="00CB58C9"/>
    <w:rsid w:val="00CC1EFC"/>
    <w:rsid w:val="00CC2701"/>
    <w:rsid w:val="00CC2BF5"/>
    <w:rsid w:val="00CC6533"/>
    <w:rsid w:val="00CE1F7D"/>
    <w:rsid w:val="00CE2B1E"/>
    <w:rsid w:val="00CF06E9"/>
    <w:rsid w:val="00CF1B2B"/>
    <w:rsid w:val="00CF39D1"/>
    <w:rsid w:val="00CF41C5"/>
    <w:rsid w:val="00CF4FFF"/>
    <w:rsid w:val="00CF5509"/>
    <w:rsid w:val="00CF5588"/>
    <w:rsid w:val="00CF6E15"/>
    <w:rsid w:val="00CF7C30"/>
    <w:rsid w:val="00D04365"/>
    <w:rsid w:val="00D048FB"/>
    <w:rsid w:val="00D05767"/>
    <w:rsid w:val="00D06BC0"/>
    <w:rsid w:val="00D10065"/>
    <w:rsid w:val="00D114C7"/>
    <w:rsid w:val="00D11A44"/>
    <w:rsid w:val="00D132C7"/>
    <w:rsid w:val="00D1380B"/>
    <w:rsid w:val="00D13EF7"/>
    <w:rsid w:val="00D14454"/>
    <w:rsid w:val="00D14EBD"/>
    <w:rsid w:val="00D17C28"/>
    <w:rsid w:val="00D2000F"/>
    <w:rsid w:val="00D20AE6"/>
    <w:rsid w:val="00D24639"/>
    <w:rsid w:val="00D24C9D"/>
    <w:rsid w:val="00D2635C"/>
    <w:rsid w:val="00D26F5E"/>
    <w:rsid w:val="00D34B2D"/>
    <w:rsid w:val="00D3701C"/>
    <w:rsid w:val="00D408C3"/>
    <w:rsid w:val="00D43476"/>
    <w:rsid w:val="00D441C8"/>
    <w:rsid w:val="00D46EA7"/>
    <w:rsid w:val="00D47DD3"/>
    <w:rsid w:val="00D509E6"/>
    <w:rsid w:val="00D51A3C"/>
    <w:rsid w:val="00D547FE"/>
    <w:rsid w:val="00D56295"/>
    <w:rsid w:val="00D569C6"/>
    <w:rsid w:val="00D60158"/>
    <w:rsid w:val="00D60F2D"/>
    <w:rsid w:val="00D6313F"/>
    <w:rsid w:val="00D6469C"/>
    <w:rsid w:val="00D676D4"/>
    <w:rsid w:val="00D7399B"/>
    <w:rsid w:val="00D74DE7"/>
    <w:rsid w:val="00D77CD8"/>
    <w:rsid w:val="00D859A9"/>
    <w:rsid w:val="00D877EC"/>
    <w:rsid w:val="00D87BC1"/>
    <w:rsid w:val="00D9197D"/>
    <w:rsid w:val="00D9243B"/>
    <w:rsid w:val="00D954C8"/>
    <w:rsid w:val="00D963D0"/>
    <w:rsid w:val="00D96C20"/>
    <w:rsid w:val="00D97FB1"/>
    <w:rsid w:val="00DA14CA"/>
    <w:rsid w:val="00DA4A05"/>
    <w:rsid w:val="00DA7AAB"/>
    <w:rsid w:val="00DB0439"/>
    <w:rsid w:val="00DB229C"/>
    <w:rsid w:val="00DB33D3"/>
    <w:rsid w:val="00DB44C4"/>
    <w:rsid w:val="00DB7EE0"/>
    <w:rsid w:val="00DC09B3"/>
    <w:rsid w:val="00DC0DDE"/>
    <w:rsid w:val="00DC244F"/>
    <w:rsid w:val="00DC6605"/>
    <w:rsid w:val="00DC74D1"/>
    <w:rsid w:val="00DC7AB7"/>
    <w:rsid w:val="00DD1467"/>
    <w:rsid w:val="00DD3BB5"/>
    <w:rsid w:val="00DE061F"/>
    <w:rsid w:val="00DE247D"/>
    <w:rsid w:val="00DE474B"/>
    <w:rsid w:val="00DF206F"/>
    <w:rsid w:val="00DF7502"/>
    <w:rsid w:val="00E009C5"/>
    <w:rsid w:val="00E00F30"/>
    <w:rsid w:val="00E03178"/>
    <w:rsid w:val="00E04E8E"/>
    <w:rsid w:val="00E069CC"/>
    <w:rsid w:val="00E1161F"/>
    <w:rsid w:val="00E13897"/>
    <w:rsid w:val="00E20C2B"/>
    <w:rsid w:val="00E2299F"/>
    <w:rsid w:val="00E23E74"/>
    <w:rsid w:val="00E26019"/>
    <w:rsid w:val="00E260BA"/>
    <w:rsid w:val="00E261E2"/>
    <w:rsid w:val="00E36363"/>
    <w:rsid w:val="00E46335"/>
    <w:rsid w:val="00E5095E"/>
    <w:rsid w:val="00E54416"/>
    <w:rsid w:val="00E55FAB"/>
    <w:rsid w:val="00E5646D"/>
    <w:rsid w:val="00E576FE"/>
    <w:rsid w:val="00E577E7"/>
    <w:rsid w:val="00E62211"/>
    <w:rsid w:val="00E62E8F"/>
    <w:rsid w:val="00E62F56"/>
    <w:rsid w:val="00E631DF"/>
    <w:rsid w:val="00E63A1C"/>
    <w:rsid w:val="00E70582"/>
    <w:rsid w:val="00E714EF"/>
    <w:rsid w:val="00E71D06"/>
    <w:rsid w:val="00E726BF"/>
    <w:rsid w:val="00E731DF"/>
    <w:rsid w:val="00E732A7"/>
    <w:rsid w:val="00E73B8F"/>
    <w:rsid w:val="00E757BF"/>
    <w:rsid w:val="00E77C7E"/>
    <w:rsid w:val="00E80175"/>
    <w:rsid w:val="00E80484"/>
    <w:rsid w:val="00E81B89"/>
    <w:rsid w:val="00E82088"/>
    <w:rsid w:val="00E823DD"/>
    <w:rsid w:val="00E82DDB"/>
    <w:rsid w:val="00E8798B"/>
    <w:rsid w:val="00E929C0"/>
    <w:rsid w:val="00E9305E"/>
    <w:rsid w:val="00E95547"/>
    <w:rsid w:val="00EA0FCB"/>
    <w:rsid w:val="00EA275C"/>
    <w:rsid w:val="00EA3FF2"/>
    <w:rsid w:val="00EA55A2"/>
    <w:rsid w:val="00EA5D28"/>
    <w:rsid w:val="00EA664E"/>
    <w:rsid w:val="00EA66F8"/>
    <w:rsid w:val="00EB683C"/>
    <w:rsid w:val="00EC1888"/>
    <w:rsid w:val="00EC2E6F"/>
    <w:rsid w:val="00EC3439"/>
    <w:rsid w:val="00EC3A80"/>
    <w:rsid w:val="00ED0C80"/>
    <w:rsid w:val="00EE0000"/>
    <w:rsid w:val="00EE17CE"/>
    <w:rsid w:val="00EE23F4"/>
    <w:rsid w:val="00EE2662"/>
    <w:rsid w:val="00EE26FA"/>
    <w:rsid w:val="00EE53B6"/>
    <w:rsid w:val="00EE710A"/>
    <w:rsid w:val="00EF25D7"/>
    <w:rsid w:val="00EF278C"/>
    <w:rsid w:val="00EF3034"/>
    <w:rsid w:val="00EF5E2A"/>
    <w:rsid w:val="00F0265C"/>
    <w:rsid w:val="00F0411F"/>
    <w:rsid w:val="00F161A0"/>
    <w:rsid w:val="00F20C6B"/>
    <w:rsid w:val="00F2233A"/>
    <w:rsid w:val="00F2361F"/>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4268"/>
    <w:rsid w:val="00F75B7C"/>
    <w:rsid w:val="00F8295C"/>
    <w:rsid w:val="00F838F6"/>
    <w:rsid w:val="00F8391A"/>
    <w:rsid w:val="00F9025B"/>
    <w:rsid w:val="00F913E5"/>
    <w:rsid w:val="00F94314"/>
    <w:rsid w:val="00F951DA"/>
    <w:rsid w:val="00F97E98"/>
    <w:rsid w:val="00FA0639"/>
    <w:rsid w:val="00FA395E"/>
    <w:rsid w:val="00FA76D7"/>
    <w:rsid w:val="00FA7B85"/>
    <w:rsid w:val="00FB3F60"/>
    <w:rsid w:val="00FB6869"/>
    <w:rsid w:val="00FB7834"/>
    <w:rsid w:val="00FC1068"/>
    <w:rsid w:val="00FC3C0B"/>
    <w:rsid w:val="00FC42D0"/>
    <w:rsid w:val="00FC4E06"/>
    <w:rsid w:val="00FC7AE0"/>
    <w:rsid w:val="00FC7FA6"/>
    <w:rsid w:val="00FD59C3"/>
    <w:rsid w:val="00FE0176"/>
    <w:rsid w:val="00FE451B"/>
    <w:rsid w:val="00FE502D"/>
    <w:rsid w:val="00FE6210"/>
    <w:rsid w:val="00FE6775"/>
    <w:rsid w:val="00FF103C"/>
    <w:rsid w:val="00FF175F"/>
    <w:rsid w:val="00FF284C"/>
    <w:rsid w:val="00FF5D7E"/>
    <w:rsid w:val="00FF6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rsid w:val="004833B6"/>
    <w:rPr>
      <w:rFonts w:cs="Times New Roman"/>
      <w:color w:val="106BBE"/>
    </w:rPr>
  </w:style>
  <w:style w:type="paragraph" w:customStyle="1" w:styleId="ae">
    <w:name w:val="Прижатый влево"/>
    <w:basedOn w:val="a"/>
    <w:next w:val="a"/>
    <w:rsid w:val="004833B6"/>
    <w:pPr>
      <w:widowControl w:val="0"/>
      <w:autoSpaceDE w:val="0"/>
      <w:autoSpaceDN w:val="0"/>
      <w:adjustRightInd w:val="0"/>
    </w:pPr>
    <w:rPr>
      <w:rFonts w:ascii="Arial" w:hAnsi="Arial" w:cs="Arial"/>
    </w:rPr>
  </w:style>
  <w:style w:type="character" w:styleId="af">
    <w:name w:val="Hyperlink"/>
    <w:unhideWhenUsed/>
    <w:rsid w:val="004833B6"/>
    <w:rPr>
      <w:color w:val="0000FF"/>
      <w:u w:val="single"/>
    </w:rPr>
  </w:style>
  <w:style w:type="character" w:customStyle="1" w:styleId="af0">
    <w:name w:val="Цветовое выделение"/>
    <w:rsid w:val="004B0D53"/>
    <w:rPr>
      <w:b/>
      <w:color w:val="26282F"/>
    </w:rPr>
  </w:style>
  <w:style w:type="paragraph" w:customStyle="1" w:styleId="af1">
    <w:name w:val="Нормальный (таблица)"/>
    <w:basedOn w:val="a"/>
    <w:next w:val="a"/>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rsid w:val="004833B6"/>
    <w:rPr>
      <w:rFonts w:cs="Times New Roman"/>
      <w:color w:val="106BBE"/>
    </w:rPr>
  </w:style>
  <w:style w:type="paragraph" w:customStyle="1" w:styleId="ae">
    <w:name w:val="Прижатый влево"/>
    <w:basedOn w:val="a"/>
    <w:next w:val="a"/>
    <w:rsid w:val="004833B6"/>
    <w:pPr>
      <w:widowControl w:val="0"/>
      <w:autoSpaceDE w:val="0"/>
      <w:autoSpaceDN w:val="0"/>
      <w:adjustRightInd w:val="0"/>
    </w:pPr>
    <w:rPr>
      <w:rFonts w:ascii="Arial" w:hAnsi="Arial" w:cs="Arial"/>
    </w:rPr>
  </w:style>
  <w:style w:type="character" w:styleId="af">
    <w:name w:val="Hyperlink"/>
    <w:unhideWhenUsed/>
    <w:rsid w:val="004833B6"/>
    <w:rPr>
      <w:color w:val="0000FF"/>
      <w:u w:val="single"/>
    </w:rPr>
  </w:style>
  <w:style w:type="character" w:customStyle="1" w:styleId="af0">
    <w:name w:val="Цветовое выделение"/>
    <w:rsid w:val="004B0D53"/>
    <w:rPr>
      <w:b/>
      <w:color w:val="26282F"/>
    </w:rPr>
  </w:style>
  <w:style w:type="paragraph" w:customStyle="1" w:styleId="af1">
    <w:name w:val="Нормальный (таблица)"/>
    <w:basedOn w:val="a"/>
    <w:next w:val="a"/>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6731">
      <w:bodyDiv w:val="1"/>
      <w:marLeft w:val="0"/>
      <w:marRight w:val="0"/>
      <w:marTop w:val="0"/>
      <w:marBottom w:val="0"/>
      <w:divBdr>
        <w:top w:val="none" w:sz="0" w:space="0" w:color="auto"/>
        <w:left w:val="none" w:sz="0" w:space="0" w:color="auto"/>
        <w:bottom w:val="none" w:sz="0" w:space="0" w:color="auto"/>
        <w:right w:val="none" w:sz="0" w:space="0" w:color="auto"/>
      </w:divBdr>
    </w:div>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842360497">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 w:id="20042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253464.0"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24" Type="http://schemas.openxmlformats.org/officeDocument/2006/relationships/hyperlink" Target="garantF1://12088083.0"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garantF1://70253464.0" TargetMode="External"/><Relationship Id="rId10"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4"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22" Type="http://schemas.openxmlformats.org/officeDocument/2006/relationships/hyperlink" Target="garantF1://12088083.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38CB-519C-480B-994B-B7B9E8BD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16245</Words>
  <Characters>92602</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108630</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Matyashova</cp:lastModifiedBy>
  <cp:revision>4</cp:revision>
  <cp:lastPrinted>2022-12-22T13:44:00Z</cp:lastPrinted>
  <dcterms:created xsi:type="dcterms:W3CDTF">2023-09-24T18:06:00Z</dcterms:created>
  <dcterms:modified xsi:type="dcterms:W3CDTF">2023-09-28T11:13:00Z</dcterms:modified>
</cp:coreProperties>
</file>