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  <w:r w:rsidRPr="00C32C62"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6293" w:rsidRPr="00C32C62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174D78" w:rsidRDefault="009B6293" w:rsidP="009B6293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174D78" w:rsidRPr="00174D78" w:rsidRDefault="00174D78" w:rsidP="00FC122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6293" w:rsidRPr="00174D78">
        <w:rPr>
          <w:rFonts w:ascii="Times New Roman" w:hAnsi="Times New Roman"/>
          <w:sz w:val="28"/>
          <w:szCs w:val="28"/>
        </w:rPr>
        <w:t>Настоящим администрация муниципального образования Кавказский район уведомляет о проведении публичных консультаций по проекту</w:t>
      </w:r>
      <w:r w:rsidR="00261688" w:rsidRPr="00174D78">
        <w:rPr>
          <w:rFonts w:ascii="Times New Roman" w:hAnsi="Times New Roman"/>
          <w:sz w:val="28"/>
          <w:szCs w:val="28"/>
        </w:rPr>
        <w:t xml:space="preserve"> постановления </w:t>
      </w:r>
      <w:r w:rsidRPr="00174D78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13 марта 2019 года № 291 «О комиссии по делам несовершеннолетних и защите их  прав при администрации муниципального образования Кавказский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9B6293" w:rsidRPr="00174D78" w:rsidRDefault="009B6293" w:rsidP="00174D78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174D78">
        <w:rPr>
          <w:rFonts w:ascii="Times New Roman" w:hAnsi="Times New Roman"/>
          <w:sz w:val="28"/>
          <w:szCs w:val="28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C32C62"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352380, г. Кропоткин, </w:t>
      </w:r>
      <w:bookmarkStart w:id="0" w:name="_GoBack"/>
      <w:bookmarkEnd w:id="0"/>
      <w:r w:rsidRPr="00C32C62">
        <w:rPr>
          <w:rFonts w:ascii="Times New Roman" w:hAnsi="Times New Roman"/>
          <w:sz w:val="28"/>
          <w:szCs w:val="28"/>
          <w:u w:val="single"/>
        </w:rPr>
        <w:t xml:space="preserve">ул. </w:t>
      </w:r>
      <w:proofErr w:type="gramStart"/>
      <w:r w:rsidRPr="00C32C62">
        <w:rPr>
          <w:rFonts w:ascii="Times New Roman" w:hAnsi="Times New Roman"/>
          <w:sz w:val="28"/>
          <w:szCs w:val="28"/>
          <w:u w:val="single"/>
        </w:rPr>
        <w:t>Красная</w:t>
      </w:r>
      <w:proofErr w:type="gramEnd"/>
      <w:r w:rsidRPr="00C32C62">
        <w:rPr>
          <w:rFonts w:ascii="Times New Roman" w:hAnsi="Times New Roman"/>
          <w:sz w:val="28"/>
          <w:szCs w:val="28"/>
          <w:u w:val="single"/>
        </w:rPr>
        <w:t xml:space="preserve">, д. 37, 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</w:rPr>
        <w:t>каб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174D78">
        <w:rPr>
          <w:rFonts w:ascii="Times New Roman" w:hAnsi="Times New Roman"/>
          <w:sz w:val="28"/>
          <w:szCs w:val="28"/>
          <w:u w:val="single"/>
        </w:rPr>
        <w:t>55</w:t>
      </w:r>
      <w:r w:rsidRPr="00C32C62">
        <w:rPr>
          <w:rFonts w:ascii="Times New Roman" w:hAnsi="Times New Roman"/>
          <w:sz w:val="28"/>
          <w:szCs w:val="28"/>
          <w:u w:val="single"/>
        </w:rPr>
        <w:t xml:space="preserve">, а также по адресу электронной почты: </w:t>
      </w:r>
      <w:r w:rsidR="00174D78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="00174D78">
        <w:rPr>
          <w:rFonts w:ascii="Times New Roman" w:hAnsi="Times New Roman"/>
          <w:sz w:val="28"/>
          <w:szCs w:val="28"/>
          <w:u w:val="single"/>
          <w:lang w:val="en-US"/>
        </w:rPr>
        <w:t>odnkav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@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yandex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  <w:u w:val="single"/>
        </w:rPr>
        <w:t>.</w:t>
      </w:r>
    </w:p>
    <w:p w:rsidR="009B6293" w:rsidRPr="00A90D36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Сроки приема предложений и замечаний: </w:t>
      </w:r>
      <w:r w:rsidRPr="00A90D36">
        <w:rPr>
          <w:rFonts w:ascii="Times New Roman" w:hAnsi="Times New Roman"/>
          <w:color w:val="FF0000"/>
          <w:sz w:val="28"/>
          <w:szCs w:val="28"/>
        </w:rPr>
        <w:t xml:space="preserve">с </w:t>
      </w:r>
      <w:r w:rsidR="001E41C1">
        <w:rPr>
          <w:rFonts w:ascii="Times New Roman" w:hAnsi="Times New Roman"/>
          <w:color w:val="FF0000"/>
          <w:sz w:val="28"/>
          <w:szCs w:val="28"/>
        </w:rPr>
        <w:t>26.01.2026</w:t>
      </w:r>
      <w:r w:rsidR="00261688" w:rsidRPr="00A90D36">
        <w:rPr>
          <w:rFonts w:ascii="Times New Roman" w:hAnsi="Times New Roman"/>
          <w:color w:val="FF0000"/>
          <w:sz w:val="28"/>
          <w:szCs w:val="28"/>
        </w:rPr>
        <w:t xml:space="preserve"> г</w:t>
      </w:r>
      <w:r w:rsidR="001E41C1">
        <w:rPr>
          <w:rFonts w:ascii="Times New Roman" w:hAnsi="Times New Roman"/>
          <w:color w:val="FF0000"/>
          <w:sz w:val="28"/>
          <w:szCs w:val="28"/>
        </w:rPr>
        <w:t xml:space="preserve">ода по </w:t>
      </w:r>
      <w:r w:rsidR="007A3828">
        <w:rPr>
          <w:rFonts w:ascii="Times New Roman" w:hAnsi="Times New Roman"/>
          <w:color w:val="FF0000"/>
          <w:sz w:val="28"/>
          <w:szCs w:val="28"/>
        </w:rPr>
        <w:t>02.02</w:t>
      </w:r>
      <w:r w:rsidR="001E41C1">
        <w:rPr>
          <w:rFonts w:ascii="Times New Roman" w:hAnsi="Times New Roman"/>
          <w:color w:val="FF0000"/>
          <w:sz w:val="28"/>
          <w:szCs w:val="28"/>
        </w:rPr>
        <w:t>.2026 года</w:t>
      </w:r>
      <w:r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муниципального образования Кавказский район: </w:t>
      </w:r>
      <w:r w:rsidRPr="00C32C62">
        <w:rPr>
          <w:rFonts w:ascii="Times New Roman" w:hAnsi="Times New Roman"/>
          <w:sz w:val="28"/>
          <w:szCs w:val="28"/>
          <w:lang w:val="en-US"/>
        </w:rPr>
        <w:t>www</w:t>
      </w:r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kavraion</w:t>
      </w:r>
      <w:proofErr w:type="spellEnd"/>
      <w:r w:rsidRPr="00C32C62">
        <w:rPr>
          <w:rFonts w:ascii="Times New Roman" w:hAnsi="Times New Roman"/>
          <w:sz w:val="28"/>
          <w:szCs w:val="28"/>
        </w:rPr>
        <w:t>.</w:t>
      </w:r>
      <w:proofErr w:type="spellStart"/>
      <w:r w:rsidRPr="00C32C62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32C62">
        <w:rPr>
          <w:rFonts w:ascii="Times New Roman" w:hAnsi="Times New Roman"/>
          <w:sz w:val="28"/>
          <w:szCs w:val="28"/>
        </w:rPr>
        <w:t>,</w:t>
      </w:r>
    </w:p>
    <w:p w:rsidR="009B6293" w:rsidRPr="00C12DBE" w:rsidRDefault="009B6293" w:rsidP="009B6293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7A3828">
        <w:rPr>
          <w:rFonts w:ascii="Times New Roman" w:hAnsi="Times New Roman"/>
          <w:color w:val="FF0000"/>
          <w:sz w:val="28"/>
          <w:szCs w:val="28"/>
        </w:rPr>
        <w:t>02.02.2026 года</w:t>
      </w:r>
      <w:r w:rsidR="007A3828" w:rsidRPr="00A90D36">
        <w:rPr>
          <w:rFonts w:ascii="Times New Roman" w:hAnsi="Times New Roman"/>
          <w:color w:val="FF0000"/>
          <w:sz w:val="28"/>
          <w:szCs w:val="28"/>
        </w:rPr>
        <w:t>.</w:t>
      </w:r>
    </w:p>
    <w:p w:rsidR="009B6293" w:rsidRPr="00C32C62" w:rsidRDefault="009B6293" w:rsidP="009B629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</w:p>
    <w:p w:rsidR="009B6293" w:rsidRPr="00CA2DE4" w:rsidRDefault="009B6293" w:rsidP="009B6293">
      <w:pPr>
        <w:rPr>
          <w:rFonts w:ascii="Times New Roman" w:hAnsi="Times New Roman"/>
          <w:sz w:val="28"/>
          <w:szCs w:val="28"/>
        </w:rPr>
      </w:pPr>
      <w:r w:rsidRPr="00CA2DE4"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6293" w:rsidRPr="00CA2DE4" w:rsidRDefault="00174D78" w:rsidP="009B6293">
      <w:pPr>
        <w:rPr>
          <w:rFonts w:ascii="Times New Roman" w:hAnsi="Times New Roman"/>
          <w:sz w:val="28"/>
          <w:szCs w:val="28"/>
        </w:rPr>
      </w:pPr>
      <w:proofErr w:type="spellStart"/>
      <w:r w:rsidRPr="00CA2DE4">
        <w:rPr>
          <w:rFonts w:ascii="Times New Roman" w:hAnsi="Times New Roman"/>
          <w:sz w:val="28"/>
          <w:szCs w:val="28"/>
        </w:rPr>
        <w:t>Глуховская</w:t>
      </w:r>
      <w:proofErr w:type="spellEnd"/>
      <w:r w:rsidRPr="00CA2DE4">
        <w:rPr>
          <w:rFonts w:ascii="Times New Roman" w:hAnsi="Times New Roman"/>
          <w:sz w:val="28"/>
          <w:szCs w:val="28"/>
        </w:rPr>
        <w:t xml:space="preserve"> Наталья Иосифовна</w:t>
      </w:r>
      <w:r w:rsidR="009B6293" w:rsidRPr="00CA2DE4">
        <w:rPr>
          <w:rFonts w:ascii="Times New Roman" w:hAnsi="Times New Roman"/>
          <w:sz w:val="28"/>
          <w:szCs w:val="28"/>
        </w:rPr>
        <w:t>, 6-</w:t>
      </w:r>
      <w:r w:rsidRPr="00CA2DE4">
        <w:rPr>
          <w:rFonts w:ascii="Times New Roman" w:hAnsi="Times New Roman"/>
          <w:sz w:val="28"/>
          <w:szCs w:val="28"/>
        </w:rPr>
        <w:t>45</w:t>
      </w:r>
      <w:r w:rsidR="009B6293" w:rsidRPr="00CA2DE4">
        <w:rPr>
          <w:rFonts w:ascii="Times New Roman" w:hAnsi="Times New Roman"/>
          <w:sz w:val="28"/>
          <w:szCs w:val="28"/>
        </w:rPr>
        <w:t>-</w:t>
      </w:r>
      <w:r w:rsidRPr="00CA2DE4">
        <w:rPr>
          <w:rFonts w:ascii="Times New Roman" w:hAnsi="Times New Roman"/>
          <w:sz w:val="28"/>
          <w:szCs w:val="28"/>
        </w:rPr>
        <w:t>06</w:t>
      </w:r>
      <w:r w:rsidR="009B6293" w:rsidRPr="00CA2DE4">
        <w:rPr>
          <w:rFonts w:ascii="Times New Roman" w:hAnsi="Times New Roman"/>
          <w:sz w:val="28"/>
          <w:szCs w:val="28"/>
        </w:rPr>
        <w:t>;</w:t>
      </w:r>
    </w:p>
    <w:p w:rsidR="009B6293" w:rsidRPr="00C32C62" w:rsidRDefault="009B6293" w:rsidP="009B6293">
      <w:pPr>
        <w:rPr>
          <w:rFonts w:ascii="Times New Roman" w:hAnsi="Times New Roman"/>
          <w:sz w:val="28"/>
          <w:szCs w:val="28"/>
        </w:rPr>
      </w:pPr>
      <w:r w:rsidRPr="00C32C62">
        <w:rPr>
          <w:rFonts w:ascii="Times New Roman" w:hAnsi="Times New Roman"/>
          <w:sz w:val="28"/>
          <w:szCs w:val="28"/>
        </w:rPr>
        <w:t>с 09-00 до 13-00, с 14-00 до 17-00 по рабочим дням.</w:t>
      </w: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6293" w:rsidRPr="00C32C62" w:rsidRDefault="009B6293" w:rsidP="009B6293">
      <w:pPr>
        <w:rPr>
          <w:sz w:val="28"/>
          <w:szCs w:val="28"/>
        </w:rPr>
      </w:pPr>
    </w:p>
    <w:p w:rsidR="009B6293" w:rsidRPr="00C32C62" w:rsidRDefault="009B6293" w:rsidP="009B6293">
      <w:pPr>
        <w:rPr>
          <w:rFonts w:ascii="Times New Roman" w:hAnsi="Times New Roman"/>
          <w:color w:val="000000"/>
          <w:sz w:val="28"/>
          <w:szCs w:val="28"/>
        </w:rPr>
      </w:pPr>
    </w:p>
    <w:p w:rsidR="009B6293" w:rsidRDefault="009B6293" w:rsidP="009B6293">
      <w:pPr>
        <w:rPr>
          <w:rFonts w:ascii="Times New Roman" w:hAnsi="Times New Roman"/>
          <w:color w:val="000000"/>
          <w:sz w:val="28"/>
          <w:szCs w:val="28"/>
        </w:rPr>
        <w:sectPr w:rsidR="009B6293" w:rsidSect="00A140B8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к у</w:t>
      </w:r>
      <w:r w:rsidRPr="009A5FC3"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629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6293" w:rsidRPr="009A5FC3" w:rsidRDefault="009B6293" w:rsidP="009B6293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 w:rsidRPr="009A5FC3">
        <w:rPr>
          <w:rFonts w:ascii="Times New Roman" w:hAnsi="Times New Roman"/>
          <w:bCs/>
          <w:sz w:val="28"/>
          <w:szCs w:val="28"/>
        </w:rPr>
        <w:t>их антимонопольному законодательству</w:t>
      </w:r>
    </w:p>
    <w:p w:rsidR="009B6293" w:rsidRPr="009A5FC3" w:rsidRDefault="009B6293" w:rsidP="009B6293">
      <w:pPr>
        <w:jc w:val="right"/>
        <w:rPr>
          <w:rFonts w:ascii="Times New Roman" w:hAnsi="Times New Roman"/>
          <w:b/>
          <w:sz w:val="28"/>
          <w:szCs w:val="28"/>
        </w:rPr>
      </w:pPr>
    </w:p>
    <w:p w:rsidR="009B6293" w:rsidRPr="009A5FC3" w:rsidRDefault="009B6293" w:rsidP="009B6293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673"/>
      </w:tblGrid>
      <w:tr w:rsidR="009B6293" w:rsidRPr="00A17F0E" w:rsidTr="00A140B8">
        <w:tc>
          <w:tcPr>
            <w:tcW w:w="9345" w:type="dxa"/>
            <w:gridSpan w:val="2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7F0E"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  <w:proofErr w:type="gramEnd"/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6293" w:rsidRPr="00A17F0E" w:rsidRDefault="009B6293" w:rsidP="00A140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</w:p>
    <w:p w:rsidR="009B6293" w:rsidRPr="009A5FC3" w:rsidRDefault="009B6293" w:rsidP="009B6293">
      <w:pPr>
        <w:jc w:val="center"/>
        <w:rPr>
          <w:rFonts w:ascii="Times New Roman" w:hAnsi="Times New Roman"/>
          <w:sz w:val="28"/>
          <w:szCs w:val="28"/>
        </w:rPr>
      </w:pPr>
      <w:r w:rsidRPr="009A5FC3">
        <w:rPr>
          <w:rFonts w:ascii="Times New Roman" w:hAnsi="Times New Roman"/>
          <w:sz w:val="28"/>
          <w:szCs w:val="28"/>
        </w:rPr>
        <w:t>Общие сведения о нормативном правовом акте</w:t>
      </w:r>
    </w:p>
    <w:p w:rsidR="009B6293" w:rsidRPr="009A5FC3" w:rsidRDefault="009B6293" w:rsidP="009B629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2"/>
        <w:gridCol w:w="4764"/>
      </w:tblGrid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4672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6293" w:rsidRPr="00A17F0E" w:rsidRDefault="009B6293" w:rsidP="00A140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Pr="009A5FC3" w:rsidRDefault="009B6293" w:rsidP="009B6293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93"/>
      </w:tblGrid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F0E"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6293" w:rsidRPr="00A17F0E" w:rsidTr="00A140B8">
        <w:tc>
          <w:tcPr>
            <w:tcW w:w="9493" w:type="dxa"/>
          </w:tcPr>
          <w:p w:rsidR="009B6293" w:rsidRPr="00A17F0E" w:rsidRDefault="009B6293" w:rsidP="00A140B8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293" w:rsidRDefault="009B6293" w:rsidP="009B6293"/>
    <w:p w:rsidR="00477D51" w:rsidRDefault="00477D51"/>
    <w:sectPr w:rsidR="00477D51" w:rsidSect="00D72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09C"/>
    <w:rsid w:val="000776B4"/>
    <w:rsid w:val="000A1E7E"/>
    <w:rsid w:val="00174D78"/>
    <w:rsid w:val="001E41C1"/>
    <w:rsid w:val="002351F1"/>
    <w:rsid w:val="00255A9C"/>
    <w:rsid w:val="00261688"/>
    <w:rsid w:val="003F0BE1"/>
    <w:rsid w:val="00477D51"/>
    <w:rsid w:val="00483347"/>
    <w:rsid w:val="00496479"/>
    <w:rsid w:val="006A27FD"/>
    <w:rsid w:val="007A3828"/>
    <w:rsid w:val="007E04E4"/>
    <w:rsid w:val="007F3803"/>
    <w:rsid w:val="007F44DE"/>
    <w:rsid w:val="00914E04"/>
    <w:rsid w:val="009B6293"/>
    <w:rsid w:val="00A140B8"/>
    <w:rsid w:val="00A90D36"/>
    <w:rsid w:val="00C12DBE"/>
    <w:rsid w:val="00C32C62"/>
    <w:rsid w:val="00C6059C"/>
    <w:rsid w:val="00CA2DE4"/>
    <w:rsid w:val="00D72B55"/>
    <w:rsid w:val="00D8409C"/>
    <w:rsid w:val="00DD7A46"/>
    <w:rsid w:val="00FC1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293"/>
    <w:pPr>
      <w:widowControl w:val="0"/>
      <w:suppressAutoHyphens/>
    </w:pPr>
    <w:rPr>
      <w:rFonts w:ascii="Liberation Serif" w:eastAsia="Lucida Sans Unicode" w:hAnsi="Liberation Serif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Opeka-55Kab</cp:lastModifiedBy>
  <cp:revision>3</cp:revision>
  <cp:lastPrinted>2025-07-01T09:34:00Z</cp:lastPrinted>
  <dcterms:created xsi:type="dcterms:W3CDTF">2026-01-26T06:26:00Z</dcterms:created>
  <dcterms:modified xsi:type="dcterms:W3CDTF">2026-01-26T06:27:00Z</dcterms:modified>
</cp:coreProperties>
</file>