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542534">
        <w:rPr>
          <w:rFonts w:ascii="Times New Roman" w:hAnsi="Times New Roman" w:cs="Times New Roman"/>
          <w:sz w:val="28"/>
          <w:u w:val="single"/>
        </w:rPr>
        <w:t>01 января 201</w:t>
      </w:r>
      <w:r w:rsidR="003F2490">
        <w:rPr>
          <w:rFonts w:ascii="Times New Roman" w:hAnsi="Times New Roman" w:cs="Times New Roman"/>
          <w:sz w:val="28"/>
          <w:u w:val="single"/>
        </w:rPr>
        <w:t>9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542534">
        <w:rPr>
          <w:rFonts w:ascii="Times New Roman" w:hAnsi="Times New Roman" w:cs="Times New Roman"/>
          <w:sz w:val="28"/>
          <w:u w:val="single"/>
        </w:rPr>
        <w:t>31 декабря 201</w:t>
      </w:r>
      <w:r w:rsidR="003F2490">
        <w:rPr>
          <w:rFonts w:ascii="Times New Roman" w:hAnsi="Times New Roman" w:cs="Times New Roman"/>
          <w:sz w:val="28"/>
          <w:u w:val="single"/>
        </w:rPr>
        <w:t>9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05D0" w:rsidRPr="00E33515" w:rsidTr="000105D0">
        <w:trPr>
          <w:trHeight w:val="876"/>
        </w:trPr>
        <w:tc>
          <w:tcPr>
            <w:tcW w:w="465" w:type="dxa"/>
            <w:vMerge w:val="restart"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80663A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80663A" w:rsidRDefault="003F2490" w:rsidP="00BC15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851 329,77</w:t>
            </w:r>
          </w:p>
        </w:tc>
        <w:tc>
          <w:tcPr>
            <w:tcW w:w="1490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D0" w:rsidRPr="00E33515" w:rsidTr="0023122C">
        <w:trPr>
          <w:trHeight w:val="576"/>
        </w:trPr>
        <w:tc>
          <w:tcPr>
            <w:tcW w:w="465" w:type="dxa"/>
            <w:vMerge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C576AA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105D0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0105D0" w:rsidRDefault="0081641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Ипотечное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34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едитования</w:t>
            </w:r>
          </w:p>
        </w:tc>
      </w:tr>
      <w:tr w:rsidR="00316D9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1F6E50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 w:rsidRPr="001F6E50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DB5F91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F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DB5F91" w:rsidRDefault="00DB5F91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</w:tcPr>
          <w:p w:rsidR="00316D9C" w:rsidRPr="00DB5F91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F91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1F6E50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1F6E50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1F6E50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686A41" w:rsidP="00EF2B0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412">
              <w:rPr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CB596F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2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CB596F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CB596F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53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BC15B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1079"/>
        </w:trPr>
        <w:tc>
          <w:tcPr>
            <w:tcW w:w="465" w:type="dxa"/>
            <w:shd w:val="clear" w:color="auto" w:fill="auto"/>
          </w:tcPr>
          <w:p w:rsidR="00316D9C" w:rsidRPr="00BD0978" w:rsidRDefault="00316D9C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316D9C" w:rsidRPr="00BD0978" w:rsidRDefault="0029130A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458 855,44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EB" w:rsidRDefault="00DC33EB" w:rsidP="00304542">
      <w:pPr>
        <w:spacing w:after="0" w:line="240" w:lineRule="auto"/>
      </w:pPr>
      <w:r>
        <w:separator/>
      </w:r>
    </w:p>
  </w:endnote>
  <w:endnote w:type="continuationSeparator" w:id="0">
    <w:p w:rsidR="00DC33EB" w:rsidRDefault="00DC33EB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EB" w:rsidRDefault="00DC33EB" w:rsidP="00304542">
      <w:pPr>
        <w:spacing w:after="0" w:line="240" w:lineRule="auto"/>
      </w:pPr>
      <w:r>
        <w:separator/>
      </w:r>
    </w:p>
  </w:footnote>
  <w:footnote w:type="continuationSeparator" w:id="0">
    <w:p w:rsidR="00DC33EB" w:rsidRDefault="00DC33EB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105D0"/>
    <w:rsid w:val="00025621"/>
    <w:rsid w:val="000F740E"/>
    <w:rsid w:val="0012185F"/>
    <w:rsid w:val="001F6E50"/>
    <w:rsid w:val="002222EC"/>
    <w:rsid w:val="0023122C"/>
    <w:rsid w:val="002501EA"/>
    <w:rsid w:val="0029130A"/>
    <w:rsid w:val="00304542"/>
    <w:rsid w:val="00316D9C"/>
    <w:rsid w:val="003A000D"/>
    <w:rsid w:val="003E26C2"/>
    <w:rsid w:val="003F2490"/>
    <w:rsid w:val="003F4F22"/>
    <w:rsid w:val="004511EE"/>
    <w:rsid w:val="004C6345"/>
    <w:rsid w:val="0053245E"/>
    <w:rsid w:val="00542534"/>
    <w:rsid w:val="005C1913"/>
    <w:rsid w:val="00686A41"/>
    <w:rsid w:val="006B2E20"/>
    <w:rsid w:val="006D6286"/>
    <w:rsid w:val="006D65FF"/>
    <w:rsid w:val="00767C67"/>
    <w:rsid w:val="007D38D4"/>
    <w:rsid w:val="0080663A"/>
    <w:rsid w:val="00816412"/>
    <w:rsid w:val="00896C5E"/>
    <w:rsid w:val="00942752"/>
    <w:rsid w:val="00973FA9"/>
    <w:rsid w:val="009E0F4B"/>
    <w:rsid w:val="00A02481"/>
    <w:rsid w:val="00AB6DBE"/>
    <w:rsid w:val="00BC15BB"/>
    <w:rsid w:val="00BD0978"/>
    <w:rsid w:val="00C576AA"/>
    <w:rsid w:val="00CB596F"/>
    <w:rsid w:val="00DA2C47"/>
    <w:rsid w:val="00DB5F91"/>
    <w:rsid w:val="00DC33EB"/>
    <w:rsid w:val="00DD2EC6"/>
    <w:rsid w:val="00DE3BCE"/>
    <w:rsid w:val="00E0163E"/>
    <w:rsid w:val="00E24204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B774-220E-4198-919D-EAC1B8BB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KSP</cp:lastModifiedBy>
  <cp:revision>10</cp:revision>
  <cp:lastPrinted>2020-03-03T08:06:00Z</cp:lastPrinted>
  <dcterms:created xsi:type="dcterms:W3CDTF">2019-03-06T07:35:00Z</dcterms:created>
  <dcterms:modified xsi:type="dcterms:W3CDTF">2020-03-03T08:09:00Z</dcterms:modified>
</cp:coreProperties>
</file>