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B31" w:rsidRPr="00495B31" w:rsidRDefault="00495B31" w:rsidP="00495B3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hyperlink r:id="rId5" w:history="1">
        <w:r w:rsidRPr="00495B31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Федеральный закон от 26 июля 2019 г. N 251-ФЗ</w:t>
        </w:r>
        <w:r w:rsidRPr="00495B31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br/>
          <w:t>"О внесении изменений в статью 12.1 Федерального закона "О противодействии коррупции"</w:t>
        </w:r>
      </w:hyperlink>
    </w:p>
    <w:p w:rsidR="00495B31" w:rsidRPr="00495B31" w:rsidRDefault="00495B31" w:rsidP="00495B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95B31" w:rsidRPr="00495B31" w:rsidRDefault="00495B31" w:rsidP="00495B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495B31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Принят Государственной Думой 16 июля 2019 года</w:t>
      </w:r>
    </w:p>
    <w:p w:rsidR="00495B31" w:rsidRPr="00495B31" w:rsidRDefault="00495B31" w:rsidP="00495B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495B31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Одобрен Советом Федерации 23 июля 2019 года</w:t>
      </w:r>
    </w:p>
    <w:p w:rsidR="00495B31" w:rsidRPr="00495B31" w:rsidRDefault="00495B31" w:rsidP="00495B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95B31" w:rsidRPr="00495B31" w:rsidRDefault="00495B31" w:rsidP="00495B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495B31">
        <w:rPr>
          <w:rFonts w:ascii="Arial" w:eastAsiaTheme="minorEastAsia" w:hAnsi="Arial" w:cs="Arial"/>
          <w:sz w:val="24"/>
          <w:szCs w:val="24"/>
          <w:lang w:eastAsia="ru-RU"/>
        </w:rPr>
        <w:t xml:space="preserve">Внести в </w:t>
      </w:r>
      <w:hyperlink r:id="rId6" w:history="1">
        <w:r w:rsidRPr="00495B31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статью 12.1</w:t>
        </w:r>
      </w:hyperlink>
      <w:r w:rsidRPr="00495B31">
        <w:rPr>
          <w:rFonts w:ascii="Arial" w:eastAsiaTheme="minorEastAsia" w:hAnsi="Arial" w:cs="Arial"/>
          <w:sz w:val="24"/>
          <w:szCs w:val="24"/>
          <w:lang w:eastAsia="ru-RU"/>
        </w:rPr>
        <w:t xml:space="preserve"> Федерального закона от 25 декабря 2008 года N 273-ФЗ "О противодействии коррупции" (Собрание законодательства Российской Федерации, 2008, N 52, ст. 6228; 2011, N 48, ст. 6730; 2013, N 40, ст. 5031; 2014, N 52, ст. 7542; 2015, N 41, ст. 5639; N 45, ст. 6204; N 48, ст. 6720; 2017, N 15, ст. 2139; 2018, N 32, ст. 5100; N 45, ст. 6837) следующие изменения:</w:t>
      </w:r>
    </w:p>
    <w:p w:rsidR="00495B31" w:rsidRPr="00495B31" w:rsidRDefault="00495B31" w:rsidP="00495B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0" w:name="sub_1"/>
      <w:r w:rsidRPr="00495B31">
        <w:rPr>
          <w:rFonts w:ascii="Arial" w:eastAsiaTheme="minorEastAsia" w:hAnsi="Arial" w:cs="Arial"/>
          <w:sz w:val="24"/>
          <w:szCs w:val="24"/>
          <w:lang w:eastAsia="ru-RU"/>
        </w:rPr>
        <w:t xml:space="preserve">1) </w:t>
      </w:r>
      <w:hyperlink r:id="rId7" w:history="1">
        <w:r w:rsidRPr="00495B31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часть 4</w:t>
        </w:r>
      </w:hyperlink>
      <w:r w:rsidRPr="00495B31">
        <w:rPr>
          <w:rFonts w:ascii="Arial" w:eastAsiaTheme="minorEastAsia" w:hAnsi="Arial" w:cs="Arial"/>
          <w:sz w:val="24"/>
          <w:szCs w:val="24"/>
          <w:lang w:eastAsia="ru-RU"/>
        </w:rPr>
        <w:t xml:space="preserve"> после слов "в порядке, установленном" дополнить словами "настоящим Федеральным законом и иными";</w:t>
      </w:r>
    </w:p>
    <w:p w:rsidR="00495B31" w:rsidRPr="00495B31" w:rsidRDefault="00495B31" w:rsidP="00495B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1" w:name="sub_2"/>
      <w:bookmarkEnd w:id="0"/>
      <w:r w:rsidRPr="00495B31">
        <w:rPr>
          <w:rFonts w:ascii="Arial" w:eastAsiaTheme="minorEastAsia" w:hAnsi="Arial" w:cs="Arial"/>
          <w:sz w:val="24"/>
          <w:szCs w:val="24"/>
          <w:lang w:eastAsia="ru-RU"/>
        </w:rPr>
        <w:t xml:space="preserve">2) </w:t>
      </w:r>
      <w:hyperlink r:id="rId8" w:history="1">
        <w:r w:rsidRPr="00495B31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часть 4.2</w:t>
        </w:r>
      </w:hyperlink>
      <w:r w:rsidRPr="00495B31">
        <w:rPr>
          <w:rFonts w:ascii="Arial" w:eastAsiaTheme="minorEastAsia" w:hAnsi="Arial" w:cs="Arial"/>
          <w:sz w:val="24"/>
          <w:szCs w:val="24"/>
          <w:lang w:eastAsia="ru-RU"/>
        </w:rPr>
        <w:t xml:space="preserve"> дополнить предложениями следующего содержания: "Лицо, замещающее муниципальную должность депутата представительного органа сельского поселения и осуществляющее свои полномочия на непостоянной основе, представляет указанные сведения в течение четырех месяцев со дня избрания депутатом, передачи ему вакантного депутатского мандата или прекращения осуществления им полномочий на постоянной основе, а также за каждый год, предшествующий году представления сведений (отчетный период), в случае совершения в течение отчетного периода сделок, предусмотренных частью 1 статьи 3 Федерального закона от 3 декабря 2012 года N 230-ФЗ "О контроле за соответствием расходов лиц, замещающих государственные должности, и иных лиц их доходам". В случае, если в течение отчетного периода такие сделки не совершались, указанное лицо сообщает об этом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Федерации.".</w:t>
      </w:r>
    </w:p>
    <w:bookmarkEnd w:id="1"/>
    <w:p w:rsidR="00495B31" w:rsidRPr="00495B31" w:rsidRDefault="00495B31" w:rsidP="00495B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495B31" w:rsidRPr="00495B31" w:rsidTr="00646CA7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495B31" w:rsidRPr="00495B31" w:rsidRDefault="00495B31" w:rsidP="00495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95B3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Президент Российской Федерации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495B31" w:rsidRPr="00495B31" w:rsidRDefault="00495B31" w:rsidP="00495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95B3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В. Путин</w:t>
            </w:r>
          </w:p>
        </w:tc>
      </w:tr>
    </w:tbl>
    <w:p w:rsidR="00495B31" w:rsidRPr="00495B31" w:rsidRDefault="00495B31" w:rsidP="00495B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95B31" w:rsidRPr="00495B31" w:rsidRDefault="00495B31" w:rsidP="00495B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495B31">
        <w:rPr>
          <w:rFonts w:ascii="Arial" w:eastAsiaTheme="minorEastAsia" w:hAnsi="Arial" w:cs="Arial"/>
          <w:sz w:val="24"/>
          <w:szCs w:val="24"/>
          <w:lang w:eastAsia="ru-RU"/>
        </w:rPr>
        <w:t xml:space="preserve">Москва, Кремль </w:t>
      </w:r>
      <w:r w:rsidRPr="00495B31">
        <w:rPr>
          <w:rFonts w:ascii="Arial" w:eastAsiaTheme="minorEastAsia" w:hAnsi="Arial" w:cs="Arial"/>
          <w:sz w:val="24"/>
          <w:szCs w:val="24"/>
          <w:lang w:eastAsia="ru-RU"/>
        </w:rPr>
        <w:br/>
        <w:t>26 июля 2019 года</w:t>
      </w:r>
    </w:p>
    <w:p w:rsidR="00495B31" w:rsidRPr="00495B31" w:rsidRDefault="00495B31" w:rsidP="00495B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495B31">
        <w:rPr>
          <w:rFonts w:ascii="Arial" w:eastAsiaTheme="minorEastAsia" w:hAnsi="Arial" w:cs="Arial"/>
          <w:sz w:val="24"/>
          <w:szCs w:val="24"/>
          <w:lang w:eastAsia="ru-RU"/>
        </w:rPr>
        <w:t>N 251-ФЗ</w:t>
      </w:r>
    </w:p>
    <w:p w:rsidR="00495B31" w:rsidRPr="00495B31" w:rsidRDefault="00495B31" w:rsidP="00495B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B04DC" w:rsidRDefault="00CB04DC">
      <w:bookmarkStart w:id="2" w:name="_GoBack"/>
      <w:bookmarkEnd w:id="2"/>
    </w:p>
    <w:sectPr w:rsidR="00CB04DC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5DC"/>
    <w:rsid w:val="000015DC"/>
    <w:rsid w:val="00495B31"/>
    <w:rsid w:val="00CB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03.121042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64203.1210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64203.121" TargetMode="External"/><Relationship Id="rId5" Type="http://schemas.openxmlformats.org/officeDocument/2006/relationships/hyperlink" Target="garantF1://72232586.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1721</Characters>
  <Application>Microsoft Office Word</Application>
  <DocSecurity>0</DocSecurity>
  <Lines>14</Lines>
  <Paragraphs>4</Paragraphs>
  <ScaleCrop>false</ScaleCrop>
  <Company>Microsoft Corporation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Yudolevich</dc:creator>
  <cp:keywords/>
  <dc:description/>
  <cp:lastModifiedBy>Yudolevich</cp:lastModifiedBy>
  <cp:revision>2</cp:revision>
  <dcterms:created xsi:type="dcterms:W3CDTF">2019-08-12T05:28:00Z</dcterms:created>
  <dcterms:modified xsi:type="dcterms:W3CDTF">2019-08-12T05:28:00Z</dcterms:modified>
</cp:coreProperties>
</file>